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26B76C" w14:textId="5C1F571B" w:rsidR="00854425" w:rsidRPr="00114442" w:rsidRDefault="00854425" w:rsidP="00B32228">
      <w:pPr>
        <w:pStyle w:val="Pavadinimas"/>
        <w:spacing w:line="300" w:lineRule="auto"/>
        <w:ind w:left="5040" w:firstLine="720"/>
        <w:jc w:val="both"/>
        <w:rPr>
          <w:rFonts w:cs="Times New Roman"/>
          <w:b w:val="0"/>
          <w:bCs w:val="0"/>
          <w:color w:val="000000" w:themeColor="text1"/>
          <w:sz w:val="24"/>
          <w:lang w:val="lt-LT"/>
        </w:rPr>
      </w:pPr>
      <w:r w:rsidRPr="00114442">
        <w:rPr>
          <w:rFonts w:cs="Times New Roman"/>
          <w:b w:val="0"/>
          <w:bCs w:val="0"/>
          <w:color w:val="000000" w:themeColor="text1"/>
          <w:sz w:val="24"/>
          <w:lang w:val="lt-LT"/>
        </w:rPr>
        <w:t>PATVIRTINTA</w:t>
      </w:r>
    </w:p>
    <w:p w14:paraId="2057741E" w14:textId="77777777" w:rsidR="00854425" w:rsidRPr="00114442" w:rsidRDefault="00854425" w:rsidP="00B32228">
      <w:pPr>
        <w:pStyle w:val="Pavadinimas"/>
        <w:spacing w:line="300" w:lineRule="auto"/>
        <w:ind w:left="5040" w:firstLine="720"/>
        <w:jc w:val="both"/>
        <w:rPr>
          <w:rFonts w:cs="Times New Roman"/>
          <w:b w:val="0"/>
          <w:bCs w:val="0"/>
          <w:color w:val="000000" w:themeColor="text1"/>
          <w:sz w:val="24"/>
          <w:lang w:val="lt-LT"/>
        </w:rPr>
      </w:pPr>
      <w:r w:rsidRPr="00114442">
        <w:rPr>
          <w:rFonts w:cs="Times New Roman"/>
          <w:b w:val="0"/>
          <w:bCs w:val="0"/>
          <w:color w:val="000000" w:themeColor="text1"/>
          <w:sz w:val="24"/>
          <w:lang w:val="lt-LT"/>
        </w:rPr>
        <w:t xml:space="preserve">Šiaulių „Saulės“ pradinės mokyklos </w:t>
      </w:r>
    </w:p>
    <w:p w14:paraId="560E5A1F" w14:textId="7647BBD1" w:rsidR="00854425" w:rsidRPr="00114442" w:rsidRDefault="00854425" w:rsidP="00B32228">
      <w:pPr>
        <w:pStyle w:val="Pavadinimas"/>
        <w:spacing w:line="300" w:lineRule="auto"/>
        <w:ind w:left="5040" w:firstLine="720"/>
        <w:jc w:val="both"/>
        <w:rPr>
          <w:rFonts w:cs="Times New Roman"/>
          <w:b w:val="0"/>
          <w:color w:val="000000" w:themeColor="text1"/>
          <w:sz w:val="24"/>
          <w:lang w:val="lt-LT"/>
        </w:rPr>
      </w:pPr>
      <w:r w:rsidRPr="00114442">
        <w:rPr>
          <w:rFonts w:cs="Times New Roman"/>
          <w:b w:val="0"/>
          <w:color w:val="000000" w:themeColor="text1"/>
          <w:sz w:val="24"/>
          <w:lang w:val="lt-LT"/>
        </w:rPr>
        <w:t>direktoriaus 202</w:t>
      </w:r>
      <w:r w:rsidR="00A6439D" w:rsidRPr="00114442">
        <w:rPr>
          <w:rFonts w:cs="Times New Roman"/>
          <w:b w:val="0"/>
          <w:color w:val="000000" w:themeColor="text1"/>
          <w:sz w:val="24"/>
          <w:lang w:val="lt-LT"/>
        </w:rPr>
        <w:t>6</w:t>
      </w:r>
      <w:r w:rsidRPr="00114442">
        <w:rPr>
          <w:rFonts w:cs="Times New Roman"/>
          <w:b w:val="0"/>
          <w:color w:val="000000" w:themeColor="text1"/>
          <w:sz w:val="24"/>
          <w:lang w:val="lt-LT"/>
        </w:rPr>
        <w:t xml:space="preserve"> m. rugpjūčio </w:t>
      </w:r>
      <w:r w:rsidR="00777250">
        <w:rPr>
          <w:rFonts w:cs="Times New Roman"/>
          <w:b w:val="0"/>
          <w:color w:val="000000" w:themeColor="text1"/>
          <w:sz w:val="24"/>
          <w:lang w:val="lt-LT"/>
        </w:rPr>
        <w:t>31</w:t>
      </w:r>
      <w:r w:rsidR="00C63D7E" w:rsidRPr="00114442">
        <w:rPr>
          <w:rFonts w:cs="Times New Roman"/>
          <w:b w:val="0"/>
          <w:color w:val="000000" w:themeColor="text1"/>
          <w:sz w:val="24"/>
          <w:lang w:val="lt-LT"/>
        </w:rPr>
        <w:t xml:space="preserve"> </w:t>
      </w:r>
      <w:r w:rsidRPr="00114442">
        <w:rPr>
          <w:rFonts w:cs="Times New Roman"/>
          <w:b w:val="0"/>
          <w:color w:val="000000" w:themeColor="text1"/>
          <w:sz w:val="24"/>
          <w:lang w:val="lt-LT"/>
        </w:rPr>
        <w:t>d.</w:t>
      </w:r>
    </w:p>
    <w:p w14:paraId="36891EBD" w14:textId="71F69674" w:rsidR="00C63D7E" w:rsidRPr="00114442" w:rsidRDefault="00854425" w:rsidP="00B32228">
      <w:pPr>
        <w:pStyle w:val="Pavadinimas"/>
        <w:spacing w:line="300" w:lineRule="auto"/>
        <w:ind w:left="5040" w:firstLine="720"/>
        <w:jc w:val="both"/>
        <w:rPr>
          <w:rFonts w:cs="Times New Roman"/>
          <w:b w:val="0"/>
          <w:color w:val="000000" w:themeColor="text1"/>
          <w:sz w:val="24"/>
          <w:lang w:val="lt-LT"/>
        </w:rPr>
      </w:pPr>
      <w:r w:rsidRPr="00114442">
        <w:rPr>
          <w:rFonts w:cs="Times New Roman"/>
          <w:b w:val="0"/>
          <w:color w:val="000000" w:themeColor="text1"/>
          <w:sz w:val="24"/>
          <w:lang w:val="lt-LT"/>
        </w:rPr>
        <w:t>įsakymu Nr. (1.3.E) V-</w:t>
      </w:r>
      <w:r w:rsidR="00777250">
        <w:rPr>
          <w:rFonts w:cs="Times New Roman"/>
          <w:b w:val="0"/>
          <w:color w:val="000000" w:themeColor="text1"/>
          <w:sz w:val="24"/>
          <w:lang w:val="lt-LT"/>
        </w:rPr>
        <w:t>181</w:t>
      </w:r>
    </w:p>
    <w:p w14:paraId="0DF795B1" w14:textId="0C11973C" w:rsidR="00C01C4E" w:rsidRPr="00114442" w:rsidRDefault="00C01C4E" w:rsidP="006435AC">
      <w:pPr>
        <w:spacing w:before="240" w:line="300" w:lineRule="auto"/>
        <w:jc w:val="center"/>
        <w:rPr>
          <w:rFonts w:cs="Times New Roman"/>
          <w:b/>
          <w:color w:val="000000" w:themeColor="text1"/>
          <w:lang w:val="lt-LT"/>
        </w:rPr>
      </w:pPr>
      <w:r w:rsidRPr="00114442">
        <w:rPr>
          <w:rFonts w:cs="Times New Roman"/>
          <w:b/>
          <w:color w:val="000000" w:themeColor="text1"/>
          <w:lang w:val="lt-LT"/>
        </w:rPr>
        <w:t>ŠIAULIŲ „SAULĖS“ PRADINĖS MOKYKLOS</w:t>
      </w:r>
    </w:p>
    <w:p w14:paraId="5A55C893" w14:textId="77777777" w:rsidR="00A245AF" w:rsidRDefault="00A56319" w:rsidP="00A245AF">
      <w:pPr>
        <w:pStyle w:val="Default"/>
        <w:spacing w:after="20" w:line="300" w:lineRule="auto"/>
        <w:jc w:val="center"/>
        <w:rPr>
          <w:rFonts w:cs="Times New Roman"/>
          <w:b/>
          <w:color w:val="000000" w:themeColor="text1"/>
        </w:rPr>
      </w:pPr>
      <w:r w:rsidRPr="00114442">
        <w:rPr>
          <w:rFonts w:cs="Times New Roman"/>
          <w:b/>
          <w:color w:val="000000" w:themeColor="text1"/>
        </w:rPr>
        <w:t>202</w:t>
      </w:r>
      <w:r w:rsidR="00EE7423" w:rsidRPr="00114442">
        <w:rPr>
          <w:rFonts w:cs="Times New Roman"/>
          <w:b/>
          <w:color w:val="000000" w:themeColor="text1"/>
        </w:rPr>
        <w:t>6</w:t>
      </w:r>
      <w:r w:rsidR="0057485C" w:rsidRPr="00114442">
        <w:rPr>
          <w:rFonts w:cs="Times New Roman"/>
          <w:noProof/>
          <w:color w:val="000000" w:themeColor="text1"/>
        </w:rPr>
        <w:t>–</w:t>
      </w:r>
      <w:r w:rsidR="00C01C4E" w:rsidRPr="00114442">
        <w:rPr>
          <w:rFonts w:cs="Times New Roman"/>
          <w:b/>
          <w:color w:val="000000" w:themeColor="text1"/>
        </w:rPr>
        <w:t>20</w:t>
      </w:r>
      <w:r w:rsidRPr="00114442">
        <w:rPr>
          <w:rFonts w:cs="Times New Roman"/>
          <w:b/>
          <w:color w:val="000000" w:themeColor="text1"/>
        </w:rPr>
        <w:t>2</w:t>
      </w:r>
      <w:r w:rsidR="00EE7423" w:rsidRPr="00114442">
        <w:rPr>
          <w:rFonts w:cs="Times New Roman"/>
          <w:b/>
          <w:color w:val="000000" w:themeColor="text1"/>
        </w:rPr>
        <w:t>7</w:t>
      </w:r>
      <w:r w:rsidR="00677642" w:rsidRPr="00114442">
        <w:rPr>
          <w:rFonts w:cs="Times New Roman"/>
          <w:b/>
          <w:color w:val="000000" w:themeColor="text1"/>
        </w:rPr>
        <w:t xml:space="preserve"> </w:t>
      </w:r>
      <w:r w:rsidR="00C01C4E" w:rsidRPr="00114442">
        <w:rPr>
          <w:rFonts w:cs="Times New Roman"/>
          <w:b/>
          <w:color w:val="000000" w:themeColor="text1"/>
        </w:rPr>
        <w:t>MOKSLO METŲ UGDYMO PLANAS</w:t>
      </w:r>
    </w:p>
    <w:p w14:paraId="1DFBE344" w14:textId="77777777" w:rsidR="00A245AF" w:rsidRDefault="00A245AF" w:rsidP="00A245AF">
      <w:pPr>
        <w:pStyle w:val="Default"/>
        <w:spacing w:after="20" w:line="300" w:lineRule="auto"/>
        <w:jc w:val="center"/>
        <w:rPr>
          <w:rFonts w:cs="Times New Roman"/>
          <w:b/>
          <w:color w:val="000000" w:themeColor="text1"/>
        </w:rPr>
      </w:pPr>
    </w:p>
    <w:p w14:paraId="26A14F9F" w14:textId="27FC880B" w:rsidR="003D4497" w:rsidRPr="00114442" w:rsidRDefault="003D4497" w:rsidP="00A245AF">
      <w:pPr>
        <w:pStyle w:val="Default"/>
        <w:spacing w:after="20" w:line="300" w:lineRule="auto"/>
        <w:jc w:val="center"/>
        <w:rPr>
          <w:rFonts w:cs="Times New Roman"/>
          <w:b/>
          <w:color w:val="000000" w:themeColor="text1"/>
        </w:rPr>
      </w:pPr>
      <w:r w:rsidRPr="00114442">
        <w:rPr>
          <w:rFonts w:cs="Times New Roman"/>
          <w:b/>
          <w:color w:val="000000" w:themeColor="text1"/>
        </w:rPr>
        <w:t>I SKYRIUS</w:t>
      </w:r>
    </w:p>
    <w:p w14:paraId="4E09402D" w14:textId="5DD88544" w:rsidR="003823F4" w:rsidRPr="00114442" w:rsidRDefault="003D4497" w:rsidP="006435AC">
      <w:pPr>
        <w:pBdr>
          <w:top w:val="nil"/>
          <w:left w:val="nil"/>
          <w:bottom w:val="nil"/>
          <w:right w:val="nil"/>
          <w:between w:val="nil"/>
        </w:pBdr>
        <w:spacing w:line="300" w:lineRule="auto"/>
        <w:ind w:hanging="2"/>
        <w:jc w:val="center"/>
        <w:rPr>
          <w:rFonts w:cs="Times New Roman"/>
          <w:b/>
          <w:color w:val="000000" w:themeColor="text1"/>
        </w:rPr>
      </w:pPr>
      <w:r w:rsidRPr="00114442">
        <w:rPr>
          <w:rFonts w:cs="Times New Roman"/>
          <w:b/>
          <w:color w:val="000000" w:themeColor="text1"/>
        </w:rPr>
        <w:t>202</w:t>
      </w:r>
      <w:r w:rsidR="00A6439D" w:rsidRPr="00114442">
        <w:rPr>
          <w:rFonts w:cs="Times New Roman"/>
          <w:b/>
          <w:color w:val="000000" w:themeColor="text1"/>
        </w:rPr>
        <w:t>5</w:t>
      </w:r>
      <w:r w:rsidR="003F1F1C" w:rsidRPr="00114442">
        <w:rPr>
          <w:rFonts w:cs="Times New Roman"/>
          <w:noProof/>
          <w:color w:val="000000" w:themeColor="text1"/>
        </w:rPr>
        <w:t>–</w:t>
      </w:r>
      <w:r w:rsidRPr="00114442">
        <w:rPr>
          <w:rFonts w:cs="Times New Roman"/>
          <w:b/>
          <w:color w:val="000000" w:themeColor="text1"/>
        </w:rPr>
        <w:t>202</w:t>
      </w:r>
      <w:r w:rsidR="00A6439D" w:rsidRPr="00114442">
        <w:rPr>
          <w:rFonts w:cs="Times New Roman"/>
          <w:b/>
          <w:color w:val="000000" w:themeColor="text1"/>
        </w:rPr>
        <w:t>6</w:t>
      </w:r>
      <w:r w:rsidRPr="00114442">
        <w:rPr>
          <w:rFonts w:cs="Times New Roman"/>
          <w:b/>
          <w:color w:val="000000" w:themeColor="text1"/>
        </w:rPr>
        <w:t> M.</w:t>
      </w:r>
      <w:r w:rsidR="00E50901" w:rsidRPr="00114442">
        <w:rPr>
          <w:rFonts w:cs="Times New Roman"/>
          <w:b/>
          <w:color w:val="000000" w:themeColor="text1"/>
        </w:rPr>
        <w:t> </w:t>
      </w:r>
      <w:r w:rsidRPr="00114442">
        <w:rPr>
          <w:rFonts w:cs="Times New Roman"/>
          <w:b/>
          <w:color w:val="000000" w:themeColor="text1"/>
        </w:rPr>
        <w:t>M. UGDYMO PLANO</w:t>
      </w:r>
      <w:r w:rsidR="00751ED7" w:rsidRPr="00114442">
        <w:rPr>
          <w:rFonts w:cs="Times New Roman"/>
          <w:b/>
          <w:color w:val="000000" w:themeColor="text1"/>
        </w:rPr>
        <w:t xml:space="preserve"> ĮGYVENDINIMO</w:t>
      </w:r>
      <w:r w:rsidRPr="00114442">
        <w:rPr>
          <w:rFonts w:cs="Times New Roman"/>
          <w:b/>
          <w:color w:val="000000" w:themeColor="text1"/>
        </w:rPr>
        <w:t xml:space="preserve"> ANALIZĖ</w:t>
      </w:r>
    </w:p>
    <w:p w14:paraId="2004CED0" w14:textId="77777777" w:rsidR="00596C3F" w:rsidRPr="00114442" w:rsidRDefault="00596C3F" w:rsidP="006435AC">
      <w:pPr>
        <w:pBdr>
          <w:top w:val="nil"/>
          <w:left w:val="nil"/>
          <w:bottom w:val="nil"/>
          <w:right w:val="nil"/>
          <w:between w:val="nil"/>
        </w:pBdr>
        <w:spacing w:line="300" w:lineRule="auto"/>
        <w:ind w:firstLine="851"/>
        <w:jc w:val="center"/>
        <w:rPr>
          <w:rFonts w:cs="Times New Roman"/>
          <w:color w:val="000000" w:themeColor="text1"/>
          <w:lang w:val="lt-LT"/>
        </w:rPr>
      </w:pPr>
    </w:p>
    <w:p w14:paraId="1965C015" w14:textId="4D230A22" w:rsidR="00ED0AF1" w:rsidRPr="00114442" w:rsidRDefault="00ED0AF1"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2025–2026 mokslo metų ugdymo proceso planavimas ir įgyvendinimas Šiaulių „Saulės“ pradinėje mokykloje buvo grindžiamas įtraukiojo ugdymo, mokinių gerovės užtikrinimo, šiuolaikinių ugdymo tendencijų ir tvarios plėtros principais. Ugdymo turinys formuotas remiantis konstruktyvia mokyklos bendruomenės – mokinių,</w:t>
      </w:r>
      <w:r w:rsidR="005938C3" w:rsidRPr="00114442">
        <w:rPr>
          <w:rFonts w:cs="Times New Roman"/>
          <w:color w:val="000000" w:themeColor="text1"/>
          <w:lang w:val="lt-LT"/>
        </w:rPr>
        <w:t xml:space="preserve"> jų tėvų (globėjų</w:t>
      </w:r>
      <w:r w:rsidR="00523E16" w:rsidRPr="00114442">
        <w:rPr>
          <w:rFonts w:cs="Times New Roman"/>
          <w:color w:val="000000" w:themeColor="text1"/>
          <w:lang w:val="lt-LT"/>
        </w:rPr>
        <w:t>, rūpintojų</w:t>
      </w:r>
      <w:r w:rsidR="005938C3" w:rsidRPr="00114442">
        <w:rPr>
          <w:rFonts w:cs="Times New Roman"/>
          <w:color w:val="000000" w:themeColor="text1"/>
          <w:lang w:val="lt-LT"/>
        </w:rPr>
        <w:t>) ir mokyklos</w:t>
      </w:r>
      <w:r w:rsidRPr="00114442">
        <w:rPr>
          <w:rFonts w:cs="Times New Roman"/>
          <w:color w:val="000000" w:themeColor="text1"/>
          <w:lang w:val="lt-LT"/>
        </w:rPr>
        <w:t xml:space="preserve"> partneryste. Planuojant ugdymo procesą buvo atsižvelgta į bendruomenės narių lūkesčius, mokyklos materialiuosius išteklius, turimą patirtį ir strategines plėtros kryptis.</w:t>
      </w:r>
    </w:p>
    <w:p w14:paraId="6F86AF0E" w14:textId="4F1FBC06" w:rsidR="00ED0AF1" w:rsidRPr="00114442" w:rsidRDefault="00ED0AF1"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color w:val="000000" w:themeColor="text1"/>
          <w:lang w:val="lt-LT"/>
        </w:rPr>
        <w:t>Mokyklos kryptys</w:t>
      </w:r>
      <w:r w:rsidR="00F16500" w:rsidRPr="00114442">
        <w:rPr>
          <w:rFonts w:cs="Times New Roman"/>
          <w:b/>
          <w:color w:val="000000" w:themeColor="text1"/>
          <w:lang w:val="lt-LT"/>
        </w:rPr>
        <w:t>.</w:t>
      </w:r>
      <w:r w:rsidRPr="00114442">
        <w:rPr>
          <w:rFonts w:cs="Times New Roman"/>
          <w:color w:val="000000" w:themeColor="text1"/>
          <w:lang w:val="lt-LT"/>
        </w:rPr>
        <w:t xml:space="preserve"> Mokyklos veiklos kryptys nuosekliai atspindi siekį</w:t>
      </w:r>
      <w:r w:rsidR="00AD2CE0" w:rsidRPr="00114442">
        <w:rPr>
          <w:rFonts w:cs="Times New Roman"/>
          <w:color w:val="000000" w:themeColor="text1"/>
          <w:lang w:val="lt-LT"/>
        </w:rPr>
        <w:t xml:space="preserve"> –</w:t>
      </w:r>
      <w:r w:rsidRPr="00114442">
        <w:rPr>
          <w:rFonts w:cs="Times New Roman"/>
          <w:color w:val="000000" w:themeColor="text1"/>
          <w:lang w:val="lt-LT"/>
        </w:rPr>
        <w:t xml:space="preserve"> kurti saugią, sveiką, aktyvią, aplinkai atsakingą ir šiuolaikišką ugdymo aplinką. Nuo 2017 m. mokykla yra akredituota kaip Sveikatą stiprinanti mokykla, nuo 2021 m. – kaip Aktyvi mokykla, o 2023 m. įtraukta į Lietuvos EKO mokyklų tinklą. 2024 m. liepos mėn. mokykla įvertinta </w:t>
      </w:r>
      <w:r w:rsidR="00AD2CE0" w:rsidRPr="00114442">
        <w:rPr>
          <w:rFonts w:cs="Times New Roman"/>
          <w:color w:val="000000" w:themeColor="text1"/>
          <w:lang w:val="lt-LT"/>
        </w:rPr>
        <w:t>k</w:t>
      </w:r>
      <w:r w:rsidRPr="00114442">
        <w:rPr>
          <w:rFonts w:cs="Times New Roman"/>
          <w:color w:val="000000" w:themeColor="text1"/>
          <w:lang w:val="lt-LT"/>
        </w:rPr>
        <w:t>ompetentingos STEM mokyklos ženklu – „STEAM School Label – Competent“, o 2025 m. mokyklai suteikta pirmoji tvarios mokyklos pakopa, pažymėta viena „Tvarumo brukne“.</w:t>
      </w:r>
    </w:p>
    <w:p w14:paraId="0497C8F5" w14:textId="150E45EB" w:rsidR="00ED0AF1" w:rsidRPr="00114442" w:rsidRDefault="00ED0AF1"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 xml:space="preserve">Šie įvertinimai rodo nuoseklią mokyklos veiklos pažangą, pasirinktą ugdymo kryptį ir ilgalaikį siekį </w:t>
      </w:r>
      <w:r w:rsidR="00CA7EE1" w:rsidRPr="00114442">
        <w:rPr>
          <w:rFonts w:cs="Times New Roman"/>
          <w:color w:val="000000" w:themeColor="text1"/>
          <w:lang w:val="lt-LT"/>
        </w:rPr>
        <w:t xml:space="preserve">– </w:t>
      </w:r>
      <w:r w:rsidRPr="00114442">
        <w:rPr>
          <w:rFonts w:cs="Times New Roman"/>
          <w:color w:val="000000" w:themeColor="text1"/>
          <w:lang w:val="lt-LT"/>
        </w:rPr>
        <w:t>užtikrinti kokybišką, kompetencijomi</w:t>
      </w:r>
      <w:r w:rsidR="00A44136" w:rsidRPr="00114442">
        <w:rPr>
          <w:rFonts w:cs="Times New Roman"/>
          <w:color w:val="000000" w:themeColor="text1"/>
          <w:lang w:val="lt-LT"/>
        </w:rPr>
        <w:t>s grįstą mokymąsi. M</w:t>
      </w:r>
      <w:r w:rsidRPr="00114442">
        <w:rPr>
          <w:rFonts w:cs="Times New Roman"/>
          <w:color w:val="000000" w:themeColor="text1"/>
          <w:lang w:val="lt-LT"/>
        </w:rPr>
        <w:t>okyklos ugdymo procesas planuojamas ir įgyvendinamas sistemiškai, integruojant mokinių fizinės ir emocinės sveikatos stiprinimą, aktyvaus gyvenimo būdo skatinimą, gamtosaug</w:t>
      </w:r>
      <w:r w:rsidR="00A44136" w:rsidRPr="00114442">
        <w:rPr>
          <w:rFonts w:cs="Times New Roman"/>
          <w:color w:val="000000" w:themeColor="text1"/>
          <w:lang w:val="lt-LT"/>
        </w:rPr>
        <w:t xml:space="preserve">inio sąmoningumo ugdymą, </w:t>
      </w:r>
      <w:r w:rsidRPr="00114442">
        <w:rPr>
          <w:rFonts w:cs="Times New Roman"/>
          <w:color w:val="000000" w:themeColor="text1"/>
          <w:lang w:val="lt-LT"/>
        </w:rPr>
        <w:t>STEAM veiklų plėtrą bei tvarumo principų taikymą kasdienėje mokyklos veikloje.</w:t>
      </w:r>
    </w:p>
    <w:p w14:paraId="45CB3AA9" w14:textId="177DA0A7" w:rsidR="00787BC8" w:rsidRPr="00114442" w:rsidRDefault="00787BC8"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bCs/>
          <w:color w:val="000000" w:themeColor="text1"/>
          <w:lang w:val="lt-LT"/>
        </w:rPr>
        <w:t>Ugdymo proceso organizavimas ir įgyvendinimas.</w:t>
      </w:r>
      <w:r w:rsidRPr="00114442">
        <w:rPr>
          <w:rFonts w:cs="Times New Roman"/>
          <w:b/>
          <w:color w:val="000000" w:themeColor="text1"/>
          <w:lang w:val="lt-LT"/>
        </w:rPr>
        <w:t xml:space="preserve"> </w:t>
      </w:r>
      <w:r w:rsidRPr="00114442">
        <w:rPr>
          <w:rFonts w:cs="Times New Roman"/>
          <w:color w:val="000000" w:themeColor="text1"/>
          <w:lang w:val="lt-LT"/>
        </w:rPr>
        <w:t>2025–2026 mokslo metais Šiaulių „Saulės“ pradinėje mokykloje buvo suformuota 10 pradinių klasių</w:t>
      </w:r>
      <w:r w:rsidR="005938C3" w:rsidRPr="00114442">
        <w:rPr>
          <w:rFonts w:cs="Times New Roman"/>
          <w:color w:val="000000" w:themeColor="text1"/>
          <w:lang w:val="lt-LT"/>
        </w:rPr>
        <w:t xml:space="preserve"> komplektų</w:t>
      </w:r>
      <w:r w:rsidRPr="00114442">
        <w:rPr>
          <w:rFonts w:cs="Times New Roman"/>
          <w:color w:val="000000" w:themeColor="text1"/>
          <w:lang w:val="lt-LT"/>
        </w:rPr>
        <w:t xml:space="preserve">, apimančių 1–4 </w:t>
      </w:r>
      <w:r w:rsidR="005938C3" w:rsidRPr="00114442">
        <w:rPr>
          <w:rFonts w:cs="Times New Roman"/>
          <w:color w:val="000000" w:themeColor="text1"/>
          <w:lang w:val="lt-LT"/>
        </w:rPr>
        <w:t>klasių mokinių ugdymą</w:t>
      </w:r>
      <w:r w:rsidRPr="00114442">
        <w:rPr>
          <w:rFonts w:cs="Times New Roman"/>
          <w:color w:val="000000" w:themeColor="text1"/>
          <w:lang w:val="lt-LT"/>
        </w:rPr>
        <w:t>. Ugdymo procesas organizuotas pusmečiais, taikant įvairias ugdymo organizavimo formas: pamokas, nepamokinę veiklą, projektinę veiklą ir integruotas veiklas. Mokyklos ugdymo plane buvo aiškiai numatytas pamokų skaičius, mokinių mokymosi krūvio paskirstymas, neformaliojo</w:t>
      </w:r>
      <w:r w:rsidR="005938C3" w:rsidRPr="00114442">
        <w:rPr>
          <w:rFonts w:cs="Times New Roman"/>
          <w:color w:val="000000" w:themeColor="text1"/>
          <w:lang w:val="lt-LT"/>
        </w:rPr>
        <w:t xml:space="preserve"> vaikų </w:t>
      </w:r>
      <w:r w:rsidRPr="00114442">
        <w:rPr>
          <w:rFonts w:cs="Times New Roman"/>
          <w:color w:val="000000" w:themeColor="text1"/>
          <w:lang w:val="lt-LT"/>
        </w:rPr>
        <w:t xml:space="preserve">švietimo </w:t>
      </w:r>
      <w:r w:rsidR="005938C3" w:rsidRPr="00114442">
        <w:rPr>
          <w:rFonts w:cs="Times New Roman"/>
          <w:color w:val="000000" w:themeColor="text1"/>
          <w:lang w:val="lt-LT"/>
        </w:rPr>
        <w:t xml:space="preserve">programų </w:t>
      </w:r>
      <w:r w:rsidRPr="00114442">
        <w:rPr>
          <w:rFonts w:cs="Times New Roman"/>
          <w:color w:val="000000" w:themeColor="text1"/>
          <w:lang w:val="lt-LT"/>
        </w:rPr>
        <w:t>organizavimo principai ir ugdymo proceso įgyvendinimo tvarka.</w:t>
      </w:r>
    </w:p>
    <w:p w14:paraId="3E1C23E4" w14:textId="52CF8D73" w:rsidR="00DD3195" w:rsidRPr="00114442" w:rsidRDefault="00DD3195"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2025–2026 mokslo metais mokykla tęsė fenomenais grįsto ugdymo metodo, pradėto taikyti 2024–2025 mokslo metais, integravimą į ugdymo praktiką. Šis metodas sudarė sąlygas integruoti kelias mokymosi sritis</w:t>
      </w:r>
      <w:r w:rsidR="005E1A8A" w:rsidRPr="00114442">
        <w:rPr>
          <w:rFonts w:cs="Times New Roman"/>
          <w:color w:val="000000" w:themeColor="text1"/>
          <w:lang w:val="lt-LT"/>
        </w:rPr>
        <w:t>,</w:t>
      </w:r>
      <w:r w:rsidRPr="00114442">
        <w:rPr>
          <w:rFonts w:cs="Times New Roman"/>
          <w:color w:val="000000" w:themeColor="text1"/>
          <w:lang w:val="lt-LT"/>
        </w:rPr>
        <w:t xml:space="preserve"> nagrinėjant realaus pasaulio reiškinius, padėjo mokiniams visapusiškiau pažinti aplinką, ugdytis tarpdisciplininį mąstymą, tyrinėjimo, problemų sprendimo ir bendradarbiavimo gebėjimus.</w:t>
      </w:r>
    </w:p>
    <w:p w14:paraId="2C8AD2CB" w14:textId="3AA95691" w:rsidR="00787BC8" w:rsidRPr="00114442" w:rsidRDefault="00787BC8" w:rsidP="005E1A8A">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2025–2026 mokslo metais mokykloje buvo visiš</w:t>
      </w:r>
      <w:r w:rsidR="006C20D4" w:rsidRPr="00114442">
        <w:rPr>
          <w:rFonts w:cs="Times New Roman"/>
          <w:color w:val="000000" w:themeColor="text1"/>
          <w:lang w:val="lt-LT"/>
        </w:rPr>
        <w:t>kai patenkintas tėvų (globėjų</w:t>
      </w:r>
      <w:r w:rsidR="00A865B6" w:rsidRPr="00114442">
        <w:rPr>
          <w:rFonts w:cs="Times New Roman"/>
          <w:color w:val="000000" w:themeColor="text1"/>
          <w:lang w:val="lt-LT"/>
        </w:rPr>
        <w:t>, rūpintojų</w:t>
      </w:r>
      <w:r w:rsidR="006C20D4" w:rsidRPr="00114442">
        <w:rPr>
          <w:rFonts w:cs="Times New Roman"/>
          <w:color w:val="000000" w:themeColor="text1"/>
          <w:lang w:val="lt-LT"/>
        </w:rPr>
        <w:t>)</w:t>
      </w:r>
      <w:r w:rsidRPr="00114442">
        <w:rPr>
          <w:rFonts w:cs="Times New Roman"/>
          <w:color w:val="000000" w:themeColor="text1"/>
          <w:lang w:val="lt-LT"/>
        </w:rPr>
        <w:t xml:space="preserve"> poreikis 1–3 klasių mokiniams lankyti Visos</w:t>
      </w:r>
      <w:r w:rsidR="00F16500" w:rsidRPr="00114442">
        <w:rPr>
          <w:rFonts w:cs="Times New Roman"/>
          <w:color w:val="000000" w:themeColor="text1"/>
          <w:lang w:val="lt-LT"/>
        </w:rPr>
        <w:t xml:space="preserve"> (I modelio) </w:t>
      </w:r>
      <w:r w:rsidRPr="00114442">
        <w:rPr>
          <w:rFonts w:cs="Times New Roman"/>
          <w:color w:val="000000" w:themeColor="text1"/>
          <w:lang w:val="lt-LT"/>
        </w:rPr>
        <w:t xml:space="preserve"> dienos mokyklos</w:t>
      </w:r>
      <w:r w:rsidR="00F16500" w:rsidRPr="00114442">
        <w:rPr>
          <w:rFonts w:cs="Times New Roman"/>
          <w:color w:val="000000" w:themeColor="text1"/>
          <w:lang w:val="lt-LT"/>
        </w:rPr>
        <w:t xml:space="preserve"> (toliau – VDM)</w:t>
      </w:r>
      <w:r w:rsidRPr="00114442">
        <w:rPr>
          <w:rFonts w:cs="Times New Roman"/>
          <w:color w:val="000000" w:themeColor="text1"/>
          <w:lang w:val="lt-LT"/>
        </w:rPr>
        <w:t xml:space="preserve"> grupes. Mokykloje veikė 6 VDM grupės, kurių veikla buvo orientuota į kiekvieno mokinio asmeninę ūgtį, </w:t>
      </w:r>
      <w:r w:rsidRPr="00114442">
        <w:rPr>
          <w:rFonts w:cs="Times New Roman"/>
          <w:color w:val="000000" w:themeColor="text1"/>
          <w:lang w:val="lt-LT"/>
        </w:rPr>
        <w:lastRenderedPageBreak/>
        <w:t>kryptingą vaikų ugdymą ir prasmingą užimtumą po pamokų. Visus mokslo metus VDM veiklų metu kryptingai siekta stiprinti mokinių skaitymo ir matematinius gebėjimus</w:t>
      </w:r>
      <w:r w:rsidR="00A245AF">
        <w:rPr>
          <w:rFonts w:cs="Times New Roman"/>
          <w:color w:val="000000" w:themeColor="text1"/>
          <w:lang w:val="lt-LT"/>
        </w:rPr>
        <w:t>,</w:t>
      </w:r>
      <w:r w:rsidRPr="00114442">
        <w:rPr>
          <w:rFonts w:cs="Times New Roman"/>
          <w:color w:val="000000" w:themeColor="text1"/>
          <w:lang w:val="lt-LT"/>
        </w:rPr>
        <w:t xml:space="preserve"> įgyvendinant pradinių klasių mokinių skaitymo, teksto suvokimo gerinimo strategiją „SKAITau“, o matematiniai gebėjimai – taikant matematinių pasiekimų gerinimo programą „MATau“.</w:t>
      </w:r>
    </w:p>
    <w:p w14:paraId="1AE5FBA0" w14:textId="1D3BA917" w:rsidR="00E013C6" w:rsidRPr="00114442" w:rsidRDefault="00E013C6" w:rsidP="00501224">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bCs/>
          <w:color w:val="000000" w:themeColor="text1"/>
          <w:lang w:val="lt-LT"/>
        </w:rPr>
        <w:t>Mokinių mokymosi pasiekimų ir pažangos vertinimas</w:t>
      </w:r>
      <w:r w:rsidRPr="00114442">
        <w:rPr>
          <w:rFonts w:cs="Times New Roman"/>
          <w:bCs/>
          <w:color w:val="000000" w:themeColor="text1"/>
          <w:lang w:val="lt-LT"/>
        </w:rPr>
        <w:t>.</w:t>
      </w:r>
      <w:r w:rsidRPr="00114442">
        <w:rPr>
          <w:rFonts w:cs="Times New Roman"/>
          <w:color w:val="000000" w:themeColor="text1"/>
          <w:lang w:val="lt-LT"/>
        </w:rPr>
        <w:t xml:space="preserve"> Mokinių mokymo(si) pasiekimai 2025–2026 mokslo metais buvo vertinami vadovaujantis Šiaulių „Saulės“ pradinės mokyklos mokinių pasiekimų ir pažangos stebėjimo ir vertinimo tvarkos aprašu, patvirtintu 2025 m. rugpjūčio 29 d. moky</w:t>
      </w:r>
      <w:r w:rsidR="007107C2" w:rsidRPr="00114442">
        <w:rPr>
          <w:rFonts w:cs="Times New Roman"/>
          <w:color w:val="000000" w:themeColor="text1"/>
          <w:lang w:val="lt-LT"/>
        </w:rPr>
        <w:t>klos direktoriaus įsakymu Nr. V</w:t>
      </w:r>
      <w:r w:rsidR="00071D02" w:rsidRPr="00114442">
        <w:rPr>
          <w:rFonts w:cs="Times New Roman"/>
          <w:color w:val="000000" w:themeColor="text1"/>
          <w:lang w:val="lt-LT"/>
        </w:rPr>
        <w:t>-</w:t>
      </w:r>
      <w:r w:rsidRPr="00114442">
        <w:rPr>
          <w:rFonts w:cs="Times New Roman"/>
          <w:color w:val="000000" w:themeColor="text1"/>
          <w:lang w:val="lt-LT"/>
        </w:rPr>
        <w:t>185.</w:t>
      </w:r>
      <w:r w:rsidR="00501224" w:rsidRPr="00114442">
        <w:rPr>
          <w:rFonts w:cs="Times New Roman"/>
          <w:color w:val="000000" w:themeColor="text1"/>
          <w:lang w:val="lt-LT"/>
        </w:rPr>
        <w:t xml:space="preserve"> </w:t>
      </w:r>
      <w:r w:rsidRPr="00114442">
        <w:rPr>
          <w:rFonts w:cs="Times New Roman"/>
          <w:color w:val="000000" w:themeColor="text1"/>
          <w:lang w:val="lt-LT"/>
        </w:rPr>
        <w:t xml:space="preserve">Vertinant mokinių pažangą ir pasiekimus buvo taikomi formuojamasis, diagnostinis ir apibendrinamasis vertinimo būdai. </w:t>
      </w:r>
    </w:p>
    <w:p w14:paraId="14D70CA7" w14:textId="7930C6EB" w:rsidR="00A245AF" w:rsidRDefault="00A245AF" w:rsidP="00B32228">
      <w:pPr>
        <w:pBdr>
          <w:top w:val="nil"/>
          <w:left w:val="nil"/>
          <w:bottom w:val="nil"/>
          <w:right w:val="nil"/>
          <w:between w:val="nil"/>
        </w:pBdr>
        <w:spacing w:line="300" w:lineRule="auto"/>
        <w:ind w:firstLine="851"/>
        <w:jc w:val="both"/>
        <w:rPr>
          <w:rFonts w:cs="Times New Roman"/>
          <w:color w:val="000000" w:themeColor="text1"/>
          <w:lang w:val="lt-LT"/>
        </w:rPr>
      </w:pPr>
      <w:r w:rsidRPr="00A245AF">
        <w:rPr>
          <w:rFonts w:cs="Times New Roman"/>
          <w:color w:val="000000" w:themeColor="text1"/>
          <w:lang w:val="lt-LT"/>
        </w:rPr>
        <w:t>Mokinių rezultatai ir individuali pažanga aptarti per atvirų durų savaites bei trišalius mokytojo, mokinio ir tėvų</w:t>
      </w:r>
      <w:r>
        <w:rPr>
          <w:rFonts w:cs="Times New Roman"/>
          <w:color w:val="000000" w:themeColor="text1"/>
          <w:lang w:val="lt-LT"/>
        </w:rPr>
        <w:t xml:space="preserve"> (globėjų, rūpintojų)</w:t>
      </w:r>
      <w:r w:rsidRPr="00A245AF">
        <w:rPr>
          <w:rFonts w:cs="Times New Roman"/>
          <w:color w:val="000000" w:themeColor="text1"/>
          <w:lang w:val="lt-LT"/>
        </w:rPr>
        <w:t xml:space="preserve"> pokalbius, numatant tolesnius ugdymosi žingsnius. Du kartus per pusmetį mokiniai įsivertino savo pasiekimus, reflektavo sėkmes ir sunkumus bei kėlėsi asmeninius mokymosi tikslus.</w:t>
      </w:r>
    </w:p>
    <w:p w14:paraId="2B8409D8" w14:textId="5F4C159D" w:rsidR="00E013C6" w:rsidRPr="00114442" w:rsidRDefault="00E013C6"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Tokia vertinimo ir įsivertinimo sistema sudarė sąlygas stebėti kiekvieno mokinio pažangą, stiprinti mokymosi motyvaciją ir kryptingai planuoti individualią pagalbą.</w:t>
      </w:r>
    </w:p>
    <w:p w14:paraId="5D974DA4" w14:textId="38E69302" w:rsidR="00672FF1" w:rsidRPr="00114442" w:rsidRDefault="00672FF1"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bCs/>
          <w:color w:val="000000" w:themeColor="text1"/>
          <w:lang w:val="lt-LT"/>
        </w:rPr>
        <w:t>Pedagogų kvalifikacija ir profesinis augimas.</w:t>
      </w:r>
      <w:r w:rsidRPr="00114442">
        <w:rPr>
          <w:rFonts w:cs="Times New Roman"/>
          <w:color w:val="000000" w:themeColor="text1"/>
          <w:lang w:val="lt-LT"/>
        </w:rPr>
        <w:t xml:space="preserve"> 2025 m. rugsėjo 1 d. Šiaulių „Saulės“ pradinėje mokykloje dirbo 2</w:t>
      </w:r>
      <w:r w:rsidR="00452489" w:rsidRPr="00114442">
        <w:rPr>
          <w:rFonts w:cs="Times New Roman"/>
          <w:color w:val="000000" w:themeColor="text1"/>
          <w:lang w:val="lt-LT"/>
        </w:rPr>
        <w:t>5</w:t>
      </w:r>
      <w:r w:rsidRPr="00114442">
        <w:rPr>
          <w:rFonts w:cs="Times New Roman"/>
          <w:color w:val="000000" w:themeColor="text1"/>
          <w:lang w:val="lt-LT"/>
        </w:rPr>
        <w:t xml:space="preserve"> pedagoginiai darbuotojai: </w:t>
      </w:r>
      <w:r w:rsidR="00452489" w:rsidRPr="00114442">
        <w:rPr>
          <w:rFonts w:cs="Times New Roman"/>
          <w:color w:val="000000" w:themeColor="text1"/>
          <w:lang w:val="lt-LT"/>
        </w:rPr>
        <w:t>4</w:t>
      </w:r>
      <w:r w:rsidRPr="00114442">
        <w:rPr>
          <w:rFonts w:cs="Times New Roman"/>
          <w:color w:val="000000" w:themeColor="text1"/>
          <w:lang w:val="lt-LT"/>
        </w:rPr>
        <w:t xml:space="preserve"> mokytojai metodininkai, </w:t>
      </w:r>
      <w:r w:rsidR="00452489" w:rsidRPr="00114442">
        <w:rPr>
          <w:rFonts w:cs="Times New Roman"/>
          <w:color w:val="000000" w:themeColor="text1"/>
          <w:lang w:val="lt-LT"/>
        </w:rPr>
        <w:t>9</w:t>
      </w:r>
      <w:r w:rsidRPr="00114442">
        <w:rPr>
          <w:rFonts w:cs="Times New Roman"/>
          <w:color w:val="000000" w:themeColor="text1"/>
          <w:lang w:val="lt-LT"/>
        </w:rPr>
        <w:t xml:space="preserve"> vyresniojo mokytojo kvalifikacinę kategoriją įgiję pedagogai, </w:t>
      </w:r>
      <w:r w:rsidR="00452489" w:rsidRPr="00114442">
        <w:rPr>
          <w:rFonts w:cs="Times New Roman"/>
          <w:color w:val="000000" w:themeColor="text1"/>
          <w:lang w:val="lt-LT"/>
        </w:rPr>
        <w:t>5</w:t>
      </w:r>
      <w:r w:rsidRPr="00114442">
        <w:rPr>
          <w:rFonts w:cs="Times New Roman"/>
          <w:color w:val="000000" w:themeColor="text1"/>
          <w:lang w:val="lt-LT"/>
        </w:rPr>
        <w:t xml:space="preserve"> mokytojai</w:t>
      </w:r>
      <w:r w:rsidR="00452489" w:rsidRPr="00114442">
        <w:rPr>
          <w:rFonts w:cs="Times New Roman"/>
          <w:color w:val="000000" w:themeColor="text1"/>
          <w:lang w:val="lt-LT"/>
        </w:rPr>
        <w:t>,</w:t>
      </w:r>
      <w:r w:rsidRPr="00114442">
        <w:rPr>
          <w:rFonts w:cs="Times New Roman"/>
          <w:color w:val="000000" w:themeColor="text1"/>
          <w:lang w:val="lt-LT"/>
        </w:rPr>
        <w:t xml:space="preserve"> 4 švietimo pagalbos specialistai, 2 Visos dienos mokyklos mokytojai ir 1 karjeros specialistas. </w:t>
      </w:r>
    </w:p>
    <w:p w14:paraId="108A6FA3" w14:textId="77777777" w:rsidR="00672FF1" w:rsidRPr="00114442" w:rsidRDefault="00672FF1"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2025–2026 mokslo metais mokykloje kryptingai stiprintas pedagogų profesinis augimas. Mokytojai aktyviai tobulino dalykines, didaktines, skaitmenines, įtraukiojo ugdymo ir bendrąsias kompetencijas, siekė individualių profesinio tobulėjimo tikslų bei taikė įgytas žinias praktinėje veikloje. Per mokslo metus vienas pedagogas įgijo aukštesnę kvalifikacinę kategoriją.</w:t>
      </w:r>
    </w:p>
    <w:p w14:paraId="29E978A3" w14:textId="77777777" w:rsidR="00672FF1" w:rsidRPr="00114442" w:rsidRDefault="00672FF1"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Metodinių veiklų metu mokykloje buvo plėtojama aktyvi profesinė partnerystė. Pedagogai dalijosi gerąja ugdymo praktika, stebėjo ir reflektavo kolegų vedamas pamokas, analizavo mokinių pasiekimų ir pažangos vertinimo būdus, gilinosi į ilgalaikio planavimo struktūrą ir ugdymo proceso kokybės gerinimo galimybes.</w:t>
      </w:r>
    </w:p>
    <w:p w14:paraId="5D72E3E9" w14:textId="38BCCC31" w:rsidR="006C1DCC" w:rsidRDefault="006C1DCC"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color w:val="000000" w:themeColor="text1"/>
          <w:lang w:val="lt-LT"/>
        </w:rPr>
        <w:t xml:space="preserve">Gerosios patirties sklaida. </w:t>
      </w:r>
      <w:r w:rsidRPr="00114442">
        <w:rPr>
          <w:rFonts w:cs="Times New Roman"/>
          <w:color w:val="000000" w:themeColor="text1"/>
          <w:lang w:val="lt-LT"/>
        </w:rPr>
        <w:t>2026 metais Šiaulių „Saulės“ pradinėje mokykloje buvo kryptingai organizuojamos respublikinio, miesto ir tarptautinio lygmens veiklos, sudariusios sąlygas mokinių kūrybiškumo, pažintinių gebėjimų, sveikos gyvensenos, ekologinio sąmoningumo ir pedagog</w:t>
      </w:r>
      <w:r w:rsidR="00435131" w:rsidRPr="00114442">
        <w:rPr>
          <w:rFonts w:cs="Times New Roman"/>
          <w:color w:val="000000" w:themeColor="text1"/>
          <w:lang w:val="lt-LT"/>
        </w:rPr>
        <w:t>ų profesinės patirties sklaidai:</w:t>
      </w:r>
    </w:p>
    <w:tbl>
      <w:tblPr>
        <w:tblStyle w:val="Lentelstinklelis"/>
        <w:tblW w:w="0" w:type="auto"/>
        <w:tblLook w:val="04A0" w:firstRow="1" w:lastRow="0" w:firstColumn="1" w:lastColumn="0" w:noHBand="0" w:noVBand="1"/>
      </w:tblPr>
      <w:tblGrid>
        <w:gridCol w:w="1215"/>
        <w:gridCol w:w="1899"/>
        <w:gridCol w:w="1701"/>
        <w:gridCol w:w="1955"/>
        <w:gridCol w:w="2574"/>
      </w:tblGrid>
      <w:tr w:rsidR="0083088E" w:rsidRPr="00114442" w14:paraId="3572D1F0" w14:textId="77777777" w:rsidTr="00E235A3">
        <w:tc>
          <w:tcPr>
            <w:tcW w:w="1215" w:type="dxa"/>
            <w:vAlign w:val="center"/>
          </w:tcPr>
          <w:p w14:paraId="1731FEC3" w14:textId="472CB16F"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 xml:space="preserve">Data </w:t>
            </w:r>
          </w:p>
        </w:tc>
        <w:tc>
          <w:tcPr>
            <w:tcW w:w="1899" w:type="dxa"/>
            <w:vAlign w:val="center"/>
          </w:tcPr>
          <w:p w14:paraId="7407408D" w14:textId="2AC377FC"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Veikla</w:t>
            </w:r>
          </w:p>
        </w:tc>
        <w:tc>
          <w:tcPr>
            <w:tcW w:w="1701" w:type="dxa"/>
            <w:vAlign w:val="center"/>
          </w:tcPr>
          <w:p w14:paraId="55444686" w14:textId="27DEB9F8"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Lygmuo</w:t>
            </w:r>
          </w:p>
        </w:tc>
        <w:tc>
          <w:tcPr>
            <w:tcW w:w="1955" w:type="dxa"/>
            <w:vAlign w:val="center"/>
          </w:tcPr>
          <w:p w14:paraId="375272B3" w14:textId="26911425"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Pagrindinė kryptis</w:t>
            </w:r>
          </w:p>
        </w:tc>
        <w:tc>
          <w:tcPr>
            <w:tcW w:w="2574" w:type="dxa"/>
            <w:vAlign w:val="center"/>
          </w:tcPr>
          <w:p w14:paraId="710705B5" w14:textId="26BE99FF"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Ugdomi gebėjimai / vertės</w:t>
            </w:r>
          </w:p>
        </w:tc>
      </w:tr>
      <w:tr w:rsidR="0083088E" w:rsidRPr="00114442" w14:paraId="6FF42321" w14:textId="77777777" w:rsidTr="00E235A3">
        <w:tc>
          <w:tcPr>
            <w:tcW w:w="1215" w:type="dxa"/>
            <w:vAlign w:val="center"/>
          </w:tcPr>
          <w:p w14:paraId="10ECAE4B" w14:textId="79269B35"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2026-03-05</w:t>
            </w:r>
          </w:p>
        </w:tc>
        <w:tc>
          <w:tcPr>
            <w:tcW w:w="1899" w:type="dxa"/>
            <w:vAlign w:val="center"/>
          </w:tcPr>
          <w:p w14:paraId="62E73F5F" w14:textId="591D3CB5" w:rsidR="0083088E" w:rsidRPr="00114442" w:rsidRDefault="0083088E" w:rsidP="00E235A3">
            <w:pPr>
              <w:spacing w:line="300" w:lineRule="auto"/>
              <w:rPr>
                <w:rFonts w:cs="Times New Roman"/>
                <w:color w:val="000000" w:themeColor="text1"/>
                <w:lang w:val="lt-LT"/>
              </w:rPr>
            </w:pPr>
            <w:r w:rsidRPr="00114442">
              <w:rPr>
                <w:rFonts w:cs="Times New Roman"/>
                <w:bCs/>
                <w:color w:val="000000" w:themeColor="text1"/>
                <w:sz w:val="20"/>
                <w:szCs w:val="20"/>
                <w:lang w:val="lt-LT" w:eastAsia="lt-LT"/>
              </w:rPr>
              <w:t>„Geometrija kitaip“</w:t>
            </w:r>
          </w:p>
        </w:tc>
        <w:tc>
          <w:tcPr>
            <w:tcW w:w="1701" w:type="dxa"/>
            <w:vAlign w:val="center"/>
          </w:tcPr>
          <w:p w14:paraId="5C770E54" w14:textId="51AEE0B7"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Respublikinis projektas</w:t>
            </w:r>
          </w:p>
        </w:tc>
        <w:tc>
          <w:tcPr>
            <w:tcW w:w="1955" w:type="dxa"/>
            <w:vAlign w:val="center"/>
          </w:tcPr>
          <w:p w14:paraId="339C75C4" w14:textId="77777777" w:rsidR="0083088E" w:rsidRPr="00114442" w:rsidRDefault="0083088E" w:rsidP="00B32228">
            <w:pPr>
              <w:spacing w:line="300" w:lineRule="auto"/>
              <w:jc w:val="both"/>
              <w:rPr>
                <w:rFonts w:cs="Times New Roman"/>
                <w:color w:val="000000" w:themeColor="text1"/>
                <w:sz w:val="20"/>
                <w:szCs w:val="20"/>
                <w:lang w:val="lt-LT" w:eastAsia="lt-LT"/>
              </w:rPr>
            </w:pPr>
            <w:r w:rsidRPr="00114442">
              <w:rPr>
                <w:rFonts w:cs="Times New Roman"/>
                <w:color w:val="000000" w:themeColor="text1"/>
                <w:sz w:val="20"/>
                <w:szCs w:val="20"/>
                <w:lang w:val="lt-LT" w:eastAsia="lt-LT"/>
              </w:rPr>
              <w:t>STEAM, matematika, kūrybiškumas</w:t>
            </w:r>
          </w:p>
          <w:p w14:paraId="5E6D9F28" w14:textId="3CEFBB13" w:rsidR="008B61BE" w:rsidRPr="00114442" w:rsidRDefault="008B61BE" w:rsidP="00B32228">
            <w:pPr>
              <w:spacing w:line="300" w:lineRule="auto"/>
              <w:jc w:val="both"/>
              <w:rPr>
                <w:rFonts w:cs="Times New Roman"/>
                <w:color w:val="000000" w:themeColor="text1"/>
                <w:lang w:val="lt-LT"/>
              </w:rPr>
            </w:pPr>
          </w:p>
        </w:tc>
        <w:tc>
          <w:tcPr>
            <w:tcW w:w="2574" w:type="dxa"/>
            <w:vAlign w:val="center"/>
          </w:tcPr>
          <w:p w14:paraId="2E7F97ED" w14:textId="53E8A5A3"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Geometrinių figūrų tyrinėjimas, robotų kūrimas iš antrinių žaliavų, praktinis žinių taikymas</w:t>
            </w:r>
          </w:p>
        </w:tc>
      </w:tr>
      <w:tr w:rsidR="0083088E" w:rsidRPr="00114442" w14:paraId="7BAA021A" w14:textId="77777777" w:rsidTr="00E235A3">
        <w:tc>
          <w:tcPr>
            <w:tcW w:w="1215" w:type="dxa"/>
            <w:vAlign w:val="center"/>
          </w:tcPr>
          <w:p w14:paraId="03F4A67F" w14:textId="1F2740F9"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2026-03-18</w:t>
            </w:r>
          </w:p>
        </w:tc>
        <w:tc>
          <w:tcPr>
            <w:tcW w:w="1899" w:type="dxa"/>
            <w:vAlign w:val="center"/>
          </w:tcPr>
          <w:p w14:paraId="5BA41334" w14:textId="3FF4535E" w:rsidR="0083088E" w:rsidRPr="00114442" w:rsidRDefault="0083088E" w:rsidP="00E235A3">
            <w:pPr>
              <w:spacing w:line="300" w:lineRule="auto"/>
              <w:rPr>
                <w:rFonts w:cs="Times New Roman"/>
                <w:color w:val="000000" w:themeColor="text1"/>
                <w:lang w:val="lt-LT"/>
              </w:rPr>
            </w:pPr>
            <w:r w:rsidRPr="00114442">
              <w:rPr>
                <w:rFonts w:cs="Times New Roman"/>
                <w:bCs/>
                <w:color w:val="000000" w:themeColor="text1"/>
                <w:sz w:val="20"/>
                <w:szCs w:val="20"/>
                <w:lang w:val="lt-LT" w:eastAsia="lt-LT"/>
              </w:rPr>
              <w:t>„Kartu auginame sveiką, aktyvią mokyklą“</w:t>
            </w:r>
          </w:p>
        </w:tc>
        <w:tc>
          <w:tcPr>
            <w:tcW w:w="1701" w:type="dxa"/>
            <w:vAlign w:val="center"/>
          </w:tcPr>
          <w:p w14:paraId="40818D27" w14:textId="1B2F1EDC"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Respublikinė hibridinė konferencija</w:t>
            </w:r>
          </w:p>
        </w:tc>
        <w:tc>
          <w:tcPr>
            <w:tcW w:w="1955" w:type="dxa"/>
            <w:vAlign w:val="center"/>
          </w:tcPr>
          <w:p w14:paraId="00B12648" w14:textId="77777777" w:rsidR="0083088E" w:rsidRPr="00114442" w:rsidRDefault="0083088E" w:rsidP="00B32228">
            <w:pPr>
              <w:spacing w:line="300" w:lineRule="auto"/>
              <w:jc w:val="both"/>
              <w:rPr>
                <w:rFonts w:cs="Times New Roman"/>
                <w:color w:val="000000" w:themeColor="text1"/>
                <w:sz w:val="20"/>
                <w:szCs w:val="20"/>
                <w:lang w:val="lt-LT" w:eastAsia="lt-LT"/>
              </w:rPr>
            </w:pPr>
            <w:r w:rsidRPr="00114442">
              <w:rPr>
                <w:rFonts w:cs="Times New Roman"/>
                <w:color w:val="000000" w:themeColor="text1"/>
                <w:sz w:val="20"/>
                <w:szCs w:val="20"/>
                <w:lang w:val="lt-LT" w:eastAsia="lt-LT"/>
              </w:rPr>
              <w:t>Sveika gyvensena, fizinis aktyvumas</w:t>
            </w:r>
          </w:p>
          <w:p w14:paraId="1D96F512" w14:textId="77777777" w:rsidR="008B61BE" w:rsidRPr="00114442" w:rsidRDefault="008B61BE" w:rsidP="00B32228">
            <w:pPr>
              <w:spacing w:line="300" w:lineRule="auto"/>
              <w:jc w:val="both"/>
              <w:rPr>
                <w:rFonts w:cs="Times New Roman"/>
                <w:color w:val="000000" w:themeColor="text1"/>
                <w:lang w:val="lt-LT"/>
              </w:rPr>
            </w:pPr>
          </w:p>
          <w:p w14:paraId="4510F426" w14:textId="58CF9C0C" w:rsidR="008B61BE" w:rsidRPr="00114442" w:rsidRDefault="008B61BE" w:rsidP="00B32228">
            <w:pPr>
              <w:spacing w:line="300" w:lineRule="auto"/>
              <w:jc w:val="both"/>
              <w:rPr>
                <w:rFonts w:cs="Times New Roman"/>
                <w:color w:val="000000" w:themeColor="text1"/>
                <w:lang w:val="lt-LT"/>
              </w:rPr>
            </w:pPr>
          </w:p>
        </w:tc>
        <w:tc>
          <w:tcPr>
            <w:tcW w:w="2574" w:type="dxa"/>
            <w:vAlign w:val="center"/>
          </w:tcPr>
          <w:p w14:paraId="36732D9F" w14:textId="4CDAA903"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Bendradarbiavimas, gerosios patirties sklaida, aktyvios mokyklos kultūr</w:t>
            </w:r>
            <w:r w:rsidR="00687399" w:rsidRPr="00114442">
              <w:rPr>
                <w:rFonts w:cs="Times New Roman"/>
                <w:color w:val="000000" w:themeColor="text1"/>
                <w:sz w:val="20"/>
                <w:szCs w:val="20"/>
                <w:lang w:val="lt-LT" w:eastAsia="lt-LT"/>
              </w:rPr>
              <w:t>os puoselėjimas</w:t>
            </w:r>
          </w:p>
        </w:tc>
      </w:tr>
      <w:tr w:rsidR="0083088E" w:rsidRPr="00114442" w14:paraId="3F3452A0" w14:textId="77777777" w:rsidTr="00E235A3">
        <w:tc>
          <w:tcPr>
            <w:tcW w:w="1215" w:type="dxa"/>
            <w:vAlign w:val="center"/>
          </w:tcPr>
          <w:p w14:paraId="441F9B60" w14:textId="50E23BFB"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2026-03-20</w:t>
            </w:r>
          </w:p>
        </w:tc>
        <w:tc>
          <w:tcPr>
            <w:tcW w:w="1899" w:type="dxa"/>
            <w:vAlign w:val="center"/>
          </w:tcPr>
          <w:p w14:paraId="0B989C80" w14:textId="1223F3BD" w:rsidR="0083088E" w:rsidRPr="00114442" w:rsidRDefault="0083088E" w:rsidP="00E235A3">
            <w:pPr>
              <w:spacing w:line="300" w:lineRule="auto"/>
              <w:rPr>
                <w:rFonts w:cs="Times New Roman"/>
                <w:color w:val="000000" w:themeColor="text1"/>
                <w:lang w:val="lt-LT"/>
              </w:rPr>
            </w:pPr>
            <w:r w:rsidRPr="00114442">
              <w:rPr>
                <w:rFonts w:cs="Times New Roman"/>
                <w:bCs/>
                <w:color w:val="000000" w:themeColor="text1"/>
                <w:sz w:val="20"/>
                <w:szCs w:val="20"/>
                <w:lang w:val="lt-LT" w:eastAsia="lt-LT"/>
              </w:rPr>
              <w:t>„Tvarioji mada“</w:t>
            </w:r>
          </w:p>
        </w:tc>
        <w:tc>
          <w:tcPr>
            <w:tcW w:w="1701" w:type="dxa"/>
            <w:vAlign w:val="center"/>
          </w:tcPr>
          <w:p w14:paraId="78B8A02E" w14:textId="2AAE86F1"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Respublikinis konkursas</w:t>
            </w:r>
          </w:p>
        </w:tc>
        <w:tc>
          <w:tcPr>
            <w:tcW w:w="1955" w:type="dxa"/>
            <w:vAlign w:val="center"/>
          </w:tcPr>
          <w:p w14:paraId="5DE60211" w14:textId="25A64794"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Tvarumas, ekologinis sąmoningumas, kūrybiškumas</w:t>
            </w:r>
          </w:p>
        </w:tc>
        <w:tc>
          <w:tcPr>
            <w:tcW w:w="2574" w:type="dxa"/>
            <w:vAlign w:val="center"/>
          </w:tcPr>
          <w:p w14:paraId="5BEA1BAB" w14:textId="7714BED2"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Atsakingas vartojimas, antrinių žaliavų </w:t>
            </w:r>
            <w:r w:rsidRPr="00114442">
              <w:rPr>
                <w:rFonts w:cs="Times New Roman"/>
                <w:color w:val="000000" w:themeColor="text1"/>
                <w:sz w:val="20"/>
                <w:szCs w:val="20"/>
                <w:lang w:val="lt-LT" w:eastAsia="lt-LT"/>
              </w:rPr>
              <w:lastRenderedPageBreak/>
              <w:t>panaudojimas, kūrybinė saviraiška</w:t>
            </w:r>
          </w:p>
        </w:tc>
      </w:tr>
      <w:tr w:rsidR="0083088E" w:rsidRPr="00114442" w14:paraId="4878DC32" w14:textId="77777777" w:rsidTr="00E235A3">
        <w:tc>
          <w:tcPr>
            <w:tcW w:w="1215" w:type="dxa"/>
            <w:vAlign w:val="center"/>
          </w:tcPr>
          <w:p w14:paraId="5552A65B" w14:textId="71E9781F"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lastRenderedPageBreak/>
              <w:t>2026-04-22</w:t>
            </w:r>
          </w:p>
        </w:tc>
        <w:tc>
          <w:tcPr>
            <w:tcW w:w="1899" w:type="dxa"/>
            <w:vAlign w:val="center"/>
          </w:tcPr>
          <w:p w14:paraId="5EC4CFEB" w14:textId="24B22497" w:rsidR="0083088E" w:rsidRPr="00114442" w:rsidRDefault="0083088E" w:rsidP="00E235A3">
            <w:pPr>
              <w:spacing w:line="300" w:lineRule="auto"/>
              <w:rPr>
                <w:rFonts w:cs="Times New Roman"/>
                <w:color w:val="000000" w:themeColor="text1"/>
                <w:lang w:val="lt-LT"/>
              </w:rPr>
            </w:pPr>
            <w:r w:rsidRPr="00114442">
              <w:rPr>
                <w:rFonts w:cs="Times New Roman"/>
                <w:bCs/>
                <w:color w:val="000000" w:themeColor="text1"/>
                <w:sz w:val="20"/>
                <w:szCs w:val="20"/>
                <w:lang w:val="lt-LT" w:eastAsia="lt-LT"/>
              </w:rPr>
              <w:t>„Nuo idėjos iki praktikos: veiksmingi metodai, įrankiai ir priemonės pradiniame ugdyme“</w:t>
            </w:r>
          </w:p>
        </w:tc>
        <w:tc>
          <w:tcPr>
            <w:tcW w:w="1701" w:type="dxa"/>
            <w:vAlign w:val="center"/>
          </w:tcPr>
          <w:p w14:paraId="3F694290" w14:textId="4182030D" w:rsidR="0083088E" w:rsidRPr="00114442" w:rsidRDefault="0083088E" w:rsidP="00687399">
            <w:pPr>
              <w:spacing w:line="300" w:lineRule="auto"/>
              <w:rPr>
                <w:rFonts w:cs="Times New Roman"/>
                <w:color w:val="000000" w:themeColor="text1"/>
                <w:lang w:val="lt-LT"/>
              </w:rPr>
            </w:pPr>
            <w:r w:rsidRPr="00114442">
              <w:rPr>
                <w:rFonts w:cs="Times New Roman"/>
                <w:color w:val="000000" w:themeColor="text1"/>
                <w:sz w:val="20"/>
                <w:szCs w:val="20"/>
                <w:lang w:val="lt-LT" w:eastAsia="lt-LT"/>
              </w:rPr>
              <w:t>Tarptautinė metodinė</w:t>
            </w:r>
            <w:r w:rsidR="00687399" w:rsidRPr="00114442">
              <w:rPr>
                <w:rFonts w:cs="Times New Roman"/>
                <w:color w:val="000000" w:themeColor="text1"/>
                <w:sz w:val="20"/>
                <w:szCs w:val="20"/>
                <w:lang w:val="lt-LT" w:eastAsia="lt-LT"/>
              </w:rPr>
              <w:t xml:space="preserve"> – </w:t>
            </w:r>
            <w:r w:rsidRPr="00114442">
              <w:rPr>
                <w:rFonts w:cs="Times New Roman"/>
                <w:color w:val="000000" w:themeColor="text1"/>
                <w:sz w:val="20"/>
                <w:szCs w:val="20"/>
                <w:lang w:val="lt-LT" w:eastAsia="lt-LT"/>
              </w:rPr>
              <w:t>praktinė konferencija</w:t>
            </w:r>
          </w:p>
        </w:tc>
        <w:tc>
          <w:tcPr>
            <w:tcW w:w="1955" w:type="dxa"/>
            <w:vAlign w:val="center"/>
          </w:tcPr>
          <w:p w14:paraId="442B6022" w14:textId="4949DC6D"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Pedagogų profesinė patirtis, inovacijos, Erasmus+</w:t>
            </w:r>
            <w:r w:rsidR="00687399" w:rsidRPr="00114442">
              <w:rPr>
                <w:rFonts w:cs="Times New Roman"/>
                <w:color w:val="000000" w:themeColor="text1"/>
                <w:sz w:val="20"/>
                <w:szCs w:val="20"/>
                <w:lang w:val="lt-LT" w:eastAsia="lt-LT"/>
              </w:rPr>
              <w:t xml:space="preserve"> projekto įgyvendinimas</w:t>
            </w:r>
          </w:p>
        </w:tc>
        <w:tc>
          <w:tcPr>
            <w:tcW w:w="2574" w:type="dxa"/>
            <w:vAlign w:val="center"/>
          </w:tcPr>
          <w:p w14:paraId="4F13DFAD" w14:textId="5AE41CED"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Inovatyvių metodų sklaida, probleminis mokymasis, tarptautinis bendradarbiavimas</w:t>
            </w:r>
            <w:r w:rsidR="005F6061" w:rsidRPr="00114442">
              <w:rPr>
                <w:rFonts w:cs="Times New Roman"/>
                <w:color w:val="000000" w:themeColor="text1"/>
                <w:sz w:val="20"/>
                <w:szCs w:val="20"/>
                <w:lang w:val="lt-LT" w:eastAsia="lt-LT"/>
              </w:rPr>
              <w:t>, gerosios patirties sklaida</w:t>
            </w:r>
          </w:p>
        </w:tc>
      </w:tr>
      <w:tr w:rsidR="0083088E" w:rsidRPr="00114442" w14:paraId="2CF32096" w14:textId="77777777" w:rsidTr="00E235A3">
        <w:tc>
          <w:tcPr>
            <w:tcW w:w="1215" w:type="dxa"/>
            <w:vAlign w:val="center"/>
          </w:tcPr>
          <w:p w14:paraId="5FA436AA" w14:textId="49A85F8C"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2026-05-20</w:t>
            </w:r>
          </w:p>
        </w:tc>
        <w:tc>
          <w:tcPr>
            <w:tcW w:w="1899" w:type="dxa"/>
            <w:vAlign w:val="center"/>
          </w:tcPr>
          <w:p w14:paraId="39D2030E" w14:textId="5B66529A" w:rsidR="0083088E" w:rsidRPr="00114442" w:rsidRDefault="0083088E" w:rsidP="00E235A3">
            <w:pPr>
              <w:spacing w:line="300" w:lineRule="auto"/>
              <w:rPr>
                <w:rFonts w:cs="Times New Roman"/>
                <w:color w:val="000000" w:themeColor="text1"/>
                <w:lang w:val="lt-LT"/>
              </w:rPr>
            </w:pPr>
            <w:r w:rsidRPr="00114442">
              <w:rPr>
                <w:rFonts w:cs="Times New Roman"/>
                <w:bCs/>
                <w:color w:val="000000" w:themeColor="text1"/>
                <w:sz w:val="20"/>
                <w:szCs w:val="20"/>
                <w:lang w:val="lt-LT" w:eastAsia="lt-LT"/>
              </w:rPr>
              <w:t>„Rašau – tyrinėju – atrandu“</w:t>
            </w:r>
          </w:p>
        </w:tc>
        <w:tc>
          <w:tcPr>
            <w:tcW w:w="1701" w:type="dxa"/>
            <w:vAlign w:val="center"/>
          </w:tcPr>
          <w:p w14:paraId="48CC0E1F" w14:textId="221EF438" w:rsidR="0083088E" w:rsidRPr="00114442" w:rsidRDefault="00687399"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 I</w:t>
            </w:r>
            <w:r w:rsidR="0083088E" w:rsidRPr="00114442">
              <w:rPr>
                <w:rFonts w:cs="Times New Roman"/>
                <w:color w:val="000000" w:themeColor="text1"/>
                <w:sz w:val="20"/>
                <w:szCs w:val="20"/>
                <w:lang w:val="lt-LT" w:eastAsia="lt-LT"/>
              </w:rPr>
              <w:t>lgalaikio projekto baigiamasis renginys</w:t>
            </w:r>
            <w:r w:rsidRPr="00114442">
              <w:rPr>
                <w:rFonts w:cs="Times New Roman"/>
                <w:color w:val="000000" w:themeColor="text1"/>
                <w:sz w:val="20"/>
                <w:szCs w:val="20"/>
                <w:lang w:val="lt-LT" w:eastAsia="lt-LT"/>
              </w:rPr>
              <w:t xml:space="preserve"> miesto mokyklų mokiniams</w:t>
            </w:r>
          </w:p>
        </w:tc>
        <w:tc>
          <w:tcPr>
            <w:tcW w:w="1955" w:type="dxa"/>
            <w:vAlign w:val="center"/>
          </w:tcPr>
          <w:p w14:paraId="1FFFFF7F" w14:textId="77777777" w:rsidR="0083088E" w:rsidRPr="00114442" w:rsidRDefault="0083088E" w:rsidP="00B32228">
            <w:pPr>
              <w:spacing w:line="300" w:lineRule="auto"/>
              <w:jc w:val="both"/>
              <w:rPr>
                <w:rFonts w:cs="Times New Roman"/>
                <w:color w:val="000000" w:themeColor="text1"/>
                <w:sz w:val="20"/>
                <w:szCs w:val="20"/>
                <w:lang w:val="lt-LT" w:eastAsia="lt-LT"/>
              </w:rPr>
            </w:pPr>
            <w:r w:rsidRPr="00114442">
              <w:rPr>
                <w:rFonts w:cs="Times New Roman"/>
                <w:color w:val="000000" w:themeColor="text1"/>
                <w:sz w:val="20"/>
                <w:szCs w:val="20"/>
                <w:lang w:val="lt-LT" w:eastAsia="lt-LT"/>
              </w:rPr>
              <w:t>Ekologija, aplinkos technologijos, patyriminis ugdymas</w:t>
            </w:r>
          </w:p>
          <w:p w14:paraId="0F30565C" w14:textId="77777777" w:rsidR="00687399" w:rsidRPr="00114442" w:rsidRDefault="00687399" w:rsidP="00B32228">
            <w:pPr>
              <w:spacing w:line="300" w:lineRule="auto"/>
              <w:jc w:val="both"/>
              <w:rPr>
                <w:rFonts w:cs="Times New Roman"/>
                <w:color w:val="000000" w:themeColor="text1"/>
                <w:lang w:val="lt-LT"/>
              </w:rPr>
            </w:pPr>
          </w:p>
          <w:p w14:paraId="57469387" w14:textId="4AC76EDA" w:rsidR="00687399" w:rsidRPr="00114442" w:rsidRDefault="00687399" w:rsidP="00B32228">
            <w:pPr>
              <w:spacing w:line="300" w:lineRule="auto"/>
              <w:jc w:val="both"/>
              <w:rPr>
                <w:rFonts w:cs="Times New Roman"/>
                <w:color w:val="000000" w:themeColor="text1"/>
                <w:lang w:val="lt-LT"/>
              </w:rPr>
            </w:pPr>
          </w:p>
        </w:tc>
        <w:tc>
          <w:tcPr>
            <w:tcW w:w="2574" w:type="dxa"/>
            <w:vAlign w:val="center"/>
          </w:tcPr>
          <w:p w14:paraId="45A9CA2B" w14:textId="77777777" w:rsidR="0083088E" w:rsidRPr="00114442" w:rsidRDefault="0083088E" w:rsidP="00B32228">
            <w:pPr>
              <w:spacing w:line="300" w:lineRule="auto"/>
              <w:jc w:val="both"/>
              <w:rPr>
                <w:rFonts w:cs="Times New Roman"/>
                <w:color w:val="000000" w:themeColor="text1"/>
                <w:sz w:val="20"/>
                <w:szCs w:val="20"/>
                <w:lang w:val="lt-LT" w:eastAsia="lt-LT"/>
              </w:rPr>
            </w:pPr>
            <w:r w:rsidRPr="00114442">
              <w:rPr>
                <w:rFonts w:cs="Times New Roman"/>
                <w:color w:val="000000" w:themeColor="text1"/>
                <w:sz w:val="20"/>
                <w:szCs w:val="20"/>
                <w:lang w:val="lt-LT" w:eastAsia="lt-LT"/>
              </w:rPr>
              <w:t>Tyrinėjimas, tvarūs sprendimai, smulkiosios motorikos lavinimas</w:t>
            </w:r>
          </w:p>
          <w:p w14:paraId="0FD9E35F" w14:textId="77777777" w:rsidR="00687399" w:rsidRPr="00114442" w:rsidRDefault="00687399" w:rsidP="00B32228">
            <w:pPr>
              <w:spacing w:line="300" w:lineRule="auto"/>
              <w:jc w:val="both"/>
              <w:rPr>
                <w:rFonts w:cs="Times New Roman"/>
                <w:color w:val="000000" w:themeColor="text1"/>
                <w:lang w:val="lt-LT"/>
              </w:rPr>
            </w:pPr>
          </w:p>
          <w:p w14:paraId="49967AD5" w14:textId="5FF47C62" w:rsidR="00687399" w:rsidRPr="00114442" w:rsidRDefault="00687399" w:rsidP="00B32228">
            <w:pPr>
              <w:spacing w:line="300" w:lineRule="auto"/>
              <w:jc w:val="both"/>
              <w:rPr>
                <w:rFonts w:cs="Times New Roman"/>
                <w:color w:val="000000" w:themeColor="text1"/>
                <w:lang w:val="lt-LT"/>
              </w:rPr>
            </w:pPr>
          </w:p>
        </w:tc>
      </w:tr>
      <w:tr w:rsidR="0083088E" w:rsidRPr="00114442" w14:paraId="5BA7AB86" w14:textId="77777777" w:rsidTr="00E83626">
        <w:trPr>
          <w:trHeight w:val="1082"/>
        </w:trPr>
        <w:tc>
          <w:tcPr>
            <w:tcW w:w="1215" w:type="dxa"/>
            <w:vAlign w:val="center"/>
          </w:tcPr>
          <w:p w14:paraId="0635E0DB" w14:textId="4154979D" w:rsidR="0083088E" w:rsidRPr="00114442" w:rsidRDefault="0083088E"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2026-05-28</w:t>
            </w:r>
          </w:p>
        </w:tc>
        <w:tc>
          <w:tcPr>
            <w:tcW w:w="1899" w:type="dxa"/>
            <w:vAlign w:val="center"/>
          </w:tcPr>
          <w:p w14:paraId="5BFFD42D" w14:textId="65493DF8" w:rsidR="0083088E" w:rsidRPr="00114442" w:rsidRDefault="0083088E" w:rsidP="00E235A3">
            <w:pPr>
              <w:spacing w:line="300" w:lineRule="auto"/>
              <w:rPr>
                <w:rFonts w:cs="Times New Roman"/>
                <w:color w:val="000000" w:themeColor="text1"/>
                <w:lang w:val="lt-LT"/>
              </w:rPr>
            </w:pPr>
            <w:r w:rsidRPr="00114442">
              <w:rPr>
                <w:rFonts w:cs="Times New Roman"/>
                <w:bCs/>
                <w:color w:val="000000" w:themeColor="text1"/>
                <w:sz w:val="20"/>
                <w:szCs w:val="20"/>
                <w:lang w:val="lt-LT" w:eastAsia="lt-LT"/>
              </w:rPr>
              <w:t>„Matematikos lenktynės“</w:t>
            </w:r>
          </w:p>
        </w:tc>
        <w:tc>
          <w:tcPr>
            <w:tcW w:w="1701" w:type="dxa"/>
            <w:vAlign w:val="center"/>
          </w:tcPr>
          <w:p w14:paraId="007B990B" w14:textId="498EA6ED" w:rsidR="0083088E" w:rsidRPr="00114442" w:rsidRDefault="0083088E"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Šiaulių miesto </w:t>
            </w:r>
            <w:r w:rsidR="00687399" w:rsidRPr="00114442">
              <w:rPr>
                <w:rFonts w:cs="Times New Roman"/>
                <w:color w:val="000000" w:themeColor="text1"/>
                <w:sz w:val="20"/>
                <w:szCs w:val="20"/>
                <w:lang w:val="lt-LT" w:eastAsia="lt-LT"/>
              </w:rPr>
              <w:t xml:space="preserve">mokyklų pradinių klasių mokinių </w:t>
            </w:r>
            <w:r w:rsidRPr="00114442">
              <w:rPr>
                <w:rFonts w:cs="Times New Roman"/>
                <w:color w:val="000000" w:themeColor="text1"/>
                <w:sz w:val="20"/>
                <w:szCs w:val="20"/>
                <w:lang w:val="lt-LT" w:eastAsia="lt-LT"/>
              </w:rPr>
              <w:t>konkursas</w:t>
            </w:r>
          </w:p>
        </w:tc>
        <w:tc>
          <w:tcPr>
            <w:tcW w:w="1955" w:type="dxa"/>
            <w:vAlign w:val="center"/>
          </w:tcPr>
          <w:p w14:paraId="54E65D84" w14:textId="77777777" w:rsidR="0083088E" w:rsidRPr="00114442" w:rsidRDefault="0083088E" w:rsidP="00B32228">
            <w:pPr>
              <w:spacing w:line="300" w:lineRule="auto"/>
              <w:jc w:val="both"/>
              <w:rPr>
                <w:rFonts w:cs="Times New Roman"/>
                <w:color w:val="000000" w:themeColor="text1"/>
                <w:sz w:val="20"/>
                <w:szCs w:val="20"/>
                <w:lang w:val="lt-LT" w:eastAsia="lt-LT"/>
              </w:rPr>
            </w:pPr>
            <w:r w:rsidRPr="00114442">
              <w:rPr>
                <w:rFonts w:cs="Times New Roman"/>
                <w:color w:val="000000" w:themeColor="text1"/>
                <w:sz w:val="20"/>
                <w:szCs w:val="20"/>
                <w:lang w:val="lt-LT" w:eastAsia="lt-LT"/>
              </w:rPr>
              <w:t>Matematinis raštingumas</w:t>
            </w:r>
          </w:p>
          <w:p w14:paraId="6E39EAFB" w14:textId="77777777" w:rsidR="008B61BE" w:rsidRPr="00114442" w:rsidRDefault="008B61BE" w:rsidP="00B32228">
            <w:pPr>
              <w:spacing w:line="300" w:lineRule="auto"/>
              <w:jc w:val="both"/>
              <w:rPr>
                <w:rFonts w:cs="Times New Roman"/>
                <w:color w:val="000000" w:themeColor="text1"/>
                <w:lang w:val="lt-LT"/>
              </w:rPr>
            </w:pPr>
          </w:p>
          <w:p w14:paraId="20AAF48B" w14:textId="095C84B1" w:rsidR="008B61BE" w:rsidRPr="00114442" w:rsidRDefault="008B61BE" w:rsidP="00B32228">
            <w:pPr>
              <w:spacing w:line="300" w:lineRule="auto"/>
              <w:jc w:val="both"/>
              <w:rPr>
                <w:rFonts w:cs="Times New Roman"/>
                <w:color w:val="000000" w:themeColor="text1"/>
                <w:lang w:val="lt-LT"/>
              </w:rPr>
            </w:pPr>
          </w:p>
        </w:tc>
        <w:tc>
          <w:tcPr>
            <w:tcW w:w="2574" w:type="dxa"/>
            <w:vAlign w:val="center"/>
          </w:tcPr>
          <w:p w14:paraId="631E69AD" w14:textId="12F04904" w:rsidR="0083088E" w:rsidRPr="00114442" w:rsidRDefault="0083088E" w:rsidP="006C1DB5">
            <w:pPr>
              <w:spacing w:line="300" w:lineRule="auto"/>
              <w:rPr>
                <w:rFonts w:cs="Times New Roman"/>
                <w:color w:val="000000" w:themeColor="text1"/>
                <w:sz w:val="20"/>
                <w:szCs w:val="20"/>
                <w:lang w:val="lt-LT" w:eastAsia="lt-LT"/>
              </w:rPr>
            </w:pPr>
            <w:r w:rsidRPr="00114442">
              <w:rPr>
                <w:rFonts w:cs="Times New Roman"/>
                <w:color w:val="000000" w:themeColor="text1"/>
                <w:sz w:val="20"/>
                <w:szCs w:val="20"/>
                <w:lang w:val="lt-LT" w:eastAsia="lt-LT"/>
              </w:rPr>
              <w:t>Loginis mąstymas,  uždavinių sprendimas, mokymosi motyvacija</w:t>
            </w:r>
          </w:p>
          <w:p w14:paraId="59743F27" w14:textId="3D5B2CA7" w:rsidR="008B61BE" w:rsidRPr="00114442" w:rsidRDefault="008B61BE" w:rsidP="00B32228">
            <w:pPr>
              <w:spacing w:line="300" w:lineRule="auto"/>
              <w:jc w:val="both"/>
              <w:rPr>
                <w:rFonts w:cs="Times New Roman"/>
                <w:color w:val="000000" w:themeColor="text1"/>
                <w:lang w:val="lt-LT"/>
              </w:rPr>
            </w:pPr>
          </w:p>
        </w:tc>
      </w:tr>
    </w:tbl>
    <w:p w14:paraId="2F57945A" w14:textId="77777777" w:rsidR="00D0533C" w:rsidRDefault="0083088E" w:rsidP="00B32228">
      <w:pPr>
        <w:pBdr>
          <w:top w:val="nil"/>
          <w:left w:val="nil"/>
          <w:bottom w:val="nil"/>
          <w:right w:val="nil"/>
          <w:between w:val="nil"/>
        </w:pBdr>
        <w:spacing w:line="300" w:lineRule="auto"/>
        <w:jc w:val="both"/>
        <w:rPr>
          <w:rFonts w:cs="Times New Roman"/>
          <w:color w:val="000000" w:themeColor="text1"/>
          <w:lang w:val="lt-LT"/>
        </w:rPr>
      </w:pPr>
      <w:r w:rsidRPr="00114442">
        <w:rPr>
          <w:rFonts w:cs="Times New Roman"/>
          <w:color w:val="000000" w:themeColor="text1"/>
          <w:lang w:val="lt-LT"/>
        </w:rPr>
        <w:t xml:space="preserve">              </w:t>
      </w:r>
      <w:r w:rsidR="002E3B06" w:rsidRPr="00114442">
        <w:rPr>
          <w:rFonts w:cs="Times New Roman"/>
          <w:color w:val="000000" w:themeColor="text1"/>
          <w:lang w:val="lt-LT"/>
        </w:rPr>
        <w:t xml:space="preserve">  </w:t>
      </w:r>
    </w:p>
    <w:p w14:paraId="43A69A72" w14:textId="54AA965F" w:rsidR="006C1DCC" w:rsidRPr="00114442" w:rsidRDefault="009612E2" w:rsidP="00D0533C">
      <w:pPr>
        <w:pBdr>
          <w:top w:val="nil"/>
          <w:left w:val="nil"/>
          <w:bottom w:val="nil"/>
          <w:right w:val="nil"/>
          <w:between w:val="nil"/>
        </w:pBdr>
        <w:spacing w:line="300" w:lineRule="auto"/>
        <w:ind w:firstLine="851"/>
        <w:jc w:val="both"/>
        <w:rPr>
          <w:rFonts w:cs="Times New Roman"/>
          <w:b/>
          <w:color w:val="000000" w:themeColor="text1"/>
          <w:lang w:val="lt-LT"/>
        </w:rPr>
      </w:pPr>
      <w:r w:rsidRPr="00114442">
        <w:rPr>
          <w:rFonts w:cs="Times New Roman"/>
          <w:color w:val="000000" w:themeColor="text1"/>
          <w:lang w:val="lt-LT"/>
        </w:rPr>
        <w:t>Organizuotos veiklos atspindi</w:t>
      </w:r>
      <w:r w:rsidR="006C1DCC" w:rsidRPr="00114442">
        <w:rPr>
          <w:rFonts w:cs="Times New Roman"/>
          <w:color w:val="000000" w:themeColor="text1"/>
          <w:lang w:val="lt-LT"/>
        </w:rPr>
        <w:t xml:space="preserve"> mokyklos siekį </w:t>
      </w:r>
      <w:r w:rsidR="005A52C9" w:rsidRPr="00114442">
        <w:rPr>
          <w:rFonts w:cs="Times New Roman"/>
          <w:color w:val="000000" w:themeColor="text1"/>
          <w:lang w:val="lt-LT"/>
        </w:rPr>
        <w:t xml:space="preserve">– </w:t>
      </w:r>
      <w:r w:rsidR="006C1DCC" w:rsidRPr="00114442">
        <w:rPr>
          <w:rFonts w:cs="Times New Roman"/>
          <w:color w:val="000000" w:themeColor="text1"/>
          <w:lang w:val="lt-LT"/>
        </w:rPr>
        <w:t>plėtoti prasmingą, šiuolaikišką ir įvairiapusį ugdymą, skatinti mokinių kūrybiškumą, ekologinį sąmoningumą, sveiką gyvenseną, matematinį raštingumą bei pedagogų profesinį bendradarbiavimą. Šios iniciatyvos prisidėjo prie gerosios patirties sklaidos mokyklos, miesto, respublikos ir tarptautiniu lygmenimis</w:t>
      </w:r>
      <w:r w:rsidR="006C1DCC" w:rsidRPr="00114442">
        <w:rPr>
          <w:rFonts w:cs="Times New Roman"/>
          <w:b/>
          <w:color w:val="000000" w:themeColor="text1"/>
          <w:lang w:val="lt-LT"/>
        </w:rPr>
        <w:t>.</w:t>
      </w:r>
    </w:p>
    <w:p w14:paraId="241D1B7F" w14:textId="2E263312" w:rsidR="003248DC" w:rsidRPr="00114442" w:rsidRDefault="00A74437"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color w:val="000000" w:themeColor="text1"/>
          <w:lang w:val="lt-LT"/>
        </w:rPr>
        <w:t>202</w:t>
      </w:r>
      <w:r w:rsidR="00F24BB9" w:rsidRPr="00114442">
        <w:rPr>
          <w:rFonts w:cs="Times New Roman"/>
          <w:b/>
          <w:color w:val="000000" w:themeColor="text1"/>
          <w:lang w:val="lt-LT"/>
        </w:rPr>
        <w:t>5</w:t>
      </w:r>
      <w:r w:rsidRPr="00114442">
        <w:rPr>
          <w:rFonts w:cs="Times New Roman"/>
          <w:b/>
          <w:color w:val="000000" w:themeColor="text1"/>
          <w:lang w:val="lt-LT"/>
        </w:rPr>
        <w:t>–202</w:t>
      </w:r>
      <w:r w:rsidR="00F24BB9" w:rsidRPr="00114442">
        <w:rPr>
          <w:rFonts w:cs="Times New Roman"/>
          <w:b/>
          <w:color w:val="000000" w:themeColor="text1"/>
          <w:lang w:val="lt-LT"/>
        </w:rPr>
        <w:t>6</w:t>
      </w:r>
      <w:r w:rsidRPr="00114442">
        <w:rPr>
          <w:rFonts w:cs="Times New Roman"/>
          <w:b/>
          <w:color w:val="000000" w:themeColor="text1"/>
          <w:lang w:val="lt-LT"/>
        </w:rPr>
        <w:t xml:space="preserve"> m.</w:t>
      </w:r>
      <w:r w:rsidR="00F563BD" w:rsidRPr="00114442">
        <w:rPr>
          <w:rFonts w:cs="Times New Roman"/>
          <w:b/>
          <w:color w:val="000000" w:themeColor="text1"/>
          <w:lang w:val="lt-LT"/>
        </w:rPr>
        <w:t> </w:t>
      </w:r>
      <w:r w:rsidR="00A95307" w:rsidRPr="00114442">
        <w:rPr>
          <w:rFonts w:cs="Times New Roman"/>
          <w:b/>
          <w:color w:val="000000" w:themeColor="text1"/>
          <w:lang w:val="lt-LT"/>
        </w:rPr>
        <w:t xml:space="preserve">m. </w:t>
      </w:r>
      <w:r w:rsidR="00355360" w:rsidRPr="00114442">
        <w:rPr>
          <w:rFonts w:cs="Times New Roman"/>
          <w:b/>
          <w:color w:val="000000" w:themeColor="text1"/>
          <w:lang w:val="lt-LT"/>
        </w:rPr>
        <w:t>mokinių ugdymo(si) rezultatai</w:t>
      </w:r>
      <w:r w:rsidR="003248DC" w:rsidRPr="00114442">
        <w:rPr>
          <w:rFonts w:cs="Times New Roman"/>
          <w:b/>
          <w:color w:val="000000" w:themeColor="text1"/>
          <w:lang w:val="lt-LT"/>
        </w:rPr>
        <w:t xml:space="preserve">. </w:t>
      </w:r>
      <w:r w:rsidR="003248DC" w:rsidRPr="00114442">
        <w:rPr>
          <w:rFonts w:cs="Times New Roman"/>
          <w:color w:val="000000" w:themeColor="text1"/>
          <w:lang w:val="lt-LT"/>
        </w:rPr>
        <w:t>Pasibaigus 2025–2026 m.</w:t>
      </w:r>
      <w:r w:rsidR="005A52C9" w:rsidRPr="00114442">
        <w:rPr>
          <w:rFonts w:cs="Times New Roman"/>
          <w:color w:val="000000" w:themeColor="text1"/>
          <w:lang w:val="lt-LT"/>
        </w:rPr>
        <w:t xml:space="preserve"> m. </w:t>
      </w:r>
      <w:r w:rsidR="003248DC" w:rsidRPr="00114442">
        <w:rPr>
          <w:rFonts w:cs="Times New Roman"/>
          <w:color w:val="000000" w:themeColor="text1"/>
          <w:lang w:val="lt-LT"/>
        </w:rPr>
        <w:t>ugdymo(si) procesui, visi 1–3 k</w:t>
      </w:r>
      <w:r w:rsidR="009612E2" w:rsidRPr="00114442">
        <w:rPr>
          <w:rFonts w:cs="Times New Roman"/>
          <w:color w:val="000000" w:themeColor="text1"/>
          <w:lang w:val="lt-LT"/>
        </w:rPr>
        <w:t>lasių mokiniai</w:t>
      </w:r>
      <w:r w:rsidR="007800B8" w:rsidRPr="00114442">
        <w:rPr>
          <w:rFonts w:cs="Times New Roman"/>
          <w:color w:val="000000" w:themeColor="text1"/>
          <w:lang w:val="lt-LT"/>
        </w:rPr>
        <w:t xml:space="preserve"> (156 mokiniai)</w:t>
      </w:r>
      <w:r w:rsidR="009612E2" w:rsidRPr="00114442">
        <w:rPr>
          <w:rFonts w:cs="Times New Roman"/>
          <w:color w:val="000000" w:themeColor="text1"/>
          <w:lang w:val="lt-LT"/>
        </w:rPr>
        <w:t>,</w:t>
      </w:r>
      <w:r w:rsidR="003248DC" w:rsidRPr="00114442">
        <w:rPr>
          <w:rFonts w:cs="Times New Roman"/>
          <w:color w:val="000000" w:themeColor="text1"/>
          <w:lang w:val="lt-LT"/>
        </w:rPr>
        <w:t xml:space="preserve"> buvo p</w:t>
      </w:r>
      <w:r w:rsidR="009612E2" w:rsidRPr="00114442">
        <w:rPr>
          <w:rFonts w:cs="Times New Roman"/>
          <w:color w:val="000000" w:themeColor="text1"/>
          <w:lang w:val="lt-LT"/>
        </w:rPr>
        <w:t xml:space="preserve">erkelti į aukštesnę klasę. </w:t>
      </w:r>
      <w:r w:rsidR="003248DC" w:rsidRPr="00114442">
        <w:rPr>
          <w:rFonts w:cs="Times New Roman"/>
          <w:color w:val="000000" w:themeColor="text1"/>
          <w:lang w:val="lt-LT"/>
        </w:rPr>
        <w:t>6</w:t>
      </w:r>
      <w:r w:rsidR="009612E2" w:rsidRPr="00114442">
        <w:rPr>
          <w:rFonts w:cs="Times New Roman"/>
          <w:color w:val="000000" w:themeColor="text1"/>
          <w:lang w:val="lt-LT"/>
        </w:rPr>
        <w:t>6</w:t>
      </w:r>
      <w:r w:rsidR="003248DC" w:rsidRPr="00114442">
        <w:rPr>
          <w:rFonts w:cs="Times New Roman"/>
          <w:color w:val="000000" w:themeColor="text1"/>
          <w:lang w:val="lt-LT"/>
        </w:rPr>
        <w:t xml:space="preserve"> ketvirtų klasių mokiniai pripažinti baigusiais pradinio </w:t>
      </w:r>
      <w:r w:rsidR="00D0533C">
        <w:rPr>
          <w:rFonts w:cs="Times New Roman"/>
          <w:color w:val="000000" w:themeColor="text1"/>
          <w:lang w:val="lt-LT"/>
        </w:rPr>
        <w:t>ugdymo programą, jiems išduoti p</w:t>
      </w:r>
      <w:r w:rsidR="003248DC" w:rsidRPr="00114442">
        <w:rPr>
          <w:rFonts w:cs="Times New Roman"/>
          <w:color w:val="000000" w:themeColor="text1"/>
          <w:lang w:val="lt-LT"/>
        </w:rPr>
        <w:t xml:space="preserve">radinio išsilavinimo pažymėjimai. Vienas 4 klasės mokinys baigė pradinio ugdymo individualizuotą programą, jam išduotas </w:t>
      </w:r>
      <w:r w:rsidR="00D0533C">
        <w:rPr>
          <w:rFonts w:cs="Times New Roman"/>
          <w:color w:val="000000" w:themeColor="text1"/>
          <w:lang w:val="lt-LT"/>
        </w:rPr>
        <w:t>p</w:t>
      </w:r>
      <w:r w:rsidR="003248DC" w:rsidRPr="00114442">
        <w:rPr>
          <w:rFonts w:cs="Times New Roman"/>
          <w:color w:val="000000" w:themeColor="text1"/>
          <w:lang w:val="lt-LT"/>
        </w:rPr>
        <w:t>radinio ugdymo pasiekimų pažymėjimas.</w:t>
      </w:r>
    </w:p>
    <w:p w14:paraId="0BB4ADD5" w14:textId="4EA27546" w:rsidR="003248DC" w:rsidRPr="00114442" w:rsidRDefault="003248DC"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Analizuojant 1–4 klasių mokinių 2025–2026 m. m. mokymosi pasiekimus, stebima teigiama ugdymo(si) rezultatų dinamika, lyginant su 2024–2025 m. m. metiniais mokinių pasiekimais:</w:t>
      </w:r>
    </w:p>
    <w:tbl>
      <w:tblPr>
        <w:tblStyle w:val="Lentelstinklelis"/>
        <w:tblW w:w="0" w:type="auto"/>
        <w:tblLook w:val="04A0" w:firstRow="1" w:lastRow="0" w:firstColumn="1" w:lastColumn="0" w:noHBand="0" w:noVBand="1"/>
      </w:tblPr>
      <w:tblGrid>
        <w:gridCol w:w="7120"/>
        <w:gridCol w:w="1115"/>
        <w:gridCol w:w="1109"/>
      </w:tblGrid>
      <w:tr w:rsidR="00E36B9C" w:rsidRPr="00114442" w14:paraId="6EB068D1" w14:textId="77777777" w:rsidTr="007F0453">
        <w:tc>
          <w:tcPr>
            <w:tcW w:w="7366" w:type="dxa"/>
            <w:vAlign w:val="center"/>
          </w:tcPr>
          <w:p w14:paraId="6F89C1DB" w14:textId="720B89FA" w:rsidR="00E36B9C" w:rsidRPr="00114442" w:rsidRDefault="00E36B9C"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Rezultato vertinimo kriterijai</w:t>
            </w:r>
          </w:p>
        </w:tc>
        <w:tc>
          <w:tcPr>
            <w:tcW w:w="1134" w:type="dxa"/>
            <w:vAlign w:val="center"/>
          </w:tcPr>
          <w:p w14:paraId="12DEED6A" w14:textId="3FB92D90" w:rsidR="00E36B9C" w:rsidRPr="00114442" w:rsidRDefault="00E36B9C" w:rsidP="00B32228">
            <w:pPr>
              <w:spacing w:line="300" w:lineRule="auto"/>
              <w:jc w:val="both"/>
              <w:rPr>
                <w:rFonts w:cs="Times New Roman"/>
                <w:color w:val="000000" w:themeColor="text1"/>
                <w:lang w:val="lt-LT"/>
              </w:rPr>
            </w:pPr>
            <w:r w:rsidRPr="00114442">
              <w:rPr>
                <w:rFonts w:cs="Times New Roman"/>
                <w:b/>
                <w:bCs/>
                <w:color w:val="000000" w:themeColor="text1"/>
                <w:sz w:val="18"/>
                <w:szCs w:val="18"/>
                <w:lang w:val="lt-LT" w:eastAsia="lt-LT"/>
              </w:rPr>
              <w:t xml:space="preserve">2024–2025 m. m. </w:t>
            </w:r>
          </w:p>
        </w:tc>
        <w:tc>
          <w:tcPr>
            <w:tcW w:w="1128" w:type="dxa"/>
            <w:vAlign w:val="center"/>
          </w:tcPr>
          <w:p w14:paraId="0D46C2EB" w14:textId="3E15BCF6" w:rsidR="00E36B9C" w:rsidRPr="00114442" w:rsidRDefault="00E36B9C" w:rsidP="00B32228">
            <w:pPr>
              <w:spacing w:line="300" w:lineRule="auto"/>
              <w:jc w:val="both"/>
              <w:rPr>
                <w:rFonts w:cs="Times New Roman"/>
                <w:color w:val="000000" w:themeColor="text1"/>
                <w:lang w:val="lt-LT"/>
              </w:rPr>
            </w:pPr>
            <w:r w:rsidRPr="00114442">
              <w:rPr>
                <w:rFonts w:cs="Times New Roman"/>
                <w:b/>
                <w:bCs/>
                <w:color w:val="000000" w:themeColor="text1"/>
                <w:sz w:val="18"/>
                <w:szCs w:val="18"/>
                <w:lang w:val="lt-LT" w:eastAsia="lt-LT"/>
              </w:rPr>
              <w:t>2025–2026 m. m.</w:t>
            </w:r>
          </w:p>
        </w:tc>
      </w:tr>
      <w:tr w:rsidR="00E36B9C" w:rsidRPr="00114442" w14:paraId="241CFEC5" w14:textId="77777777" w:rsidTr="007F0453">
        <w:tc>
          <w:tcPr>
            <w:tcW w:w="7366" w:type="dxa"/>
            <w:vAlign w:val="center"/>
          </w:tcPr>
          <w:p w14:paraId="00B203A7" w14:textId="62FF066D" w:rsidR="00E36B9C" w:rsidRPr="00114442" w:rsidRDefault="00E36B9C"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Mokinių pažangumas procentais</w:t>
            </w:r>
          </w:p>
        </w:tc>
        <w:tc>
          <w:tcPr>
            <w:tcW w:w="1134" w:type="dxa"/>
            <w:vAlign w:val="center"/>
          </w:tcPr>
          <w:p w14:paraId="4842DC88" w14:textId="6CA6745D" w:rsidR="00E36B9C" w:rsidRPr="00114442" w:rsidRDefault="00E36B9C"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100</w:t>
            </w:r>
          </w:p>
        </w:tc>
        <w:tc>
          <w:tcPr>
            <w:tcW w:w="1128" w:type="dxa"/>
            <w:vAlign w:val="center"/>
          </w:tcPr>
          <w:p w14:paraId="48133675" w14:textId="48CAFBC9" w:rsidR="00E36B9C" w:rsidRPr="00114442" w:rsidRDefault="00E36B9C"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100</w:t>
            </w:r>
          </w:p>
        </w:tc>
      </w:tr>
      <w:tr w:rsidR="00E36B9C" w:rsidRPr="00114442" w14:paraId="32F353CB" w14:textId="77777777" w:rsidTr="007F0453">
        <w:tc>
          <w:tcPr>
            <w:tcW w:w="7366" w:type="dxa"/>
            <w:vAlign w:val="center"/>
          </w:tcPr>
          <w:p w14:paraId="0766A45C" w14:textId="2E2A2C5B" w:rsidR="00E36B9C" w:rsidRPr="00114442" w:rsidRDefault="00E36B9C"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Mokinių, baigusių pradinio ugdymo programą dalis, procentais</w:t>
            </w:r>
          </w:p>
        </w:tc>
        <w:tc>
          <w:tcPr>
            <w:tcW w:w="1134" w:type="dxa"/>
            <w:vAlign w:val="center"/>
          </w:tcPr>
          <w:p w14:paraId="07BC1A44" w14:textId="22F46CD6" w:rsidR="00E36B9C" w:rsidRPr="00114442" w:rsidRDefault="00E36B9C"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100</w:t>
            </w:r>
          </w:p>
        </w:tc>
        <w:tc>
          <w:tcPr>
            <w:tcW w:w="1128" w:type="dxa"/>
            <w:vAlign w:val="center"/>
          </w:tcPr>
          <w:p w14:paraId="5648690F" w14:textId="1600160D" w:rsidR="00E36B9C" w:rsidRPr="00114442" w:rsidRDefault="00E36B9C"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100</w:t>
            </w:r>
          </w:p>
        </w:tc>
      </w:tr>
      <w:tr w:rsidR="00E36B9C" w:rsidRPr="00114442" w14:paraId="638B6216" w14:textId="77777777" w:rsidTr="007F0453">
        <w:tc>
          <w:tcPr>
            <w:tcW w:w="7366" w:type="dxa"/>
            <w:vAlign w:val="center"/>
          </w:tcPr>
          <w:p w14:paraId="3BE26970" w14:textId="1C5AAF11"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Mokinių, pasiekusių lietuvių kalbos ir literatūros mokomojo dalyko aukštesnįjį  ir pagrindinį lygius dalis, procentais</w:t>
            </w:r>
          </w:p>
        </w:tc>
        <w:tc>
          <w:tcPr>
            <w:tcW w:w="1134" w:type="dxa"/>
            <w:vAlign w:val="center"/>
          </w:tcPr>
          <w:p w14:paraId="77F3CD98" w14:textId="5DFAD772"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67,3</w:t>
            </w:r>
          </w:p>
        </w:tc>
        <w:tc>
          <w:tcPr>
            <w:tcW w:w="1128" w:type="dxa"/>
            <w:vAlign w:val="center"/>
          </w:tcPr>
          <w:p w14:paraId="5F232D3D" w14:textId="7B281A0F"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64,5 </w:t>
            </w:r>
          </w:p>
        </w:tc>
      </w:tr>
      <w:tr w:rsidR="00E36B9C" w:rsidRPr="00114442" w14:paraId="2A16B82E" w14:textId="77777777" w:rsidTr="007F0453">
        <w:tc>
          <w:tcPr>
            <w:tcW w:w="7366" w:type="dxa"/>
            <w:vAlign w:val="center"/>
          </w:tcPr>
          <w:p w14:paraId="753ED987" w14:textId="4C7CB5FF"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Mokinių, pasiekusių lietuvių kalbos ir literatūros mokomojo dalyko aukštesnįjį lygį dalis, procentais</w:t>
            </w:r>
          </w:p>
        </w:tc>
        <w:tc>
          <w:tcPr>
            <w:tcW w:w="1134" w:type="dxa"/>
            <w:vAlign w:val="center"/>
          </w:tcPr>
          <w:p w14:paraId="072C13B2" w14:textId="675EDDE9"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25,46</w:t>
            </w:r>
          </w:p>
        </w:tc>
        <w:tc>
          <w:tcPr>
            <w:tcW w:w="1128" w:type="dxa"/>
            <w:vAlign w:val="center"/>
          </w:tcPr>
          <w:p w14:paraId="40FC4CAF" w14:textId="3D743186"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27,35 </w:t>
            </w:r>
          </w:p>
        </w:tc>
      </w:tr>
      <w:tr w:rsidR="00E36B9C" w:rsidRPr="00114442" w14:paraId="372F987C" w14:textId="77777777" w:rsidTr="007F0453">
        <w:tc>
          <w:tcPr>
            <w:tcW w:w="7366" w:type="dxa"/>
            <w:vAlign w:val="center"/>
          </w:tcPr>
          <w:p w14:paraId="44A4980C" w14:textId="2D9CC184"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Mokinių, pasiekusių matematikos mokomojo dalyko aukštesnįjį ir pagrindinį lygį dalis, procentais</w:t>
            </w:r>
          </w:p>
        </w:tc>
        <w:tc>
          <w:tcPr>
            <w:tcW w:w="1134" w:type="dxa"/>
            <w:vAlign w:val="center"/>
          </w:tcPr>
          <w:p w14:paraId="7969EE4E" w14:textId="71B8A4A4"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73,2</w:t>
            </w:r>
          </w:p>
        </w:tc>
        <w:tc>
          <w:tcPr>
            <w:tcW w:w="1128" w:type="dxa"/>
            <w:vAlign w:val="center"/>
          </w:tcPr>
          <w:p w14:paraId="6FE82064" w14:textId="5391108D"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72,20 </w:t>
            </w:r>
          </w:p>
        </w:tc>
      </w:tr>
      <w:tr w:rsidR="00E36B9C" w:rsidRPr="00114442" w14:paraId="088CB416" w14:textId="77777777" w:rsidTr="007F0453">
        <w:tc>
          <w:tcPr>
            <w:tcW w:w="7366" w:type="dxa"/>
            <w:vAlign w:val="center"/>
          </w:tcPr>
          <w:p w14:paraId="37F9A623" w14:textId="7F34DD7E"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Mokinių, pasiekusių matematikos mokomojo dalyko aukštesnįjį lygį dalis, procentais</w:t>
            </w:r>
          </w:p>
        </w:tc>
        <w:tc>
          <w:tcPr>
            <w:tcW w:w="1134" w:type="dxa"/>
            <w:vAlign w:val="center"/>
          </w:tcPr>
          <w:p w14:paraId="7F67656D" w14:textId="2A2216AC"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24,82</w:t>
            </w:r>
          </w:p>
        </w:tc>
        <w:tc>
          <w:tcPr>
            <w:tcW w:w="1128" w:type="dxa"/>
            <w:vAlign w:val="center"/>
          </w:tcPr>
          <w:p w14:paraId="3CAB0933" w14:textId="78CC8D89"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25,1 </w:t>
            </w:r>
          </w:p>
        </w:tc>
      </w:tr>
      <w:tr w:rsidR="00E36B9C" w:rsidRPr="00114442" w14:paraId="606F012A" w14:textId="77777777" w:rsidTr="007F0453">
        <w:tc>
          <w:tcPr>
            <w:tcW w:w="7366" w:type="dxa"/>
            <w:vAlign w:val="center"/>
          </w:tcPr>
          <w:p w14:paraId="18E55935" w14:textId="5A5EC4CB"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Bendra 1–4 klasių mokinių besimokiusių tik aukštesniuoju lygiu dalis, procentais </w:t>
            </w:r>
          </w:p>
        </w:tc>
        <w:tc>
          <w:tcPr>
            <w:tcW w:w="1134" w:type="dxa"/>
            <w:vAlign w:val="center"/>
          </w:tcPr>
          <w:p w14:paraId="319BF5FC" w14:textId="00B07BB0"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13,2</w:t>
            </w:r>
          </w:p>
        </w:tc>
        <w:tc>
          <w:tcPr>
            <w:tcW w:w="1128" w:type="dxa"/>
            <w:vAlign w:val="center"/>
          </w:tcPr>
          <w:p w14:paraId="47389312" w14:textId="0D85BD8C"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17,04 </w:t>
            </w:r>
          </w:p>
        </w:tc>
      </w:tr>
      <w:tr w:rsidR="00E36B9C" w:rsidRPr="00114442" w14:paraId="48A82D84" w14:textId="77777777" w:rsidTr="007F0453">
        <w:tc>
          <w:tcPr>
            <w:tcW w:w="7366" w:type="dxa"/>
            <w:vAlign w:val="center"/>
          </w:tcPr>
          <w:p w14:paraId="7D3E04AC" w14:textId="5EC55696"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Bendras 1–4 klasių mokinių besimokiusių tik aukštesniuoju ir pagrindiniu lygiais proc.</w:t>
            </w:r>
          </w:p>
        </w:tc>
        <w:tc>
          <w:tcPr>
            <w:tcW w:w="1134" w:type="dxa"/>
            <w:vAlign w:val="center"/>
          </w:tcPr>
          <w:p w14:paraId="4F46245C" w14:textId="53979CB5"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45,46</w:t>
            </w:r>
          </w:p>
        </w:tc>
        <w:tc>
          <w:tcPr>
            <w:tcW w:w="1128" w:type="dxa"/>
            <w:vAlign w:val="center"/>
          </w:tcPr>
          <w:p w14:paraId="50EDAA39" w14:textId="7A63B699"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 xml:space="preserve">56,5 </w:t>
            </w:r>
          </w:p>
        </w:tc>
      </w:tr>
      <w:tr w:rsidR="00E36B9C" w:rsidRPr="00114442" w14:paraId="7C49CC22" w14:textId="77777777" w:rsidTr="007F0453">
        <w:tc>
          <w:tcPr>
            <w:tcW w:w="7366" w:type="dxa"/>
            <w:vAlign w:val="center"/>
          </w:tcPr>
          <w:p w14:paraId="046C3DC2" w14:textId="5E610C88"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Mokinių, padariusių asmeninę pažangą dalis, procentais*</w:t>
            </w:r>
          </w:p>
        </w:tc>
        <w:tc>
          <w:tcPr>
            <w:tcW w:w="1134" w:type="dxa"/>
            <w:vAlign w:val="center"/>
          </w:tcPr>
          <w:p w14:paraId="4789EB0E" w14:textId="4C2AAE79"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78</w:t>
            </w:r>
          </w:p>
        </w:tc>
        <w:tc>
          <w:tcPr>
            <w:tcW w:w="1128" w:type="dxa"/>
            <w:vAlign w:val="center"/>
          </w:tcPr>
          <w:p w14:paraId="110B5F0A" w14:textId="1C743578" w:rsidR="00E36B9C" w:rsidRPr="00114442" w:rsidRDefault="00E36B9C"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79,4</w:t>
            </w:r>
          </w:p>
        </w:tc>
      </w:tr>
    </w:tbl>
    <w:p w14:paraId="61DFCF64" w14:textId="44AD9BE1" w:rsidR="00F06CF8" w:rsidRPr="00D0533C" w:rsidRDefault="00F06CF8" w:rsidP="00D0533C">
      <w:pPr>
        <w:jc w:val="both"/>
        <w:rPr>
          <w:rFonts w:cs="Times New Roman"/>
          <w:color w:val="000000" w:themeColor="text1"/>
          <w:sz w:val="16"/>
          <w:szCs w:val="16"/>
          <w:lang w:val="lt-LT"/>
        </w:rPr>
      </w:pPr>
      <w:r w:rsidRPr="00D0533C">
        <w:rPr>
          <w:rFonts w:cs="Times New Roman"/>
          <w:color w:val="000000" w:themeColor="text1"/>
          <w:sz w:val="16"/>
          <w:szCs w:val="16"/>
          <w:lang w:val="lt-LT"/>
        </w:rPr>
        <w:t>*2 - 4 klasės mokinys, kurio visų ugdymo dalykų metiniai įvertinimai nepakito arba padidėjo, lyginant su praėjusių mokslo metų metiniu įvertinimu, laikomas padariusiu ugdymosi pažangą. 1 klasės mokinio pažangos rodikliai skaičiuojami lyginant I ir II pusme</w:t>
      </w:r>
      <w:r w:rsidR="00611EF9" w:rsidRPr="00D0533C">
        <w:rPr>
          <w:rFonts w:cs="Times New Roman"/>
          <w:color w:val="000000" w:themeColor="text1"/>
          <w:sz w:val="16"/>
          <w:szCs w:val="16"/>
          <w:lang w:val="lt-LT"/>
        </w:rPr>
        <w:t>čių įvertinimus</w:t>
      </w:r>
      <w:r w:rsidRPr="00D0533C">
        <w:rPr>
          <w:rFonts w:cs="Times New Roman"/>
          <w:color w:val="000000" w:themeColor="text1"/>
          <w:sz w:val="16"/>
          <w:szCs w:val="16"/>
          <w:lang w:val="lt-LT"/>
        </w:rPr>
        <w:t>.</w:t>
      </w:r>
    </w:p>
    <w:p w14:paraId="6CB8F81C" w14:textId="424615F7" w:rsidR="00D44A0E" w:rsidRPr="00114442" w:rsidRDefault="00611EF9" w:rsidP="00B32228">
      <w:pPr>
        <w:spacing w:line="300" w:lineRule="auto"/>
        <w:jc w:val="both"/>
        <w:rPr>
          <w:rFonts w:cs="Times New Roman"/>
          <w:b/>
          <w:color w:val="000000" w:themeColor="text1"/>
          <w:lang w:val="lt-LT"/>
        </w:rPr>
      </w:pPr>
      <w:r w:rsidRPr="00114442">
        <w:rPr>
          <w:rFonts w:cs="Times New Roman"/>
          <w:color w:val="000000" w:themeColor="text1"/>
          <w:lang w:val="lt-LT"/>
        </w:rPr>
        <w:lastRenderedPageBreak/>
        <w:t xml:space="preserve">                </w:t>
      </w:r>
      <w:r w:rsidR="00D44A0E" w:rsidRPr="00114442">
        <w:rPr>
          <w:rFonts w:cs="Times New Roman"/>
          <w:color w:val="000000" w:themeColor="text1"/>
          <w:lang w:val="lt-LT"/>
        </w:rPr>
        <w:t>Mokiniai aktyviai dalyvavo mokyklos, miesto ir šalies olimpiad</w:t>
      </w:r>
      <w:r w:rsidR="007D03C1" w:rsidRPr="00114442">
        <w:rPr>
          <w:rFonts w:cs="Times New Roman"/>
          <w:color w:val="000000" w:themeColor="text1"/>
          <w:lang w:val="lt-LT"/>
        </w:rPr>
        <w:t xml:space="preserve">ose bei konkursuose. 4c klasės mokinė, </w:t>
      </w:r>
      <w:r w:rsidR="00D44A0E" w:rsidRPr="00114442">
        <w:rPr>
          <w:rFonts w:cs="Times New Roman"/>
          <w:color w:val="000000" w:themeColor="text1"/>
          <w:lang w:val="lt-LT"/>
        </w:rPr>
        <w:t>m</w:t>
      </w:r>
      <w:r w:rsidR="007D03C1" w:rsidRPr="00114442">
        <w:rPr>
          <w:rFonts w:cs="Times New Roman"/>
          <w:color w:val="000000" w:themeColor="text1"/>
          <w:lang w:val="lt-LT"/>
        </w:rPr>
        <w:t>iesto matematikos olimpiadoje</w:t>
      </w:r>
      <w:r w:rsidR="00D44A0E" w:rsidRPr="00114442">
        <w:rPr>
          <w:rFonts w:cs="Times New Roman"/>
          <w:color w:val="000000" w:themeColor="text1"/>
          <w:lang w:val="lt-LT"/>
        </w:rPr>
        <w:t xml:space="preserve"> laimėjo III vietą.</w:t>
      </w:r>
      <w:r w:rsidR="00D44A0E" w:rsidRPr="00114442">
        <w:rPr>
          <w:rFonts w:cs="Times New Roman"/>
          <w:b/>
          <w:color w:val="000000" w:themeColor="text1"/>
          <w:lang w:val="lt-LT"/>
        </w:rPr>
        <w:t xml:space="preserve"> </w:t>
      </w:r>
    </w:p>
    <w:p w14:paraId="13C30193" w14:textId="26AC05AA" w:rsidR="00D44A0E" w:rsidRPr="00114442" w:rsidRDefault="00D44A0E" w:rsidP="00B32228">
      <w:pPr>
        <w:spacing w:line="300" w:lineRule="auto"/>
        <w:jc w:val="both"/>
        <w:rPr>
          <w:rFonts w:cs="Times New Roman"/>
          <w:b/>
          <w:color w:val="000000" w:themeColor="text1"/>
          <w:lang w:val="lt-LT"/>
        </w:rPr>
      </w:pPr>
      <w:r w:rsidRPr="00114442">
        <w:rPr>
          <w:rFonts w:cs="Times New Roman"/>
          <w:color w:val="000000" w:themeColor="text1"/>
          <w:lang w:val="lt-LT"/>
        </w:rPr>
        <w:t xml:space="preserve">                Mokykloje per 2025</w:t>
      </w:r>
      <w:r w:rsidR="00071D02" w:rsidRPr="00114442">
        <w:rPr>
          <w:rFonts w:cs="Times New Roman"/>
          <w:color w:val="000000" w:themeColor="text1"/>
          <w:lang w:val="lt-LT"/>
        </w:rPr>
        <w:t>–</w:t>
      </w:r>
      <w:r w:rsidR="007D03C1" w:rsidRPr="00114442">
        <w:rPr>
          <w:rFonts w:cs="Times New Roman"/>
          <w:color w:val="000000" w:themeColor="text1"/>
          <w:lang w:val="lt-LT"/>
        </w:rPr>
        <w:t>2026 m. m. mokėsi 5 vaikai/</w:t>
      </w:r>
      <w:r w:rsidRPr="00114442">
        <w:rPr>
          <w:rFonts w:cs="Times New Roman"/>
          <w:color w:val="000000" w:themeColor="text1"/>
          <w:lang w:val="lt-LT"/>
        </w:rPr>
        <w:t xml:space="preserve">mokiniai iš Ukrainos, iš jų – </w:t>
      </w:r>
      <w:r w:rsidR="007D03C1" w:rsidRPr="00114442">
        <w:rPr>
          <w:rFonts w:cs="Times New Roman"/>
          <w:color w:val="000000" w:themeColor="text1"/>
          <w:lang w:val="lt-LT"/>
        </w:rPr>
        <w:t>1 mokėsi priešmokyklinio ugdymo grupėje, 3</w:t>
      </w:r>
      <w:r w:rsidRPr="00114442">
        <w:rPr>
          <w:rFonts w:cs="Times New Roman"/>
          <w:color w:val="000000" w:themeColor="text1"/>
          <w:lang w:val="lt-LT"/>
        </w:rPr>
        <w:t xml:space="preserve"> mokėsi </w:t>
      </w:r>
      <w:r w:rsidR="007D03C1" w:rsidRPr="00114442">
        <w:rPr>
          <w:rFonts w:cs="Times New Roman"/>
          <w:color w:val="000000" w:themeColor="text1"/>
          <w:lang w:val="lt-LT"/>
        </w:rPr>
        <w:t xml:space="preserve">antrose </w:t>
      </w:r>
      <w:r w:rsidRPr="00114442">
        <w:rPr>
          <w:rFonts w:cs="Times New Roman"/>
          <w:color w:val="000000" w:themeColor="text1"/>
          <w:lang w:val="lt-LT"/>
        </w:rPr>
        <w:t xml:space="preserve">klasėse, 1 </w:t>
      </w:r>
      <w:r w:rsidR="00F37740" w:rsidRPr="00114442">
        <w:rPr>
          <w:rFonts w:cs="Times New Roman"/>
          <w:color w:val="000000" w:themeColor="text1"/>
          <w:lang w:val="lt-LT"/>
        </w:rPr>
        <w:t>–</w:t>
      </w:r>
      <w:r w:rsidRPr="00114442">
        <w:rPr>
          <w:rFonts w:cs="Times New Roman"/>
          <w:color w:val="000000" w:themeColor="text1"/>
          <w:lang w:val="lt-LT"/>
        </w:rPr>
        <w:t xml:space="preserve"> </w:t>
      </w:r>
      <w:r w:rsidR="007D03C1" w:rsidRPr="00114442">
        <w:rPr>
          <w:rFonts w:cs="Times New Roman"/>
          <w:color w:val="000000" w:themeColor="text1"/>
          <w:lang w:val="lt-LT"/>
        </w:rPr>
        <w:t xml:space="preserve">trečioje </w:t>
      </w:r>
      <w:r w:rsidRPr="00114442">
        <w:rPr>
          <w:rFonts w:cs="Times New Roman"/>
          <w:color w:val="000000" w:themeColor="text1"/>
          <w:lang w:val="lt-LT"/>
        </w:rPr>
        <w:t>kla</w:t>
      </w:r>
      <w:r w:rsidR="007D03C1" w:rsidRPr="00114442">
        <w:rPr>
          <w:rFonts w:cs="Times New Roman"/>
          <w:color w:val="000000" w:themeColor="text1"/>
          <w:lang w:val="lt-LT"/>
        </w:rPr>
        <w:t>sėje.</w:t>
      </w:r>
    </w:p>
    <w:p w14:paraId="22EC83BD" w14:textId="7A8A69A6" w:rsidR="006C20D4" w:rsidRPr="00114442" w:rsidRDefault="00D44A0E" w:rsidP="00B32228">
      <w:pPr>
        <w:spacing w:line="300" w:lineRule="auto"/>
        <w:jc w:val="both"/>
        <w:rPr>
          <w:rFonts w:cs="Times New Roman"/>
          <w:color w:val="000000" w:themeColor="text1"/>
          <w:lang w:val="lt-LT"/>
        </w:rPr>
      </w:pPr>
      <w:r w:rsidRPr="00114442">
        <w:rPr>
          <w:rFonts w:cs="Times New Roman"/>
          <w:b/>
          <w:color w:val="000000" w:themeColor="text1"/>
          <w:lang w:val="lt-LT"/>
        </w:rPr>
        <w:t xml:space="preserve">               </w:t>
      </w:r>
      <w:r w:rsidR="00AA1C8E" w:rsidRPr="00114442">
        <w:rPr>
          <w:rFonts w:cs="Times New Roman"/>
          <w:b/>
          <w:color w:val="000000" w:themeColor="text1"/>
          <w:lang w:val="lt-LT"/>
        </w:rPr>
        <w:t>2025 </w:t>
      </w:r>
      <w:r w:rsidR="00355360" w:rsidRPr="00114442">
        <w:rPr>
          <w:rFonts w:cs="Times New Roman"/>
          <w:b/>
          <w:color w:val="000000" w:themeColor="text1"/>
          <w:lang w:val="lt-LT"/>
        </w:rPr>
        <w:t xml:space="preserve">m. </w:t>
      </w:r>
      <w:r w:rsidR="00AA1C8E" w:rsidRPr="00114442">
        <w:rPr>
          <w:rFonts w:cs="Times New Roman"/>
          <w:b/>
          <w:color w:val="000000" w:themeColor="text1"/>
          <w:lang w:val="lt-LT"/>
        </w:rPr>
        <w:t>nacionalinių mokinių pasiekimų patikrinimo (NMPP)</w:t>
      </w:r>
      <w:r w:rsidR="00355360" w:rsidRPr="00114442">
        <w:rPr>
          <w:rFonts w:cs="Times New Roman"/>
          <w:b/>
          <w:color w:val="000000" w:themeColor="text1"/>
          <w:lang w:val="lt-LT"/>
        </w:rPr>
        <w:t xml:space="preserve"> rezultatai</w:t>
      </w:r>
      <w:r w:rsidR="00355360" w:rsidRPr="00114442">
        <w:rPr>
          <w:rFonts w:cs="Times New Roman"/>
          <w:color w:val="000000" w:themeColor="text1"/>
          <w:lang w:val="lt-LT"/>
        </w:rPr>
        <w:t xml:space="preserve">. </w:t>
      </w:r>
      <w:r w:rsidR="006C20D4" w:rsidRPr="00114442">
        <w:rPr>
          <w:rFonts w:cs="Times New Roman"/>
          <w:color w:val="000000" w:themeColor="text1"/>
          <w:lang w:val="lt-LT"/>
        </w:rPr>
        <w:t>2026 m. ketvirtų klasių mokiniai dalyvavo Nacionaliniuose mokinių pasiekimų patikrinimuose. Mokiniai, nedalyvavę NMPP dėl pateisinamų priežasčių, buvo atleisti mokyklos direktoriaus įsakymu.</w:t>
      </w:r>
      <w:r w:rsidR="008E4EEC" w:rsidRPr="00114442">
        <w:rPr>
          <w:rFonts w:cs="Times New Roman"/>
          <w:color w:val="000000" w:themeColor="text1"/>
          <w:lang w:val="lt-LT"/>
        </w:rPr>
        <w:t xml:space="preserve">    </w:t>
      </w:r>
    </w:p>
    <w:tbl>
      <w:tblPr>
        <w:tblStyle w:val="Lentelstinklelis"/>
        <w:tblW w:w="0" w:type="auto"/>
        <w:tblLook w:val="04A0" w:firstRow="1" w:lastRow="0" w:firstColumn="1" w:lastColumn="0" w:noHBand="0" w:noVBand="1"/>
      </w:tblPr>
      <w:tblGrid>
        <w:gridCol w:w="1807"/>
        <w:gridCol w:w="3438"/>
        <w:gridCol w:w="4099"/>
      </w:tblGrid>
      <w:tr w:rsidR="00A42DC4" w:rsidRPr="00114442" w14:paraId="6F0F24B8" w14:textId="77777777" w:rsidTr="00CC71B9">
        <w:tc>
          <w:tcPr>
            <w:tcW w:w="1838" w:type="dxa"/>
            <w:vAlign w:val="center"/>
          </w:tcPr>
          <w:p w14:paraId="24F97F73" w14:textId="3E258CE8" w:rsidR="00A42DC4" w:rsidRPr="00114442" w:rsidRDefault="00A42DC4"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NMPP sritis</w:t>
            </w:r>
          </w:p>
        </w:tc>
        <w:tc>
          <w:tcPr>
            <w:tcW w:w="3544" w:type="dxa"/>
            <w:vAlign w:val="center"/>
          </w:tcPr>
          <w:p w14:paraId="129B13C1" w14:textId="419B74E0" w:rsidR="00A42DC4" w:rsidRPr="00114442" w:rsidRDefault="00A42DC4"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Dalyvavusių mokinių dalis procentais</w:t>
            </w:r>
          </w:p>
        </w:tc>
        <w:tc>
          <w:tcPr>
            <w:tcW w:w="4246" w:type="dxa"/>
            <w:vAlign w:val="center"/>
          </w:tcPr>
          <w:p w14:paraId="625196B2" w14:textId="03DF91FE" w:rsidR="00A42DC4" w:rsidRPr="00114442" w:rsidRDefault="00A42DC4"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eastAsia="lt-LT"/>
              </w:rPr>
              <w:t>Mokyklos rezultatų vidurkis procentais</w:t>
            </w:r>
          </w:p>
        </w:tc>
      </w:tr>
      <w:tr w:rsidR="00A42DC4" w:rsidRPr="00114442" w14:paraId="6130A3AE" w14:textId="77777777" w:rsidTr="00CC71B9">
        <w:tc>
          <w:tcPr>
            <w:tcW w:w="1838" w:type="dxa"/>
            <w:vAlign w:val="center"/>
          </w:tcPr>
          <w:p w14:paraId="3300A2ED" w14:textId="32F05DDE" w:rsidR="00A42DC4" w:rsidRPr="00114442" w:rsidRDefault="00A42DC4"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Matematika</w:t>
            </w:r>
          </w:p>
        </w:tc>
        <w:tc>
          <w:tcPr>
            <w:tcW w:w="3544" w:type="dxa"/>
            <w:vAlign w:val="center"/>
          </w:tcPr>
          <w:p w14:paraId="3A773025" w14:textId="4A4DE803" w:rsidR="00A42DC4" w:rsidRPr="00114442" w:rsidRDefault="00A42DC4"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97 proc.</w:t>
            </w:r>
          </w:p>
        </w:tc>
        <w:tc>
          <w:tcPr>
            <w:tcW w:w="4246" w:type="dxa"/>
            <w:vAlign w:val="center"/>
          </w:tcPr>
          <w:p w14:paraId="097ED150" w14:textId="29CA972E" w:rsidR="00A42DC4" w:rsidRPr="00114442" w:rsidRDefault="00A42DC4"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71,3 proc.</w:t>
            </w:r>
          </w:p>
        </w:tc>
      </w:tr>
      <w:tr w:rsidR="00A42DC4" w:rsidRPr="00114442" w14:paraId="0E2C6E9F" w14:textId="77777777" w:rsidTr="00CC71B9">
        <w:tc>
          <w:tcPr>
            <w:tcW w:w="1838" w:type="dxa"/>
            <w:vAlign w:val="center"/>
          </w:tcPr>
          <w:p w14:paraId="22043E34" w14:textId="5C167C40" w:rsidR="00A42DC4" w:rsidRPr="00114442" w:rsidRDefault="00A42DC4"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Skaitymas</w:t>
            </w:r>
          </w:p>
        </w:tc>
        <w:tc>
          <w:tcPr>
            <w:tcW w:w="3544" w:type="dxa"/>
            <w:vAlign w:val="center"/>
          </w:tcPr>
          <w:p w14:paraId="17D30B43" w14:textId="65A99A75" w:rsidR="00A42DC4" w:rsidRPr="00114442" w:rsidRDefault="00A42DC4"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eastAsia="lt-LT"/>
              </w:rPr>
              <w:t>94 proc.</w:t>
            </w:r>
          </w:p>
        </w:tc>
        <w:tc>
          <w:tcPr>
            <w:tcW w:w="4246" w:type="dxa"/>
            <w:vAlign w:val="center"/>
          </w:tcPr>
          <w:p w14:paraId="1663CFED" w14:textId="36977A55" w:rsidR="00A42DC4" w:rsidRPr="00114442" w:rsidRDefault="00A42DC4" w:rsidP="00B32228">
            <w:pPr>
              <w:spacing w:line="300" w:lineRule="auto"/>
              <w:jc w:val="both"/>
              <w:rPr>
                <w:rFonts w:cs="Times New Roman"/>
                <w:color w:val="000000" w:themeColor="text1"/>
                <w:lang w:val="lt-LT"/>
              </w:rPr>
            </w:pPr>
            <w:r w:rsidRPr="00114442">
              <w:rPr>
                <w:rFonts w:cs="Times New Roman"/>
                <w:bCs/>
                <w:color w:val="000000" w:themeColor="text1"/>
                <w:sz w:val="20"/>
                <w:szCs w:val="20"/>
                <w:lang w:val="lt-LT" w:eastAsia="lt-LT"/>
              </w:rPr>
              <w:t>72,5 proc.</w:t>
            </w:r>
          </w:p>
        </w:tc>
      </w:tr>
    </w:tbl>
    <w:p w14:paraId="01A7F919" w14:textId="392CD913" w:rsidR="00CA5360" w:rsidRPr="00114442" w:rsidRDefault="00B35F31" w:rsidP="00D0533C">
      <w:pPr>
        <w:spacing w:line="300" w:lineRule="auto"/>
        <w:jc w:val="both"/>
        <w:rPr>
          <w:rFonts w:cs="Times New Roman"/>
          <w:color w:val="000000" w:themeColor="text1"/>
          <w:lang w:val="lt-LT"/>
        </w:rPr>
      </w:pPr>
      <w:r w:rsidRPr="00114442">
        <w:rPr>
          <w:rFonts w:cs="Times New Roman"/>
          <w:color w:val="000000" w:themeColor="text1"/>
          <w:lang w:val="lt-LT"/>
        </w:rPr>
        <w:t xml:space="preserve">           </w:t>
      </w:r>
      <w:r w:rsidR="008E4EEC" w:rsidRPr="00114442">
        <w:rPr>
          <w:rFonts w:cs="Times New Roman"/>
          <w:color w:val="000000" w:themeColor="text1"/>
          <w:lang w:val="lt-LT"/>
        </w:rPr>
        <w:t xml:space="preserve"> </w:t>
      </w:r>
      <w:r w:rsidR="007C4AC9" w:rsidRPr="00114442">
        <w:rPr>
          <w:rFonts w:cs="Times New Roman"/>
          <w:color w:val="000000" w:themeColor="text1"/>
          <w:lang w:val="lt-LT"/>
        </w:rPr>
        <w:t xml:space="preserve">2026 m. balandžio 23 d. </w:t>
      </w:r>
      <w:r w:rsidR="00B32228" w:rsidRPr="00114442">
        <w:rPr>
          <w:rFonts w:cs="Times New Roman"/>
          <w:color w:val="000000" w:themeColor="text1"/>
          <w:lang w:val="lt-LT"/>
        </w:rPr>
        <w:t>mokykla dalyvavo Nacionalinės švietimo agentūros projekte „Galimybių mokykla“, Nr. 10-072-P-0001, vykdant veiklas, susijusias su visuomeninio ugdymo ir gamtos mokslų NMPP užduočių 4 klasėms rengimu bei išbandymu.</w:t>
      </w:r>
      <w:r w:rsidR="007C4AC9" w:rsidRPr="00114442">
        <w:rPr>
          <w:rFonts w:cs="Times New Roman"/>
          <w:color w:val="000000" w:themeColor="text1"/>
          <w:lang w:val="lt-LT"/>
        </w:rPr>
        <w:br/>
      </w:r>
      <w:r w:rsidR="00CA5360" w:rsidRPr="00114442">
        <w:rPr>
          <w:rFonts w:cs="Times New Roman"/>
          <w:color w:val="000000" w:themeColor="text1"/>
        </w:rPr>
        <w:t xml:space="preserve">         </w:t>
      </w:r>
      <w:r w:rsidR="008E4EEC" w:rsidRPr="00114442">
        <w:rPr>
          <w:rFonts w:cs="Times New Roman"/>
          <w:color w:val="000000" w:themeColor="text1"/>
        </w:rPr>
        <w:t xml:space="preserve"> </w:t>
      </w:r>
      <w:r w:rsidR="00CA5360" w:rsidRPr="00114442">
        <w:rPr>
          <w:rFonts w:cs="Times New Roman"/>
          <w:color w:val="000000" w:themeColor="text1"/>
        </w:rPr>
        <w:t xml:space="preserve">  </w:t>
      </w:r>
      <w:r w:rsidR="00B32228" w:rsidRPr="00114442">
        <w:rPr>
          <w:rFonts w:cs="Times New Roman"/>
          <w:color w:val="000000" w:themeColor="text1"/>
          <w:lang w:val="lt-LT"/>
        </w:rPr>
        <w:t>Užduotis atliko</w:t>
      </w:r>
      <w:r w:rsidR="00B32228" w:rsidRPr="00114442">
        <w:rPr>
          <w:rFonts w:cs="Times New Roman"/>
          <w:color w:val="000000" w:themeColor="text1"/>
        </w:rPr>
        <w:t xml:space="preserve"> 66 </w:t>
      </w:r>
      <w:r w:rsidR="00B32228" w:rsidRPr="00114442">
        <w:rPr>
          <w:rFonts w:cs="Times New Roman"/>
          <w:color w:val="000000" w:themeColor="text1"/>
          <w:lang w:val="lt-LT"/>
        </w:rPr>
        <w:t>m</w:t>
      </w:r>
      <w:r w:rsidR="00CA5360" w:rsidRPr="00114442">
        <w:rPr>
          <w:rFonts w:cs="Times New Roman"/>
          <w:color w:val="000000" w:themeColor="text1"/>
          <w:lang w:val="lt-LT"/>
        </w:rPr>
        <w:t xml:space="preserve">okyklos </w:t>
      </w:r>
      <w:r w:rsidR="00B32228" w:rsidRPr="00114442">
        <w:rPr>
          <w:rFonts w:cs="Times New Roman"/>
          <w:color w:val="000000" w:themeColor="text1"/>
          <w:lang w:val="lt-LT"/>
        </w:rPr>
        <w:t xml:space="preserve">4 klasių </w:t>
      </w:r>
      <w:r w:rsidR="00CA5360" w:rsidRPr="00114442">
        <w:rPr>
          <w:rFonts w:cs="Times New Roman"/>
          <w:color w:val="000000" w:themeColor="text1"/>
          <w:lang w:val="lt-LT"/>
        </w:rPr>
        <w:t>mokini</w:t>
      </w:r>
      <w:r w:rsidR="00B32228" w:rsidRPr="00114442">
        <w:rPr>
          <w:rFonts w:cs="Times New Roman"/>
          <w:color w:val="000000" w:themeColor="text1"/>
          <w:lang w:val="lt-LT"/>
        </w:rPr>
        <w:t>ai, kurių</w:t>
      </w:r>
      <w:r w:rsidR="00CA5360" w:rsidRPr="00114442">
        <w:rPr>
          <w:rFonts w:cs="Times New Roman"/>
          <w:color w:val="000000" w:themeColor="text1"/>
          <w:lang w:val="lt-LT"/>
        </w:rPr>
        <w:t xml:space="preserve"> vidutiniškai surinktų taškų dalis</w:t>
      </w:r>
      <w:r w:rsidR="008D29A3" w:rsidRPr="00114442">
        <w:rPr>
          <w:rFonts w:cs="Times New Roman"/>
          <w:color w:val="000000" w:themeColor="text1"/>
          <w:lang w:val="lt-LT"/>
        </w:rPr>
        <w:t xml:space="preserve"> </w:t>
      </w:r>
      <w:r w:rsidR="00CA5360" w:rsidRPr="00114442">
        <w:rPr>
          <w:rFonts w:cs="Times New Roman"/>
          <w:color w:val="000000" w:themeColor="text1"/>
          <w:lang w:val="lt-LT"/>
        </w:rPr>
        <w:t>viršijo bendrą dalyvių pasiektą vidurkį:</w:t>
      </w:r>
    </w:p>
    <w:tbl>
      <w:tblPr>
        <w:tblStyle w:val="Lentelstinklelis"/>
        <w:tblW w:w="0" w:type="auto"/>
        <w:tblLook w:val="04A0" w:firstRow="1" w:lastRow="0" w:firstColumn="1" w:lastColumn="0" w:noHBand="0" w:noVBand="1"/>
      </w:tblPr>
      <w:tblGrid>
        <w:gridCol w:w="1980"/>
        <w:gridCol w:w="3389"/>
        <w:gridCol w:w="2869"/>
        <w:gridCol w:w="1106"/>
      </w:tblGrid>
      <w:tr w:rsidR="008D29A3" w:rsidRPr="00114442" w14:paraId="2FAEEE8F" w14:textId="77777777" w:rsidTr="00E235A3">
        <w:tc>
          <w:tcPr>
            <w:tcW w:w="1980" w:type="dxa"/>
            <w:vAlign w:val="center"/>
          </w:tcPr>
          <w:p w14:paraId="02E4F6DD" w14:textId="02D3FC34" w:rsidR="008D29A3" w:rsidRPr="00114442" w:rsidRDefault="008D29A3"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rPr>
              <w:t>Rodiklis</w:t>
            </w:r>
          </w:p>
        </w:tc>
        <w:tc>
          <w:tcPr>
            <w:tcW w:w="3389" w:type="dxa"/>
            <w:vAlign w:val="center"/>
          </w:tcPr>
          <w:p w14:paraId="24DF3130" w14:textId="197F0FC4" w:rsidR="008D29A3" w:rsidRPr="00114442" w:rsidRDefault="008D29A3"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rPr>
              <w:t>Visų dalyvavusių mokinių vidurkis</w:t>
            </w:r>
          </w:p>
        </w:tc>
        <w:tc>
          <w:tcPr>
            <w:tcW w:w="2869" w:type="dxa"/>
            <w:vAlign w:val="center"/>
          </w:tcPr>
          <w:p w14:paraId="216EBB0F" w14:textId="3A8C8083" w:rsidR="008D29A3" w:rsidRPr="00114442" w:rsidRDefault="008D29A3"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rPr>
              <w:t>Mokyklos mokinių vidurkis</w:t>
            </w:r>
          </w:p>
        </w:tc>
        <w:tc>
          <w:tcPr>
            <w:tcW w:w="1106" w:type="dxa"/>
            <w:vAlign w:val="center"/>
          </w:tcPr>
          <w:p w14:paraId="300AF6E8" w14:textId="3B2AF5CF" w:rsidR="008D29A3" w:rsidRPr="00114442" w:rsidRDefault="008D29A3" w:rsidP="00B32228">
            <w:pPr>
              <w:spacing w:line="300" w:lineRule="auto"/>
              <w:jc w:val="both"/>
              <w:rPr>
                <w:rFonts w:cs="Times New Roman"/>
                <w:color w:val="000000" w:themeColor="text1"/>
                <w:lang w:val="lt-LT"/>
              </w:rPr>
            </w:pPr>
            <w:r w:rsidRPr="00114442">
              <w:rPr>
                <w:rFonts w:cs="Times New Roman"/>
                <w:b/>
                <w:bCs/>
                <w:color w:val="000000" w:themeColor="text1"/>
                <w:sz w:val="20"/>
                <w:szCs w:val="20"/>
                <w:lang w:val="lt-LT"/>
              </w:rPr>
              <w:t>Skirtumas</w:t>
            </w:r>
          </w:p>
        </w:tc>
      </w:tr>
      <w:tr w:rsidR="008D29A3" w:rsidRPr="00114442" w14:paraId="0F46D3A4" w14:textId="77777777" w:rsidTr="00E235A3">
        <w:tc>
          <w:tcPr>
            <w:tcW w:w="1980" w:type="dxa"/>
            <w:vAlign w:val="center"/>
          </w:tcPr>
          <w:p w14:paraId="6502BA57" w14:textId="7A24E654" w:rsidR="008D29A3" w:rsidRPr="00114442" w:rsidRDefault="008D29A3" w:rsidP="00E235A3">
            <w:pPr>
              <w:spacing w:line="300" w:lineRule="auto"/>
              <w:rPr>
                <w:rFonts w:cs="Times New Roman"/>
                <w:color w:val="000000" w:themeColor="text1"/>
                <w:lang w:val="lt-LT"/>
              </w:rPr>
            </w:pPr>
            <w:r w:rsidRPr="00114442">
              <w:rPr>
                <w:rFonts w:cs="Times New Roman"/>
                <w:color w:val="000000" w:themeColor="text1"/>
                <w:sz w:val="20"/>
                <w:szCs w:val="20"/>
                <w:lang w:val="lt-LT"/>
              </w:rPr>
              <w:t>Teorinės ir praktinės dalies  užduotys</w:t>
            </w:r>
          </w:p>
        </w:tc>
        <w:tc>
          <w:tcPr>
            <w:tcW w:w="3389" w:type="dxa"/>
            <w:vAlign w:val="center"/>
          </w:tcPr>
          <w:p w14:paraId="34B38601" w14:textId="74A52670" w:rsidR="008D29A3" w:rsidRPr="00114442" w:rsidRDefault="008D29A3"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rPr>
              <w:t>67,9 proc.</w:t>
            </w:r>
          </w:p>
        </w:tc>
        <w:tc>
          <w:tcPr>
            <w:tcW w:w="2869" w:type="dxa"/>
            <w:vAlign w:val="center"/>
          </w:tcPr>
          <w:p w14:paraId="6628AB81" w14:textId="7EC095B0" w:rsidR="008D29A3" w:rsidRPr="00114442" w:rsidRDefault="008D29A3"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rPr>
              <w:t>73,0 proc.</w:t>
            </w:r>
          </w:p>
        </w:tc>
        <w:tc>
          <w:tcPr>
            <w:tcW w:w="1106" w:type="dxa"/>
            <w:vAlign w:val="center"/>
          </w:tcPr>
          <w:p w14:paraId="41485738" w14:textId="3D3B7CA5" w:rsidR="008D29A3" w:rsidRPr="00114442" w:rsidRDefault="008D29A3"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rPr>
              <w:t>+5,1 proc.</w:t>
            </w:r>
          </w:p>
        </w:tc>
      </w:tr>
      <w:tr w:rsidR="008D29A3" w:rsidRPr="00114442" w14:paraId="28D43271" w14:textId="77777777" w:rsidTr="00E235A3">
        <w:tc>
          <w:tcPr>
            <w:tcW w:w="1980" w:type="dxa"/>
            <w:vAlign w:val="center"/>
          </w:tcPr>
          <w:p w14:paraId="2B31FB51" w14:textId="2E299B96" w:rsidR="008D29A3" w:rsidRPr="00114442" w:rsidRDefault="008D29A3" w:rsidP="00E235A3">
            <w:pPr>
              <w:spacing w:line="300" w:lineRule="auto"/>
              <w:rPr>
                <w:rFonts w:cs="Times New Roman"/>
                <w:color w:val="000000" w:themeColor="text1"/>
                <w:lang w:val="lt-LT"/>
              </w:rPr>
            </w:pPr>
            <w:r w:rsidRPr="00114442">
              <w:rPr>
                <w:rFonts w:cs="Times New Roman"/>
                <w:color w:val="000000" w:themeColor="text1"/>
                <w:sz w:val="20"/>
                <w:szCs w:val="20"/>
                <w:lang w:val="lt-LT"/>
              </w:rPr>
              <w:t>Praktinės dalies užduotys</w:t>
            </w:r>
          </w:p>
        </w:tc>
        <w:tc>
          <w:tcPr>
            <w:tcW w:w="3389" w:type="dxa"/>
            <w:vAlign w:val="center"/>
          </w:tcPr>
          <w:p w14:paraId="378329DE" w14:textId="0D429493" w:rsidR="008D29A3" w:rsidRPr="00114442" w:rsidRDefault="008D29A3"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rPr>
              <w:t>80,1 proc.</w:t>
            </w:r>
          </w:p>
        </w:tc>
        <w:tc>
          <w:tcPr>
            <w:tcW w:w="2869" w:type="dxa"/>
            <w:vAlign w:val="center"/>
          </w:tcPr>
          <w:p w14:paraId="3DEA0284" w14:textId="4E4A7F07" w:rsidR="008D29A3" w:rsidRPr="00114442" w:rsidRDefault="008D29A3"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rPr>
              <w:t>82,4 proc.</w:t>
            </w:r>
          </w:p>
        </w:tc>
        <w:tc>
          <w:tcPr>
            <w:tcW w:w="1106" w:type="dxa"/>
            <w:vAlign w:val="center"/>
          </w:tcPr>
          <w:p w14:paraId="556F45C3" w14:textId="1AF80F27" w:rsidR="008D29A3" w:rsidRPr="00114442" w:rsidRDefault="008D29A3" w:rsidP="00B32228">
            <w:pPr>
              <w:spacing w:line="300" w:lineRule="auto"/>
              <w:jc w:val="both"/>
              <w:rPr>
                <w:rFonts w:cs="Times New Roman"/>
                <w:color w:val="000000" w:themeColor="text1"/>
                <w:lang w:val="lt-LT"/>
              </w:rPr>
            </w:pPr>
            <w:r w:rsidRPr="00114442">
              <w:rPr>
                <w:rFonts w:cs="Times New Roman"/>
                <w:color w:val="000000" w:themeColor="text1"/>
                <w:sz w:val="20"/>
                <w:szCs w:val="20"/>
                <w:lang w:val="lt-LT"/>
              </w:rPr>
              <w:t>+2,3 proc.</w:t>
            </w:r>
          </w:p>
        </w:tc>
      </w:tr>
    </w:tbl>
    <w:p w14:paraId="648E1C59" w14:textId="35FB33FC" w:rsidR="00CA5360" w:rsidRPr="00114442" w:rsidRDefault="00B32228" w:rsidP="00D0533C">
      <w:pPr>
        <w:spacing w:line="300" w:lineRule="auto"/>
        <w:jc w:val="both"/>
        <w:rPr>
          <w:rFonts w:cs="Times New Roman"/>
          <w:color w:val="000000" w:themeColor="text1"/>
          <w:lang w:val="lt-LT"/>
        </w:rPr>
      </w:pPr>
      <w:r w:rsidRPr="00114442">
        <w:rPr>
          <w:rFonts w:cs="Times New Roman"/>
          <w:color w:val="000000" w:themeColor="text1"/>
          <w:lang w:val="lt-LT"/>
        </w:rPr>
        <w:t xml:space="preserve">              </w:t>
      </w:r>
      <w:r w:rsidR="00CA5360" w:rsidRPr="00114442">
        <w:rPr>
          <w:rFonts w:cs="Times New Roman"/>
          <w:color w:val="000000" w:themeColor="text1"/>
          <w:lang w:val="lt-LT"/>
        </w:rPr>
        <w:t xml:space="preserve">Rezultatai rodo gerus mokinių visuomeninio ugdymo ir gamtos mokslų pasiekimus bei gebėjimą įgytas žinias taikyti praktinėse situacijose. </w:t>
      </w:r>
    </w:p>
    <w:p w14:paraId="058A56FA" w14:textId="61AF1B4C" w:rsidR="00A95307" w:rsidRPr="00114442" w:rsidRDefault="00CA5360" w:rsidP="00B32228">
      <w:pPr>
        <w:spacing w:line="300" w:lineRule="auto"/>
        <w:jc w:val="both"/>
        <w:rPr>
          <w:rFonts w:cs="Times New Roman"/>
          <w:color w:val="000000" w:themeColor="text1"/>
          <w:lang w:val="lt-LT"/>
        </w:rPr>
      </w:pPr>
      <w:r w:rsidRPr="00114442">
        <w:rPr>
          <w:rFonts w:cs="Times New Roman"/>
          <w:color w:val="000000" w:themeColor="text1"/>
          <w:lang w:val="lt-LT"/>
        </w:rPr>
        <w:t xml:space="preserve">              </w:t>
      </w:r>
      <w:r w:rsidR="00D44A0E" w:rsidRPr="00114442">
        <w:rPr>
          <w:rFonts w:cs="Times New Roman"/>
          <w:color w:val="000000" w:themeColor="text1"/>
          <w:lang w:val="lt-LT"/>
        </w:rPr>
        <w:t xml:space="preserve">2025–2026 m. m. </w:t>
      </w:r>
      <w:r w:rsidRPr="00114442">
        <w:rPr>
          <w:rFonts w:cs="Times New Roman"/>
          <w:color w:val="000000" w:themeColor="text1"/>
          <w:lang w:val="lt-LT"/>
        </w:rPr>
        <w:t xml:space="preserve">vienos </w:t>
      </w:r>
      <w:r w:rsidR="00D44A0E" w:rsidRPr="00114442">
        <w:rPr>
          <w:rFonts w:cs="Times New Roman"/>
          <w:color w:val="000000" w:themeColor="text1"/>
          <w:lang w:val="lt-LT"/>
        </w:rPr>
        <w:t xml:space="preserve">4 klasės </w:t>
      </w:r>
      <w:r w:rsidRPr="00114442">
        <w:rPr>
          <w:rFonts w:cs="Times New Roman"/>
          <w:color w:val="000000" w:themeColor="text1"/>
          <w:lang w:val="lt-LT"/>
        </w:rPr>
        <w:t xml:space="preserve">23 </w:t>
      </w:r>
      <w:r w:rsidR="00D44A0E" w:rsidRPr="00114442">
        <w:rPr>
          <w:rFonts w:cs="Times New Roman"/>
          <w:color w:val="000000" w:themeColor="text1"/>
          <w:lang w:val="lt-LT"/>
        </w:rPr>
        <w:t>mokiniai dalyvavo tarptautiniame IEA PIRLS 2026 tyrime, kuriame vertinami pradinių klasių mokinių skaitymo gebėjimai, teksto suvokimas ir gebėjimas taikyti skaitymo strategijas.</w:t>
      </w:r>
    </w:p>
    <w:p w14:paraId="58250EC5" w14:textId="63D247E0" w:rsidR="00572DC5" w:rsidRPr="00114442" w:rsidRDefault="002E3B06" w:rsidP="00B32228">
      <w:pPr>
        <w:pStyle w:val="prastasiniatinklio"/>
        <w:spacing w:before="0" w:beforeAutospacing="0" w:after="0" w:line="276" w:lineRule="auto"/>
        <w:jc w:val="both"/>
        <w:rPr>
          <w:color w:val="000000" w:themeColor="text1"/>
        </w:rPr>
      </w:pPr>
      <w:r w:rsidRPr="00114442">
        <w:rPr>
          <w:b/>
          <w:color w:val="000000" w:themeColor="text1"/>
        </w:rPr>
        <w:t xml:space="preserve">             </w:t>
      </w:r>
      <w:r w:rsidR="00A95307" w:rsidRPr="00114442">
        <w:rPr>
          <w:b/>
          <w:color w:val="000000" w:themeColor="text1"/>
        </w:rPr>
        <w:t>Pagalba specialiųjų ugdymosi poreikių mokiniams</w:t>
      </w:r>
      <w:r w:rsidR="00A95307" w:rsidRPr="00114442">
        <w:rPr>
          <w:i/>
          <w:color w:val="000000" w:themeColor="text1"/>
        </w:rPr>
        <w:t>.</w:t>
      </w:r>
      <w:r w:rsidR="00BA3A45" w:rsidRPr="00114442">
        <w:rPr>
          <w:color w:val="000000" w:themeColor="text1"/>
        </w:rPr>
        <w:t xml:space="preserve"> </w:t>
      </w:r>
      <w:r w:rsidR="00572DC5" w:rsidRPr="00114442">
        <w:rPr>
          <w:color w:val="000000" w:themeColor="text1"/>
        </w:rPr>
        <w:t>2025</w:t>
      </w:r>
      <w:r w:rsidR="00071D02" w:rsidRPr="00114442">
        <w:rPr>
          <w:color w:val="000000" w:themeColor="text1"/>
        </w:rPr>
        <w:t>–</w:t>
      </w:r>
      <w:r w:rsidR="00572DC5" w:rsidRPr="00114442">
        <w:rPr>
          <w:color w:val="000000" w:themeColor="text1"/>
        </w:rPr>
        <w:t>2026 m. m. mokykloje daug dėmesio skirta pagalbos mokiniui sistemos stiprinimui ir V</w:t>
      </w:r>
      <w:r w:rsidR="00317482" w:rsidRPr="00114442">
        <w:rPr>
          <w:color w:val="000000" w:themeColor="text1"/>
        </w:rPr>
        <w:t>aiko gerovės komisijos</w:t>
      </w:r>
      <w:r w:rsidR="00572DC5" w:rsidRPr="00114442">
        <w:rPr>
          <w:color w:val="000000" w:themeColor="text1"/>
        </w:rPr>
        <w:t xml:space="preserve"> </w:t>
      </w:r>
      <w:r w:rsidR="00317482" w:rsidRPr="00114442">
        <w:rPr>
          <w:color w:val="000000" w:themeColor="text1"/>
        </w:rPr>
        <w:t>(</w:t>
      </w:r>
      <w:r w:rsidR="00B9187C" w:rsidRPr="00114442">
        <w:rPr>
          <w:color w:val="000000" w:themeColor="text1"/>
        </w:rPr>
        <w:t xml:space="preserve">toliau – </w:t>
      </w:r>
      <w:r w:rsidR="00572DC5" w:rsidRPr="00114442">
        <w:rPr>
          <w:color w:val="000000" w:themeColor="text1"/>
        </w:rPr>
        <w:t>VGK</w:t>
      </w:r>
      <w:r w:rsidR="00317482" w:rsidRPr="00114442">
        <w:rPr>
          <w:color w:val="000000" w:themeColor="text1"/>
        </w:rPr>
        <w:t>)</w:t>
      </w:r>
      <w:r w:rsidR="00572DC5" w:rsidRPr="00114442">
        <w:rPr>
          <w:color w:val="000000" w:themeColor="text1"/>
        </w:rPr>
        <w:t xml:space="preserve"> veiklos plėtrai. VGK nuosekliai analizavo mokiniams teikiamos švietimo pagalbos veiksmingumą, o prireikus koregavo pagalbos priemonių teikimą, siekdama užtikrinti individualius mokinių ugdymosi poreikius atliepiančią pagalbą.</w:t>
      </w:r>
    </w:p>
    <w:p w14:paraId="20B48AD6" w14:textId="6BA1B4FC" w:rsidR="00572DC5" w:rsidRPr="00114442" w:rsidRDefault="00572DC5" w:rsidP="00155454">
      <w:pPr>
        <w:suppressAutoHyphens w:val="0"/>
        <w:spacing w:line="276" w:lineRule="auto"/>
        <w:ind w:firstLine="851"/>
        <w:jc w:val="both"/>
        <w:rPr>
          <w:rFonts w:cs="Times New Roman"/>
          <w:color w:val="000000" w:themeColor="text1"/>
          <w:lang w:val="lt-LT" w:eastAsia="lt-LT"/>
        </w:rPr>
      </w:pPr>
      <w:r w:rsidRPr="00114442">
        <w:rPr>
          <w:rFonts w:cs="Times New Roman"/>
          <w:color w:val="000000" w:themeColor="text1"/>
          <w:lang w:val="lt-LT" w:eastAsia="lt-LT"/>
        </w:rPr>
        <w:t>Komisija teikė rekomendacija</w:t>
      </w:r>
      <w:r w:rsidR="00317482" w:rsidRPr="00114442">
        <w:rPr>
          <w:rFonts w:cs="Times New Roman"/>
          <w:color w:val="000000" w:themeColor="text1"/>
          <w:lang w:val="lt-LT" w:eastAsia="lt-LT"/>
        </w:rPr>
        <w:t>s pedagogams ir mokinių tėvams (</w:t>
      </w:r>
      <w:r w:rsidRPr="00114442">
        <w:rPr>
          <w:rFonts w:cs="Times New Roman"/>
          <w:color w:val="000000" w:themeColor="text1"/>
          <w:lang w:val="lt-LT" w:eastAsia="lt-LT"/>
        </w:rPr>
        <w:t>globėjams</w:t>
      </w:r>
      <w:r w:rsidR="00355119" w:rsidRPr="00114442">
        <w:rPr>
          <w:rFonts w:cs="Times New Roman"/>
          <w:color w:val="000000" w:themeColor="text1"/>
          <w:lang w:val="lt-LT" w:eastAsia="lt-LT"/>
        </w:rPr>
        <w:t>, rūpintojams</w:t>
      </w:r>
      <w:r w:rsidR="00317482" w:rsidRPr="00114442">
        <w:rPr>
          <w:rFonts w:cs="Times New Roman"/>
          <w:color w:val="000000" w:themeColor="text1"/>
          <w:lang w:val="lt-LT" w:eastAsia="lt-LT"/>
        </w:rPr>
        <w:t>)</w:t>
      </w:r>
      <w:r w:rsidRPr="00114442">
        <w:rPr>
          <w:rFonts w:cs="Times New Roman"/>
          <w:color w:val="000000" w:themeColor="text1"/>
          <w:lang w:val="lt-LT" w:eastAsia="lt-LT"/>
        </w:rPr>
        <w:t xml:space="preserve">, stebėjo </w:t>
      </w:r>
      <w:r w:rsidR="00B9187C" w:rsidRPr="00114442">
        <w:rPr>
          <w:rFonts w:cs="Times New Roman"/>
          <w:color w:val="000000" w:themeColor="text1"/>
          <w:lang w:val="lt-LT" w:eastAsia="lt-LT"/>
        </w:rPr>
        <w:t>pirmų</w:t>
      </w:r>
      <w:r w:rsidRPr="00114442">
        <w:rPr>
          <w:rFonts w:cs="Times New Roman"/>
          <w:color w:val="000000" w:themeColor="text1"/>
          <w:lang w:val="lt-LT" w:eastAsia="lt-LT"/>
        </w:rPr>
        <w:t xml:space="preserve"> klasių ir naujai atvykusių mokinių adaptaciją, organizavo individualius pokalbius su mokymosi sunkumų ar elgesio problemų patiriančių vaikų tėvais</w:t>
      </w:r>
      <w:r w:rsidR="00B9187C" w:rsidRPr="00114442">
        <w:rPr>
          <w:rFonts w:cs="Times New Roman"/>
          <w:color w:val="000000" w:themeColor="text1"/>
          <w:lang w:val="lt-LT" w:eastAsia="lt-LT"/>
        </w:rPr>
        <w:t xml:space="preserve"> (globėjais</w:t>
      </w:r>
      <w:r w:rsidR="00355119" w:rsidRPr="00114442">
        <w:rPr>
          <w:rFonts w:cs="Times New Roman"/>
          <w:color w:val="000000" w:themeColor="text1"/>
          <w:lang w:val="lt-LT" w:eastAsia="lt-LT"/>
        </w:rPr>
        <w:t>, rūpintojais</w:t>
      </w:r>
      <w:r w:rsidR="00B9187C" w:rsidRPr="00114442">
        <w:rPr>
          <w:rFonts w:cs="Times New Roman"/>
          <w:color w:val="000000" w:themeColor="text1"/>
          <w:lang w:val="lt-LT" w:eastAsia="lt-LT"/>
        </w:rPr>
        <w:t>)</w:t>
      </w:r>
      <w:r w:rsidRPr="00114442">
        <w:rPr>
          <w:rFonts w:cs="Times New Roman"/>
          <w:color w:val="000000" w:themeColor="text1"/>
          <w:lang w:val="lt-LT" w:eastAsia="lt-LT"/>
        </w:rPr>
        <w:t>. Siekiant įvertinti mokinių savijautą ir tarpus</w:t>
      </w:r>
      <w:r w:rsidR="00B9187C" w:rsidRPr="00114442">
        <w:rPr>
          <w:rFonts w:cs="Times New Roman"/>
          <w:color w:val="000000" w:themeColor="text1"/>
          <w:lang w:val="lt-LT" w:eastAsia="lt-LT"/>
        </w:rPr>
        <w:t>avio santykius, buvo atliktas 2</w:t>
      </w:r>
      <w:r w:rsidR="00C91B5F" w:rsidRPr="00114442">
        <w:rPr>
          <w:rFonts w:cs="Times New Roman"/>
          <w:color w:val="000000" w:themeColor="text1"/>
          <w:lang w:val="lt-LT" w:eastAsia="lt-LT"/>
        </w:rPr>
        <w:t>–</w:t>
      </w:r>
      <w:r w:rsidRPr="00114442">
        <w:rPr>
          <w:rFonts w:cs="Times New Roman"/>
          <w:color w:val="000000" w:themeColor="text1"/>
          <w:lang w:val="lt-LT" w:eastAsia="lt-LT"/>
        </w:rPr>
        <w:t xml:space="preserve">4 klasių mokinių </w:t>
      </w:r>
      <w:r w:rsidR="00B9187C" w:rsidRPr="00114442">
        <w:rPr>
          <w:rFonts w:cs="Times New Roman"/>
          <w:color w:val="000000" w:themeColor="text1"/>
          <w:lang w:val="lt-LT" w:eastAsia="lt-LT"/>
        </w:rPr>
        <w:t xml:space="preserve">klasių </w:t>
      </w:r>
      <w:r w:rsidRPr="00114442">
        <w:rPr>
          <w:rFonts w:cs="Times New Roman"/>
          <w:color w:val="000000" w:themeColor="text1"/>
          <w:lang w:val="lt-LT" w:eastAsia="lt-LT"/>
        </w:rPr>
        <w:t>mikroklimato tyrimas, parengta jo analizė ir aptarti tolesni pagalbos stiprinimo veiksmai.</w:t>
      </w:r>
    </w:p>
    <w:p w14:paraId="493F0377" w14:textId="03A7E155" w:rsidR="00572DC5" w:rsidRPr="00114442" w:rsidRDefault="00B9187C" w:rsidP="005D6713">
      <w:pPr>
        <w:suppressAutoHyphens w:val="0"/>
        <w:spacing w:line="276" w:lineRule="auto"/>
        <w:ind w:firstLine="851"/>
        <w:jc w:val="both"/>
        <w:rPr>
          <w:rFonts w:cs="Times New Roman"/>
          <w:color w:val="000000" w:themeColor="text1"/>
          <w:lang w:val="lt-LT" w:eastAsia="lt-LT"/>
        </w:rPr>
      </w:pPr>
      <w:r w:rsidRPr="00114442">
        <w:rPr>
          <w:rFonts w:cs="Times New Roman"/>
          <w:color w:val="000000" w:themeColor="text1"/>
          <w:lang w:val="lt-LT" w:eastAsia="lt-LT"/>
        </w:rPr>
        <w:t>2025</w:t>
      </w:r>
      <w:r w:rsidR="00C91B5F" w:rsidRPr="00114442">
        <w:rPr>
          <w:rFonts w:cs="Times New Roman"/>
          <w:color w:val="000000" w:themeColor="text1"/>
          <w:lang w:val="lt-LT" w:eastAsia="lt-LT"/>
        </w:rPr>
        <w:t>–</w:t>
      </w:r>
      <w:r w:rsidR="00572DC5" w:rsidRPr="00114442">
        <w:rPr>
          <w:rFonts w:cs="Times New Roman"/>
          <w:color w:val="000000" w:themeColor="text1"/>
          <w:lang w:val="lt-LT" w:eastAsia="lt-LT"/>
        </w:rPr>
        <w:t xml:space="preserve">2026 m. m. mokykloje buvo ugdomi 75 specialiųjų ugdymosi poreikių, </w:t>
      </w:r>
      <w:r w:rsidRPr="00114442">
        <w:rPr>
          <w:rFonts w:cs="Times New Roman"/>
          <w:color w:val="000000" w:themeColor="text1"/>
          <w:lang w:val="lt-LT" w:eastAsia="lt-LT"/>
        </w:rPr>
        <w:t>(</w:t>
      </w:r>
      <w:r w:rsidR="00572DC5" w:rsidRPr="00114442">
        <w:rPr>
          <w:rFonts w:cs="Times New Roman"/>
          <w:color w:val="000000" w:themeColor="text1"/>
          <w:lang w:val="lt-LT" w:eastAsia="lt-LT"/>
        </w:rPr>
        <w:t>toliau – SUP</w:t>
      </w:r>
      <w:r w:rsidRPr="00114442">
        <w:rPr>
          <w:rFonts w:cs="Times New Roman"/>
          <w:color w:val="000000" w:themeColor="text1"/>
          <w:lang w:val="lt-LT" w:eastAsia="lt-LT"/>
        </w:rPr>
        <w:t>)</w:t>
      </w:r>
      <w:r w:rsidR="00572DC5" w:rsidRPr="00114442">
        <w:rPr>
          <w:rFonts w:cs="Times New Roman"/>
          <w:color w:val="000000" w:themeColor="text1"/>
          <w:lang w:val="lt-LT" w:eastAsia="lt-LT"/>
        </w:rPr>
        <w:t>, turintys mokiniai. Visiems SUP mokiniams buvo užtikrinta švietimo pagalbos specialistų pagalba. Kiekvienam mokiniui buvo sudaryti individualūs ugdymo</w:t>
      </w:r>
      <w:r w:rsidR="00797871" w:rsidRPr="00114442">
        <w:rPr>
          <w:rFonts w:cs="Times New Roman"/>
          <w:color w:val="000000" w:themeColor="text1"/>
          <w:lang w:val="lt-LT" w:eastAsia="lt-LT"/>
        </w:rPr>
        <w:t>(</w:t>
      </w:r>
      <w:r w:rsidR="00572DC5" w:rsidRPr="00114442">
        <w:rPr>
          <w:rFonts w:cs="Times New Roman"/>
          <w:color w:val="000000" w:themeColor="text1"/>
          <w:lang w:val="lt-LT" w:eastAsia="lt-LT"/>
        </w:rPr>
        <w:t>si</w:t>
      </w:r>
      <w:r w:rsidR="00797871" w:rsidRPr="00114442">
        <w:rPr>
          <w:rFonts w:cs="Times New Roman"/>
          <w:color w:val="000000" w:themeColor="text1"/>
          <w:lang w:val="lt-LT" w:eastAsia="lt-LT"/>
        </w:rPr>
        <w:t>)</w:t>
      </w:r>
      <w:r w:rsidR="00572DC5" w:rsidRPr="00114442">
        <w:rPr>
          <w:rFonts w:cs="Times New Roman"/>
          <w:color w:val="000000" w:themeColor="text1"/>
          <w:lang w:val="lt-LT" w:eastAsia="lt-LT"/>
        </w:rPr>
        <w:t xml:space="preserve"> planai, kurie, bendradarbiaujant s</w:t>
      </w:r>
      <w:r w:rsidR="00797871" w:rsidRPr="00114442">
        <w:rPr>
          <w:rFonts w:cs="Times New Roman"/>
          <w:color w:val="000000" w:themeColor="text1"/>
          <w:lang w:val="lt-LT" w:eastAsia="lt-LT"/>
        </w:rPr>
        <w:t>u mokytojais ir mokinių tėvais (</w:t>
      </w:r>
      <w:r w:rsidR="00572DC5" w:rsidRPr="00114442">
        <w:rPr>
          <w:rFonts w:cs="Times New Roman"/>
          <w:color w:val="000000" w:themeColor="text1"/>
          <w:lang w:val="lt-LT" w:eastAsia="lt-LT"/>
        </w:rPr>
        <w:t>globėjais</w:t>
      </w:r>
      <w:r w:rsidR="00355119" w:rsidRPr="00114442">
        <w:rPr>
          <w:rFonts w:cs="Times New Roman"/>
          <w:color w:val="000000" w:themeColor="text1"/>
          <w:lang w:val="lt-LT" w:eastAsia="lt-LT"/>
        </w:rPr>
        <w:t>, rūpintojais</w:t>
      </w:r>
      <w:r w:rsidR="00797871" w:rsidRPr="00114442">
        <w:rPr>
          <w:rFonts w:cs="Times New Roman"/>
          <w:color w:val="000000" w:themeColor="text1"/>
          <w:lang w:val="lt-LT" w:eastAsia="lt-LT"/>
        </w:rPr>
        <w:t>)</w:t>
      </w:r>
      <w:r w:rsidR="00572DC5" w:rsidRPr="00114442">
        <w:rPr>
          <w:rFonts w:cs="Times New Roman"/>
          <w:color w:val="000000" w:themeColor="text1"/>
          <w:lang w:val="lt-LT" w:eastAsia="lt-LT"/>
        </w:rPr>
        <w:t>, buvo periodiškai peržiūrimi, aptariami ir, esant poreikiui, koreguojami.</w:t>
      </w:r>
    </w:p>
    <w:p w14:paraId="51578E0B" w14:textId="77777777" w:rsidR="002E3B06" w:rsidRPr="00114442" w:rsidRDefault="00572DC5" w:rsidP="005D6713">
      <w:pPr>
        <w:suppressAutoHyphens w:val="0"/>
        <w:spacing w:line="276" w:lineRule="auto"/>
        <w:ind w:firstLine="851"/>
        <w:jc w:val="both"/>
        <w:rPr>
          <w:rFonts w:cs="Times New Roman"/>
          <w:color w:val="000000" w:themeColor="text1"/>
          <w:lang w:val="lt-LT" w:eastAsia="lt-LT"/>
        </w:rPr>
      </w:pPr>
      <w:r w:rsidRPr="00114442">
        <w:rPr>
          <w:rFonts w:cs="Times New Roman"/>
          <w:i/>
          <w:color w:val="000000" w:themeColor="text1"/>
          <w:lang w:val="lt-LT" w:eastAsia="lt-LT"/>
        </w:rPr>
        <w:t>Specialiojo pedagogo pagalba</w:t>
      </w:r>
      <w:r w:rsidRPr="00114442">
        <w:rPr>
          <w:rFonts w:cs="Times New Roman"/>
          <w:color w:val="000000" w:themeColor="text1"/>
          <w:lang w:val="lt-LT" w:eastAsia="lt-LT"/>
        </w:rPr>
        <w:t xml:space="preserve"> mokslo metų pradžioje buvo teikiama 30 mokinių. Atlikus VGK pirminį įvertinimą ir pedagoginės psichologinės tarnybos specialistams kompleksiškai įvertinus mokinių gebėjimus bei patiriamus sunkumus, 11 mokinių buvo nustatyti dideli specialieji ugdymosi poreikiai, 17 mokinių – vidutiniai, o 2 mokiniams – nedideli specialieji ugdymosi </w:t>
      </w:r>
      <w:r w:rsidRPr="00114442">
        <w:rPr>
          <w:rFonts w:cs="Times New Roman"/>
          <w:color w:val="000000" w:themeColor="text1"/>
          <w:lang w:val="lt-LT" w:eastAsia="lt-LT"/>
        </w:rPr>
        <w:lastRenderedPageBreak/>
        <w:t>poreikiai. Pagalba SUP mokiniams buvo teikiama tiek pamokų metu specialistų kabinete, tiek klasėje,</w:t>
      </w:r>
      <w:r w:rsidR="002E3B06" w:rsidRPr="00114442">
        <w:rPr>
          <w:rFonts w:cs="Times New Roman"/>
          <w:color w:val="000000" w:themeColor="text1"/>
          <w:lang w:val="lt-LT" w:eastAsia="lt-LT"/>
        </w:rPr>
        <w:t xml:space="preserve"> bendradarbiaujant su mokytoju.</w:t>
      </w:r>
    </w:p>
    <w:p w14:paraId="4966609F" w14:textId="20F0CF90" w:rsidR="00572DC5" w:rsidRPr="00114442" w:rsidRDefault="00572DC5" w:rsidP="005D6713">
      <w:pPr>
        <w:suppressAutoHyphens w:val="0"/>
        <w:spacing w:line="276" w:lineRule="auto"/>
        <w:ind w:firstLine="851"/>
        <w:jc w:val="both"/>
        <w:rPr>
          <w:rFonts w:cs="Times New Roman"/>
          <w:color w:val="000000" w:themeColor="text1"/>
          <w:lang w:val="lt-LT" w:eastAsia="lt-LT"/>
        </w:rPr>
      </w:pPr>
      <w:r w:rsidRPr="00114442">
        <w:rPr>
          <w:rFonts w:cs="Times New Roman"/>
          <w:i/>
          <w:color w:val="000000" w:themeColor="text1"/>
          <w:lang w:val="lt-LT" w:eastAsia="lt-LT"/>
        </w:rPr>
        <w:t>Socialinė pedagoginė</w:t>
      </w:r>
      <w:r w:rsidRPr="00114442">
        <w:rPr>
          <w:rFonts w:cs="Times New Roman"/>
          <w:color w:val="000000" w:themeColor="text1"/>
          <w:lang w:val="lt-LT" w:eastAsia="lt-LT"/>
        </w:rPr>
        <w:t xml:space="preserve"> pagalba buvo teikta 24 mokiniams, iš jų 15 mokinių, turinčių SUP, pagal pedagoginės psichologinės tarnybos rekomendacijas. </w:t>
      </w:r>
      <w:r w:rsidRPr="00114442">
        <w:rPr>
          <w:rFonts w:cs="Times New Roman"/>
          <w:i/>
          <w:color w:val="000000" w:themeColor="text1"/>
          <w:lang w:val="lt-LT" w:eastAsia="lt-LT"/>
        </w:rPr>
        <w:t>Psichologo pagalba</w:t>
      </w:r>
      <w:r w:rsidRPr="00114442">
        <w:rPr>
          <w:rFonts w:cs="Times New Roman"/>
          <w:color w:val="000000" w:themeColor="text1"/>
          <w:lang w:val="lt-LT" w:eastAsia="lt-LT"/>
        </w:rPr>
        <w:t xml:space="preserve"> buvo teikta 25 mokiniams, iš jų 10</w:t>
      </w:r>
      <w:r w:rsidR="00797871" w:rsidRPr="00114442">
        <w:rPr>
          <w:rFonts w:cs="Times New Roman"/>
          <w:color w:val="000000" w:themeColor="text1"/>
          <w:lang w:val="lt-LT" w:eastAsia="lt-LT"/>
        </w:rPr>
        <w:t xml:space="preserve"> SUP turinčių mokinių, </w:t>
      </w:r>
      <w:r w:rsidRPr="00114442">
        <w:rPr>
          <w:rFonts w:cs="Times New Roman"/>
          <w:color w:val="000000" w:themeColor="text1"/>
          <w:lang w:val="lt-LT" w:eastAsia="lt-LT"/>
        </w:rPr>
        <w:t>vadovaujantis pedagoginės psichologinės tarnybos rekomendacijomis.</w:t>
      </w:r>
    </w:p>
    <w:p w14:paraId="77959C22" w14:textId="0FE2E429" w:rsidR="00572DC5" w:rsidRPr="00114442" w:rsidRDefault="00572DC5" w:rsidP="005D6713">
      <w:pPr>
        <w:suppressAutoHyphens w:val="0"/>
        <w:spacing w:line="276" w:lineRule="auto"/>
        <w:ind w:firstLine="851"/>
        <w:jc w:val="both"/>
        <w:rPr>
          <w:rFonts w:cs="Times New Roman"/>
          <w:color w:val="000000" w:themeColor="text1"/>
          <w:lang w:val="lt-LT" w:eastAsia="lt-LT"/>
        </w:rPr>
      </w:pPr>
      <w:r w:rsidRPr="00114442">
        <w:rPr>
          <w:rFonts w:cs="Times New Roman"/>
          <w:color w:val="000000" w:themeColor="text1"/>
          <w:lang w:val="lt-LT" w:eastAsia="lt-LT"/>
        </w:rPr>
        <w:t xml:space="preserve">Mokykloje mokėsi 75 mokiniai, turintys kalbos ir kalbėjimo sutrikimų. Jiems </w:t>
      </w:r>
      <w:r w:rsidRPr="00114442">
        <w:rPr>
          <w:rFonts w:cs="Times New Roman"/>
          <w:i/>
          <w:color w:val="000000" w:themeColor="text1"/>
          <w:lang w:val="lt-LT" w:eastAsia="lt-LT"/>
        </w:rPr>
        <w:t xml:space="preserve">logopedo pagalba </w:t>
      </w:r>
      <w:r w:rsidRPr="00114442">
        <w:rPr>
          <w:rFonts w:cs="Times New Roman"/>
          <w:color w:val="000000" w:themeColor="text1"/>
          <w:lang w:val="lt-LT" w:eastAsia="lt-LT"/>
        </w:rPr>
        <w:t>buvo teikiama po pamokų, organizuojant individua</w:t>
      </w:r>
      <w:r w:rsidR="00797871" w:rsidRPr="00114442">
        <w:rPr>
          <w:rFonts w:cs="Times New Roman"/>
          <w:color w:val="000000" w:themeColor="text1"/>
          <w:lang w:val="lt-LT" w:eastAsia="lt-LT"/>
        </w:rPr>
        <w:t>lias ir grupines pratybas. 2025-2026 m. m. vienam 4 klasės mokiniui</w:t>
      </w:r>
      <w:r w:rsidRPr="00114442">
        <w:rPr>
          <w:rFonts w:cs="Times New Roman"/>
          <w:color w:val="000000" w:themeColor="text1"/>
          <w:lang w:val="lt-LT" w:eastAsia="lt-LT"/>
        </w:rPr>
        <w:t xml:space="preserve"> buvo </w:t>
      </w:r>
      <w:r w:rsidR="00F12F5E" w:rsidRPr="00114442">
        <w:rPr>
          <w:rFonts w:cs="Times New Roman"/>
          <w:color w:val="000000" w:themeColor="text1"/>
          <w:lang w:val="lt-LT" w:eastAsia="lt-LT"/>
        </w:rPr>
        <w:t xml:space="preserve">organizuotas mokymas namuose, </w:t>
      </w:r>
      <w:r w:rsidRPr="00114442">
        <w:rPr>
          <w:rFonts w:cs="Times New Roman"/>
          <w:color w:val="000000" w:themeColor="text1"/>
          <w:lang w:val="lt-LT" w:eastAsia="lt-LT"/>
        </w:rPr>
        <w:t xml:space="preserve">22 mokiniams buvo teikiama </w:t>
      </w:r>
      <w:r w:rsidRPr="00114442">
        <w:rPr>
          <w:rFonts w:cs="Times New Roman"/>
          <w:i/>
          <w:color w:val="000000" w:themeColor="text1"/>
          <w:lang w:val="lt-LT" w:eastAsia="lt-LT"/>
        </w:rPr>
        <w:t>mokinio padėjėjo pagalba</w:t>
      </w:r>
      <w:r w:rsidRPr="00114442">
        <w:rPr>
          <w:rFonts w:cs="Times New Roman"/>
          <w:color w:val="000000" w:themeColor="text1"/>
          <w:lang w:val="lt-LT" w:eastAsia="lt-LT"/>
        </w:rPr>
        <w:t>.</w:t>
      </w:r>
    </w:p>
    <w:p w14:paraId="3C479A66" w14:textId="36EB6E61" w:rsidR="00EB68A1" w:rsidRPr="00114442" w:rsidRDefault="00A95307" w:rsidP="005D6713">
      <w:pPr>
        <w:pStyle w:val="Sraopastraipa"/>
        <w:tabs>
          <w:tab w:val="left" w:pos="1134"/>
        </w:tabs>
        <w:spacing w:line="276" w:lineRule="auto"/>
        <w:ind w:left="0" w:firstLine="851"/>
        <w:jc w:val="both"/>
        <w:rPr>
          <w:color w:val="000000" w:themeColor="text1"/>
        </w:rPr>
      </w:pPr>
      <w:r w:rsidRPr="00114442">
        <w:rPr>
          <w:b/>
          <w:color w:val="000000" w:themeColor="text1"/>
        </w:rPr>
        <w:t xml:space="preserve">Integruojamų, prevencinių ir kitų ugdymo programų įgyvendinimas. </w:t>
      </w:r>
      <w:r w:rsidR="001E4D7A" w:rsidRPr="00114442">
        <w:rPr>
          <w:color w:val="000000" w:themeColor="text1"/>
        </w:rPr>
        <w:t>1</w:t>
      </w:r>
      <w:r w:rsidR="007107C2" w:rsidRPr="00114442">
        <w:rPr>
          <w:color w:val="000000" w:themeColor="text1"/>
        </w:rPr>
        <w:t>–</w:t>
      </w:r>
      <w:r w:rsidR="002E3B06" w:rsidRPr="00114442">
        <w:rPr>
          <w:color w:val="000000" w:themeColor="text1"/>
        </w:rPr>
        <w:t>4 klasėse ugdymo turinys buvo įgyvendinamas integraliai, į mokomuosius dalykus, klasių vadovų veiklą, projektines, prevencines ir neformaliojo švietimo veiklas nuosekliai įtraukiant socialinio ir emocinio ugdymo, finansinio raštingumo, STEAM, skaitmeninio, ekologinio, etninio, vertybinio bei patyčių ir smurto prevencijos kryptis. Šių veiklų visuma sudarė sąlygas kryptingai ugdyti mokinių bendrąsias, socialines, emocines, skaitmenines, kūrybines, pilietines ir vertybines kompetencijas, stiprino mokinių savarankiškumą, atsakomybę, bendradarbiavimą ir saugios mokyklos kultūrą.</w:t>
      </w:r>
    </w:p>
    <w:tbl>
      <w:tblPr>
        <w:tblStyle w:val="Lentelstinklelis"/>
        <w:tblW w:w="0" w:type="auto"/>
        <w:tblLook w:val="04A0" w:firstRow="1" w:lastRow="0" w:firstColumn="1" w:lastColumn="0" w:noHBand="0" w:noVBand="1"/>
      </w:tblPr>
      <w:tblGrid>
        <w:gridCol w:w="1980"/>
        <w:gridCol w:w="3685"/>
        <w:gridCol w:w="3679"/>
      </w:tblGrid>
      <w:tr w:rsidR="001E4D7A" w:rsidRPr="00114442" w14:paraId="4901E07E" w14:textId="77777777" w:rsidTr="00F12F5E">
        <w:tc>
          <w:tcPr>
            <w:tcW w:w="1980" w:type="dxa"/>
            <w:vAlign w:val="center"/>
          </w:tcPr>
          <w:p w14:paraId="15501341" w14:textId="031C47B1" w:rsidR="001E4D7A" w:rsidRPr="00114442" w:rsidRDefault="001E4D7A" w:rsidP="001E4D7A">
            <w:pPr>
              <w:pStyle w:val="Sraopastraipa"/>
              <w:tabs>
                <w:tab w:val="left" w:pos="1134"/>
              </w:tabs>
              <w:spacing w:line="276" w:lineRule="auto"/>
              <w:ind w:left="0"/>
              <w:jc w:val="both"/>
              <w:rPr>
                <w:color w:val="000000" w:themeColor="text1"/>
                <w:lang w:val="en-US"/>
              </w:rPr>
            </w:pPr>
            <w:r w:rsidRPr="00114442">
              <w:rPr>
                <w:b/>
                <w:bCs/>
                <w:color w:val="000000" w:themeColor="text1"/>
                <w:sz w:val="20"/>
                <w:szCs w:val="20"/>
              </w:rPr>
              <w:t>Integruojama programa / kryptis</w:t>
            </w:r>
          </w:p>
        </w:tc>
        <w:tc>
          <w:tcPr>
            <w:tcW w:w="3685" w:type="dxa"/>
            <w:vAlign w:val="center"/>
          </w:tcPr>
          <w:p w14:paraId="3BFF5398" w14:textId="6EF6FC3B" w:rsidR="001E4D7A" w:rsidRPr="00114442" w:rsidRDefault="001E4D7A" w:rsidP="001E4D7A">
            <w:pPr>
              <w:pStyle w:val="Sraopastraipa"/>
              <w:tabs>
                <w:tab w:val="left" w:pos="1134"/>
              </w:tabs>
              <w:spacing w:line="276" w:lineRule="auto"/>
              <w:ind w:left="0"/>
              <w:jc w:val="both"/>
              <w:rPr>
                <w:color w:val="000000" w:themeColor="text1"/>
                <w:lang w:val="en-US"/>
              </w:rPr>
            </w:pPr>
            <w:r w:rsidRPr="00114442">
              <w:rPr>
                <w:b/>
                <w:bCs/>
                <w:color w:val="000000" w:themeColor="text1"/>
                <w:sz w:val="20"/>
                <w:szCs w:val="20"/>
              </w:rPr>
              <w:t>Įgyvendinimo būdai</w:t>
            </w:r>
          </w:p>
        </w:tc>
        <w:tc>
          <w:tcPr>
            <w:tcW w:w="3679" w:type="dxa"/>
            <w:vAlign w:val="center"/>
          </w:tcPr>
          <w:p w14:paraId="4D36C3C9" w14:textId="143766B7" w:rsidR="001E4D7A" w:rsidRPr="00114442" w:rsidRDefault="001E4D7A" w:rsidP="001E4D7A">
            <w:pPr>
              <w:pStyle w:val="Sraopastraipa"/>
              <w:tabs>
                <w:tab w:val="left" w:pos="1134"/>
              </w:tabs>
              <w:spacing w:line="276" w:lineRule="auto"/>
              <w:ind w:left="0"/>
              <w:jc w:val="both"/>
              <w:rPr>
                <w:color w:val="000000" w:themeColor="text1"/>
                <w:lang w:val="en-US"/>
              </w:rPr>
            </w:pPr>
            <w:r w:rsidRPr="00114442">
              <w:rPr>
                <w:b/>
                <w:bCs/>
                <w:color w:val="000000" w:themeColor="text1"/>
                <w:sz w:val="20"/>
                <w:szCs w:val="20"/>
              </w:rPr>
              <w:t>Ugdomos kompetencijos ir gebėjimai</w:t>
            </w:r>
          </w:p>
        </w:tc>
      </w:tr>
      <w:tr w:rsidR="001E4D7A" w:rsidRPr="00114442" w14:paraId="3E6B493A" w14:textId="77777777" w:rsidTr="00F12F5E">
        <w:tc>
          <w:tcPr>
            <w:tcW w:w="1980" w:type="dxa"/>
            <w:vAlign w:val="center"/>
          </w:tcPr>
          <w:p w14:paraId="680E1FE2" w14:textId="12481D58" w:rsidR="001E4D7A" w:rsidRPr="00114442" w:rsidRDefault="003F258A" w:rsidP="001E4D7A">
            <w:pPr>
              <w:pStyle w:val="Sraopastraipa"/>
              <w:tabs>
                <w:tab w:val="left" w:pos="1134"/>
              </w:tabs>
              <w:spacing w:line="276" w:lineRule="auto"/>
              <w:ind w:left="0"/>
              <w:rPr>
                <w:color w:val="000000" w:themeColor="text1"/>
                <w:lang w:val="en-US"/>
              </w:rPr>
            </w:pPr>
            <w:r w:rsidRPr="00114442">
              <w:rPr>
                <w:b/>
                <w:bCs/>
                <w:color w:val="000000" w:themeColor="text1"/>
                <w:sz w:val="20"/>
                <w:szCs w:val="20"/>
              </w:rPr>
              <w:t>Lietuvos Junior Achievement</w:t>
            </w:r>
            <w:r w:rsidRPr="00114442">
              <w:rPr>
                <w:color w:val="000000" w:themeColor="text1"/>
                <w:sz w:val="20"/>
                <w:szCs w:val="20"/>
              </w:rPr>
              <w:t xml:space="preserve"> </w:t>
            </w:r>
            <w:r w:rsidRPr="00D0533C">
              <w:rPr>
                <w:b/>
                <w:color w:val="000000" w:themeColor="text1"/>
                <w:sz w:val="20"/>
                <w:szCs w:val="20"/>
              </w:rPr>
              <w:t>programa</w:t>
            </w:r>
          </w:p>
        </w:tc>
        <w:tc>
          <w:tcPr>
            <w:tcW w:w="3685" w:type="dxa"/>
            <w:vAlign w:val="center"/>
          </w:tcPr>
          <w:p w14:paraId="00EA0057" w14:textId="7EB859F4" w:rsidR="001E4D7A" w:rsidRPr="00114442" w:rsidRDefault="001E4D7A" w:rsidP="003F258A">
            <w:pPr>
              <w:pStyle w:val="Sraopastraipa"/>
              <w:tabs>
                <w:tab w:val="left" w:pos="1134"/>
              </w:tabs>
              <w:spacing w:line="276" w:lineRule="auto"/>
              <w:ind w:left="0"/>
              <w:jc w:val="both"/>
              <w:rPr>
                <w:color w:val="000000" w:themeColor="text1"/>
                <w:lang w:val="en-US"/>
              </w:rPr>
            </w:pPr>
            <w:r w:rsidRPr="00114442">
              <w:rPr>
                <w:color w:val="000000" w:themeColor="text1"/>
                <w:sz w:val="20"/>
                <w:szCs w:val="20"/>
              </w:rPr>
              <w:t xml:space="preserve"> </w:t>
            </w:r>
            <w:r w:rsidR="003F258A" w:rsidRPr="00114442">
              <w:rPr>
                <w:color w:val="000000" w:themeColor="text1"/>
                <w:sz w:val="20"/>
                <w:szCs w:val="20"/>
              </w:rPr>
              <w:t xml:space="preserve">Į ugdymo procesą integruotas </w:t>
            </w:r>
            <w:r w:rsidR="003F258A" w:rsidRPr="00114442">
              <w:rPr>
                <w:bCs/>
                <w:color w:val="000000" w:themeColor="text1"/>
                <w:sz w:val="20"/>
                <w:szCs w:val="20"/>
              </w:rPr>
              <w:t>verslumo ir finansinio raštingumo ugdymas</w:t>
            </w:r>
            <w:r w:rsidR="003F258A" w:rsidRPr="00114442">
              <w:rPr>
                <w:b/>
                <w:bCs/>
                <w:color w:val="000000" w:themeColor="text1"/>
                <w:sz w:val="20"/>
                <w:szCs w:val="20"/>
              </w:rPr>
              <w:t xml:space="preserve"> </w:t>
            </w:r>
          </w:p>
        </w:tc>
        <w:tc>
          <w:tcPr>
            <w:tcW w:w="3679" w:type="dxa"/>
            <w:vAlign w:val="center"/>
          </w:tcPr>
          <w:p w14:paraId="2C1BB7EA" w14:textId="7862C46B" w:rsidR="001E4D7A" w:rsidRPr="00114442" w:rsidRDefault="001E4D7A" w:rsidP="001E4D7A">
            <w:pPr>
              <w:pStyle w:val="Sraopastraipa"/>
              <w:tabs>
                <w:tab w:val="left" w:pos="1134"/>
              </w:tabs>
              <w:spacing w:line="276" w:lineRule="auto"/>
              <w:ind w:left="0"/>
              <w:jc w:val="both"/>
              <w:rPr>
                <w:color w:val="000000" w:themeColor="text1"/>
                <w:lang w:val="en-US"/>
              </w:rPr>
            </w:pPr>
            <w:r w:rsidRPr="00114442">
              <w:rPr>
                <w:color w:val="000000" w:themeColor="text1"/>
                <w:sz w:val="20"/>
                <w:szCs w:val="20"/>
              </w:rPr>
              <w:t>Finansinio raštingumo pradmenys, atsakingas vartojimas, taupymas, planavimas, sprendimų priėmimas</w:t>
            </w:r>
          </w:p>
        </w:tc>
      </w:tr>
      <w:tr w:rsidR="001E4D7A" w:rsidRPr="00114442" w14:paraId="6ABA4714" w14:textId="77777777" w:rsidTr="00F12F5E">
        <w:tc>
          <w:tcPr>
            <w:tcW w:w="1980" w:type="dxa"/>
            <w:vAlign w:val="center"/>
          </w:tcPr>
          <w:p w14:paraId="34E50469" w14:textId="0016385B" w:rsidR="001E4D7A" w:rsidRPr="00114442" w:rsidRDefault="001E4D7A" w:rsidP="001E4D7A">
            <w:pPr>
              <w:pStyle w:val="Sraopastraipa"/>
              <w:tabs>
                <w:tab w:val="left" w:pos="1134"/>
              </w:tabs>
              <w:spacing w:line="276" w:lineRule="auto"/>
              <w:ind w:left="0"/>
              <w:rPr>
                <w:color w:val="000000" w:themeColor="text1"/>
                <w:lang w:val="en-US"/>
              </w:rPr>
            </w:pPr>
            <w:r w:rsidRPr="00114442">
              <w:rPr>
                <w:b/>
                <w:bCs/>
                <w:color w:val="000000" w:themeColor="text1"/>
                <w:sz w:val="20"/>
                <w:szCs w:val="20"/>
              </w:rPr>
              <w:t>Ilgalaikė prevencinė programa „Antras žingsnis“</w:t>
            </w:r>
          </w:p>
        </w:tc>
        <w:tc>
          <w:tcPr>
            <w:tcW w:w="3685" w:type="dxa"/>
            <w:vAlign w:val="center"/>
          </w:tcPr>
          <w:p w14:paraId="50E6F321" w14:textId="6F7CBBB8" w:rsidR="001E4D7A" w:rsidRPr="00114442" w:rsidRDefault="001E4D7A" w:rsidP="001E4D7A">
            <w:pPr>
              <w:pStyle w:val="Sraopastraipa"/>
              <w:tabs>
                <w:tab w:val="left" w:pos="1134"/>
              </w:tabs>
              <w:spacing w:line="276" w:lineRule="auto"/>
              <w:ind w:left="0"/>
              <w:jc w:val="both"/>
              <w:rPr>
                <w:color w:val="000000" w:themeColor="text1"/>
                <w:lang w:val="en-US"/>
              </w:rPr>
            </w:pPr>
            <w:r w:rsidRPr="00114442">
              <w:rPr>
                <w:color w:val="000000" w:themeColor="text1"/>
                <w:sz w:val="20"/>
                <w:szCs w:val="20"/>
              </w:rPr>
              <w:t>Programos turinys integruotas į mokomuosius dalykus, klasės vadovo veiklą</w:t>
            </w:r>
          </w:p>
        </w:tc>
        <w:tc>
          <w:tcPr>
            <w:tcW w:w="3679" w:type="dxa"/>
            <w:vAlign w:val="center"/>
          </w:tcPr>
          <w:p w14:paraId="470A21AA" w14:textId="1F3A78AF" w:rsidR="001E4D7A" w:rsidRPr="00114442" w:rsidRDefault="001E4D7A" w:rsidP="001E4D7A">
            <w:pPr>
              <w:pStyle w:val="Sraopastraipa"/>
              <w:tabs>
                <w:tab w:val="left" w:pos="1134"/>
              </w:tabs>
              <w:spacing w:line="276" w:lineRule="auto"/>
              <w:ind w:left="0"/>
              <w:jc w:val="both"/>
              <w:rPr>
                <w:color w:val="000000" w:themeColor="text1"/>
                <w:lang w:val="en-US"/>
              </w:rPr>
            </w:pPr>
            <w:r w:rsidRPr="00114442">
              <w:rPr>
                <w:color w:val="000000" w:themeColor="text1"/>
                <w:sz w:val="20"/>
                <w:szCs w:val="20"/>
              </w:rPr>
              <w:t>Savęs pažinimas, emocijų atpažinimas ir valdymas, empatija, atsakingas elgesys, bendravimas, konfliktų sprendimas</w:t>
            </w:r>
          </w:p>
        </w:tc>
      </w:tr>
      <w:tr w:rsidR="001E4D7A" w:rsidRPr="00114442" w14:paraId="26B2D2BF" w14:textId="77777777" w:rsidTr="00F12F5E">
        <w:tc>
          <w:tcPr>
            <w:tcW w:w="1980" w:type="dxa"/>
            <w:vAlign w:val="center"/>
          </w:tcPr>
          <w:p w14:paraId="0745BFAF" w14:textId="213495FC" w:rsidR="001E4D7A" w:rsidRPr="00114442" w:rsidRDefault="001E4D7A" w:rsidP="001E4D7A">
            <w:pPr>
              <w:pStyle w:val="Sraopastraipa"/>
              <w:tabs>
                <w:tab w:val="left" w:pos="1134"/>
              </w:tabs>
              <w:spacing w:line="276" w:lineRule="auto"/>
              <w:ind w:left="0"/>
              <w:rPr>
                <w:color w:val="000000" w:themeColor="text1"/>
                <w:lang w:val="en-US"/>
              </w:rPr>
            </w:pPr>
            <w:r w:rsidRPr="00114442">
              <w:rPr>
                <w:b/>
                <w:bCs/>
                <w:color w:val="000000" w:themeColor="text1"/>
                <w:sz w:val="20"/>
                <w:szCs w:val="20"/>
              </w:rPr>
              <w:t>Gyvenimo įgūdžių programa</w:t>
            </w:r>
          </w:p>
        </w:tc>
        <w:tc>
          <w:tcPr>
            <w:tcW w:w="3685" w:type="dxa"/>
            <w:vAlign w:val="center"/>
          </w:tcPr>
          <w:p w14:paraId="19D741E4" w14:textId="796AB82A"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Programos turinys integruotas į mokomuosius dalykus, klasės vadovo veiklą</w:t>
            </w:r>
          </w:p>
        </w:tc>
        <w:tc>
          <w:tcPr>
            <w:tcW w:w="3679" w:type="dxa"/>
            <w:vAlign w:val="center"/>
          </w:tcPr>
          <w:p w14:paraId="72078CD6" w14:textId="0E281860"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Socialinės, emocinės ir sveikos gyvensenos kompetencijos, savęs pažinimas, atsakingų sprendimų priėmimas, saugus elgesys, bendravimas, bendradarbiavimas</w:t>
            </w:r>
          </w:p>
        </w:tc>
      </w:tr>
      <w:tr w:rsidR="001E4D7A" w:rsidRPr="00114442" w14:paraId="37538C53" w14:textId="77777777" w:rsidTr="00F12F5E">
        <w:tc>
          <w:tcPr>
            <w:tcW w:w="1980" w:type="dxa"/>
            <w:vAlign w:val="center"/>
          </w:tcPr>
          <w:p w14:paraId="354BBD88" w14:textId="333BCAC1" w:rsidR="001E4D7A" w:rsidRPr="00114442" w:rsidRDefault="001E4D7A" w:rsidP="001E4D7A">
            <w:pPr>
              <w:pStyle w:val="Sraopastraipa"/>
              <w:tabs>
                <w:tab w:val="left" w:pos="1134"/>
              </w:tabs>
              <w:spacing w:line="276" w:lineRule="auto"/>
              <w:ind w:left="0"/>
              <w:rPr>
                <w:color w:val="000000" w:themeColor="text1"/>
                <w:lang w:val="en-US"/>
              </w:rPr>
            </w:pPr>
            <w:r w:rsidRPr="00114442">
              <w:rPr>
                <w:b/>
                <w:bCs/>
                <w:color w:val="000000" w:themeColor="text1"/>
                <w:sz w:val="20"/>
                <w:szCs w:val="20"/>
              </w:rPr>
              <w:t>Skaitmeninis ugdymas</w:t>
            </w:r>
          </w:p>
        </w:tc>
        <w:tc>
          <w:tcPr>
            <w:tcW w:w="3685" w:type="dxa"/>
            <w:vAlign w:val="center"/>
          </w:tcPr>
          <w:p w14:paraId="35B2E392" w14:textId="17DE2A94"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Ugdymo procese taikytos IKT ir skaitmeninės mokymo(si) priemonės</w:t>
            </w:r>
          </w:p>
        </w:tc>
        <w:tc>
          <w:tcPr>
            <w:tcW w:w="3679" w:type="dxa"/>
            <w:vAlign w:val="center"/>
          </w:tcPr>
          <w:p w14:paraId="2AD137B9" w14:textId="1DDCB000" w:rsidR="001E4D7A" w:rsidRPr="00114442" w:rsidRDefault="00223624" w:rsidP="001E4D7A">
            <w:pPr>
              <w:pStyle w:val="Sraopastraipa"/>
              <w:tabs>
                <w:tab w:val="left" w:pos="1134"/>
              </w:tabs>
              <w:spacing w:line="276" w:lineRule="auto"/>
              <w:ind w:left="0"/>
              <w:rPr>
                <w:color w:val="000000" w:themeColor="text1"/>
              </w:rPr>
            </w:pPr>
            <w:r w:rsidRPr="00114442">
              <w:rPr>
                <w:color w:val="000000" w:themeColor="text1"/>
                <w:sz w:val="20"/>
                <w:szCs w:val="20"/>
              </w:rPr>
              <w:t>Mokinių informatinis mąstymas, gebėjimas logiškai samprotauti, analizuoti informaciją ir spręsti problemas.</w:t>
            </w:r>
          </w:p>
        </w:tc>
      </w:tr>
      <w:tr w:rsidR="001E4D7A" w:rsidRPr="00114442" w14:paraId="38BEC102" w14:textId="77777777" w:rsidTr="00F12F5E">
        <w:tc>
          <w:tcPr>
            <w:tcW w:w="1980" w:type="dxa"/>
            <w:vAlign w:val="center"/>
          </w:tcPr>
          <w:p w14:paraId="1B3B1702" w14:textId="3D6D89A0" w:rsidR="001E4D7A" w:rsidRPr="00114442" w:rsidRDefault="001E4D7A" w:rsidP="001E4D7A">
            <w:pPr>
              <w:pStyle w:val="Sraopastraipa"/>
              <w:tabs>
                <w:tab w:val="left" w:pos="1134"/>
              </w:tabs>
              <w:spacing w:line="276" w:lineRule="auto"/>
              <w:ind w:left="0"/>
              <w:rPr>
                <w:color w:val="000000" w:themeColor="text1"/>
                <w:lang w:val="en-US"/>
              </w:rPr>
            </w:pPr>
            <w:r w:rsidRPr="00114442">
              <w:rPr>
                <w:b/>
                <w:bCs/>
                <w:color w:val="000000" w:themeColor="text1"/>
                <w:sz w:val="20"/>
                <w:szCs w:val="20"/>
              </w:rPr>
              <w:t>STEAM ugdymo kryptis</w:t>
            </w:r>
          </w:p>
        </w:tc>
        <w:tc>
          <w:tcPr>
            <w:tcW w:w="3685" w:type="dxa"/>
            <w:vAlign w:val="center"/>
          </w:tcPr>
          <w:p w14:paraId="44EE6CCF" w14:textId="2E459A77"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Tyrinėjimu, eksperimentavimu, kūryba ir praktiniu žinių taikymu grįstos veiklos</w:t>
            </w:r>
          </w:p>
        </w:tc>
        <w:tc>
          <w:tcPr>
            <w:tcW w:w="3679" w:type="dxa"/>
            <w:vAlign w:val="center"/>
          </w:tcPr>
          <w:p w14:paraId="09D12D2D" w14:textId="3F438AD1"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Gamtamokslinis, matematinis, technologinis, meninis ir skaitmeninis raštingumas, problemų sprendimas, bendradarbiavimas</w:t>
            </w:r>
          </w:p>
        </w:tc>
      </w:tr>
      <w:tr w:rsidR="001E4D7A" w:rsidRPr="00114442" w14:paraId="5F44949F" w14:textId="77777777" w:rsidTr="00F12F5E">
        <w:tc>
          <w:tcPr>
            <w:tcW w:w="1980" w:type="dxa"/>
            <w:vAlign w:val="center"/>
          </w:tcPr>
          <w:p w14:paraId="08FF4345" w14:textId="1D3147A0" w:rsidR="001E4D7A" w:rsidRPr="00114442" w:rsidRDefault="001E4D7A" w:rsidP="001E4D7A">
            <w:pPr>
              <w:pStyle w:val="Sraopastraipa"/>
              <w:tabs>
                <w:tab w:val="left" w:pos="1134"/>
              </w:tabs>
              <w:spacing w:line="276" w:lineRule="auto"/>
              <w:ind w:left="0"/>
              <w:rPr>
                <w:color w:val="000000" w:themeColor="text1"/>
                <w:lang w:val="en-US"/>
              </w:rPr>
            </w:pPr>
            <w:r w:rsidRPr="00114442">
              <w:rPr>
                <w:b/>
                <w:bCs/>
                <w:color w:val="000000" w:themeColor="text1"/>
                <w:sz w:val="20"/>
                <w:szCs w:val="20"/>
              </w:rPr>
              <w:t>Tvari ir Eko mokykla</w:t>
            </w:r>
          </w:p>
        </w:tc>
        <w:tc>
          <w:tcPr>
            <w:tcW w:w="3685" w:type="dxa"/>
            <w:vAlign w:val="center"/>
          </w:tcPr>
          <w:p w14:paraId="43C463DD" w14:textId="0695747C"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Aplinkosauginis, ekologinis ir atsakingo vartojimo ugdymas integruotas į pamokas, projektus, akcijas, edukacijas ir neformalųjį ugdymą</w:t>
            </w:r>
          </w:p>
        </w:tc>
        <w:tc>
          <w:tcPr>
            <w:tcW w:w="3679" w:type="dxa"/>
            <w:vAlign w:val="center"/>
          </w:tcPr>
          <w:p w14:paraId="6D4253B5" w14:textId="77777777" w:rsidR="001E4D7A" w:rsidRPr="00114442" w:rsidRDefault="001E4D7A" w:rsidP="001E4D7A">
            <w:pPr>
              <w:pStyle w:val="Sraopastraipa"/>
              <w:tabs>
                <w:tab w:val="left" w:pos="1134"/>
              </w:tabs>
              <w:spacing w:line="276" w:lineRule="auto"/>
              <w:ind w:left="0"/>
              <w:rPr>
                <w:color w:val="000000" w:themeColor="text1"/>
                <w:sz w:val="20"/>
                <w:szCs w:val="20"/>
              </w:rPr>
            </w:pPr>
            <w:r w:rsidRPr="00114442">
              <w:rPr>
                <w:color w:val="000000" w:themeColor="text1"/>
                <w:sz w:val="20"/>
                <w:szCs w:val="20"/>
              </w:rPr>
              <w:t>Ekologinis sąmoningumas, atsakomybė, pilietiškumas, bendruomeniškumas, aplinkai palankių sprendimų priėmimas</w:t>
            </w:r>
          </w:p>
          <w:p w14:paraId="6037FF28" w14:textId="2EA264BB" w:rsidR="00715C08" w:rsidRPr="00114442" w:rsidRDefault="00715C08" w:rsidP="001E4D7A">
            <w:pPr>
              <w:pStyle w:val="Sraopastraipa"/>
              <w:tabs>
                <w:tab w:val="left" w:pos="1134"/>
              </w:tabs>
              <w:spacing w:line="276" w:lineRule="auto"/>
              <w:ind w:left="0"/>
              <w:rPr>
                <w:color w:val="000000" w:themeColor="text1"/>
                <w:lang w:val="en-US"/>
              </w:rPr>
            </w:pPr>
          </w:p>
        </w:tc>
      </w:tr>
      <w:tr w:rsidR="001E4D7A" w:rsidRPr="00114442" w14:paraId="31FBC39C" w14:textId="77777777" w:rsidTr="00F12F5E">
        <w:tc>
          <w:tcPr>
            <w:tcW w:w="1980" w:type="dxa"/>
            <w:vAlign w:val="center"/>
          </w:tcPr>
          <w:p w14:paraId="65067199" w14:textId="26FF2FCE" w:rsidR="001E4D7A" w:rsidRPr="00114442" w:rsidRDefault="001E4D7A" w:rsidP="001E4D7A">
            <w:pPr>
              <w:pStyle w:val="Sraopastraipa"/>
              <w:tabs>
                <w:tab w:val="left" w:pos="1134"/>
              </w:tabs>
              <w:spacing w:line="276" w:lineRule="auto"/>
              <w:ind w:left="0"/>
              <w:rPr>
                <w:color w:val="000000" w:themeColor="text1"/>
                <w:lang w:val="en-US"/>
              </w:rPr>
            </w:pPr>
            <w:r w:rsidRPr="00114442">
              <w:rPr>
                <w:b/>
                <w:bCs/>
                <w:color w:val="000000" w:themeColor="text1"/>
                <w:sz w:val="20"/>
                <w:szCs w:val="20"/>
              </w:rPr>
              <w:t>Etninis, vertybinis ugdymas</w:t>
            </w:r>
          </w:p>
        </w:tc>
        <w:tc>
          <w:tcPr>
            <w:tcW w:w="3685" w:type="dxa"/>
            <w:vAlign w:val="center"/>
          </w:tcPr>
          <w:p w14:paraId="4340F29E" w14:textId="26D9AB75"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Integruotas į dorinį, gamtamokslinį, matematinį, meninį, technologinį ir neformalųjį ugdymą</w:t>
            </w:r>
          </w:p>
        </w:tc>
        <w:tc>
          <w:tcPr>
            <w:tcW w:w="3679" w:type="dxa"/>
            <w:vAlign w:val="center"/>
          </w:tcPr>
          <w:p w14:paraId="2DA870CA" w14:textId="07937522"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Tautinė savimonė, pagarba žmogui, bendruomenei, gimtajai kalbai, tradicijoms ir kultūriniam paveldui</w:t>
            </w:r>
          </w:p>
        </w:tc>
      </w:tr>
      <w:tr w:rsidR="001E4D7A" w:rsidRPr="00114442" w14:paraId="6D8D9BB8" w14:textId="77777777" w:rsidTr="00F12F5E">
        <w:tc>
          <w:tcPr>
            <w:tcW w:w="1980" w:type="dxa"/>
            <w:vAlign w:val="center"/>
          </w:tcPr>
          <w:p w14:paraId="081629D1" w14:textId="3F0153B9" w:rsidR="001E4D7A" w:rsidRPr="00114442" w:rsidRDefault="001E4D7A" w:rsidP="001E4D7A">
            <w:pPr>
              <w:pStyle w:val="Sraopastraipa"/>
              <w:tabs>
                <w:tab w:val="left" w:pos="1134"/>
              </w:tabs>
              <w:spacing w:line="276" w:lineRule="auto"/>
              <w:ind w:left="0"/>
              <w:rPr>
                <w:color w:val="000000" w:themeColor="text1"/>
                <w:lang w:val="en-US"/>
              </w:rPr>
            </w:pPr>
            <w:r w:rsidRPr="00114442">
              <w:rPr>
                <w:b/>
                <w:bCs/>
                <w:color w:val="000000" w:themeColor="text1"/>
                <w:sz w:val="20"/>
                <w:szCs w:val="20"/>
              </w:rPr>
              <w:t>Patyčių ir smurto prevencija</w:t>
            </w:r>
          </w:p>
        </w:tc>
        <w:tc>
          <w:tcPr>
            <w:tcW w:w="3685" w:type="dxa"/>
            <w:vAlign w:val="center"/>
          </w:tcPr>
          <w:p w14:paraId="554EF770" w14:textId="30F5A6CA" w:rsidR="001E4D7A" w:rsidRPr="00114442" w:rsidRDefault="001E4D7A" w:rsidP="001E4D7A">
            <w:pPr>
              <w:pStyle w:val="Sraopastraipa"/>
              <w:tabs>
                <w:tab w:val="left" w:pos="1134"/>
              </w:tabs>
              <w:spacing w:line="276" w:lineRule="auto"/>
              <w:ind w:left="0"/>
              <w:rPr>
                <w:color w:val="000000" w:themeColor="text1"/>
                <w:lang w:val="en-US"/>
              </w:rPr>
            </w:pPr>
            <w:r w:rsidRPr="00114442">
              <w:rPr>
                <w:color w:val="000000" w:themeColor="text1"/>
                <w:sz w:val="20"/>
                <w:szCs w:val="20"/>
              </w:rPr>
              <w:t xml:space="preserve">Integruota į klasių vadovų, socialinio pedagogo, psichologo, visuomenės sveikatos specialisto veiklą ir popamokinį ugdymą; veikė </w:t>
            </w:r>
            <w:r w:rsidRPr="00114442">
              <w:rPr>
                <w:bCs/>
                <w:color w:val="000000" w:themeColor="text1"/>
                <w:sz w:val="20"/>
                <w:szCs w:val="20"/>
              </w:rPr>
              <w:t>„Patyčių dėžutė“</w:t>
            </w:r>
          </w:p>
        </w:tc>
        <w:tc>
          <w:tcPr>
            <w:tcW w:w="3679" w:type="dxa"/>
            <w:vAlign w:val="center"/>
          </w:tcPr>
          <w:p w14:paraId="1DD72128" w14:textId="77777777" w:rsidR="00715C08" w:rsidRPr="00114442" w:rsidRDefault="00FC538C" w:rsidP="001E4D7A">
            <w:pPr>
              <w:pStyle w:val="Sraopastraipa"/>
              <w:tabs>
                <w:tab w:val="left" w:pos="1134"/>
              </w:tabs>
              <w:spacing w:line="276" w:lineRule="auto"/>
              <w:ind w:left="0"/>
              <w:rPr>
                <w:color w:val="000000" w:themeColor="text1"/>
                <w:sz w:val="20"/>
                <w:szCs w:val="20"/>
              </w:rPr>
            </w:pPr>
            <w:r w:rsidRPr="00114442">
              <w:rPr>
                <w:color w:val="000000" w:themeColor="text1"/>
                <w:sz w:val="20"/>
                <w:szCs w:val="20"/>
              </w:rPr>
              <w:t>Empatijos, tolerancijos, savitvardos, bendradarbiavimo ir taikaus konfliktų sprendimo gebėjimų stiprinimas</w:t>
            </w:r>
          </w:p>
          <w:p w14:paraId="51776C96" w14:textId="1B48E978" w:rsidR="00FC538C" w:rsidRPr="00114442" w:rsidRDefault="00FC538C" w:rsidP="001E4D7A">
            <w:pPr>
              <w:pStyle w:val="Sraopastraipa"/>
              <w:tabs>
                <w:tab w:val="left" w:pos="1134"/>
              </w:tabs>
              <w:spacing w:line="276" w:lineRule="auto"/>
              <w:ind w:left="0"/>
              <w:rPr>
                <w:color w:val="000000" w:themeColor="text1"/>
              </w:rPr>
            </w:pPr>
          </w:p>
        </w:tc>
      </w:tr>
    </w:tbl>
    <w:p w14:paraId="3871C5AA" w14:textId="07A74A8F" w:rsidR="000E017E" w:rsidRPr="00114442" w:rsidRDefault="001E4D7A" w:rsidP="00B32228">
      <w:pPr>
        <w:pBdr>
          <w:top w:val="nil"/>
          <w:left w:val="nil"/>
          <w:bottom w:val="nil"/>
          <w:right w:val="nil"/>
          <w:between w:val="nil"/>
        </w:pBdr>
        <w:spacing w:line="300" w:lineRule="auto"/>
        <w:jc w:val="both"/>
        <w:rPr>
          <w:rFonts w:cs="Times New Roman"/>
          <w:color w:val="000000" w:themeColor="text1"/>
          <w:lang w:val="lt-LT"/>
        </w:rPr>
      </w:pPr>
      <w:r w:rsidRPr="00114442">
        <w:rPr>
          <w:rFonts w:cs="Times New Roman"/>
          <w:color w:val="000000" w:themeColor="text1"/>
          <w:lang w:eastAsia="lt-LT"/>
        </w:rPr>
        <w:lastRenderedPageBreak/>
        <w:t xml:space="preserve">             </w:t>
      </w:r>
      <w:r w:rsidR="00A95307" w:rsidRPr="00114442">
        <w:rPr>
          <w:rFonts w:cs="Times New Roman"/>
          <w:b/>
          <w:color w:val="000000" w:themeColor="text1"/>
          <w:lang w:val="lt-LT"/>
        </w:rPr>
        <w:t xml:space="preserve">Kultūrinė, meninė, pažintinė, kūrybinė, sportinė, socialinė, prevencinė ir kita ugdomoji veikla. </w:t>
      </w:r>
      <w:r w:rsidR="000E017E" w:rsidRPr="00114442">
        <w:rPr>
          <w:rFonts w:cs="Times New Roman"/>
          <w:color w:val="000000" w:themeColor="text1"/>
          <w:lang w:val="lt-LT"/>
        </w:rPr>
        <w:t>Per 2025</w:t>
      </w:r>
      <w:r w:rsidR="00C91B5F" w:rsidRPr="00114442">
        <w:rPr>
          <w:rFonts w:cs="Times New Roman"/>
          <w:color w:val="000000" w:themeColor="text1"/>
          <w:lang w:val="lt-LT"/>
        </w:rPr>
        <w:t>–</w:t>
      </w:r>
      <w:r w:rsidR="000E017E" w:rsidRPr="00114442">
        <w:rPr>
          <w:rFonts w:cs="Times New Roman"/>
          <w:color w:val="000000" w:themeColor="text1"/>
          <w:lang w:val="lt-LT"/>
        </w:rPr>
        <w:t>2026 m.</w:t>
      </w:r>
      <w:r w:rsidR="006C3586">
        <w:rPr>
          <w:rFonts w:cs="Times New Roman"/>
          <w:color w:val="000000" w:themeColor="text1"/>
          <w:lang w:val="lt-LT"/>
        </w:rPr>
        <w:t> </w:t>
      </w:r>
      <w:r w:rsidR="000E017E" w:rsidRPr="00114442">
        <w:rPr>
          <w:rFonts w:cs="Times New Roman"/>
          <w:color w:val="000000" w:themeColor="text1"/>
          <w:lang w:val="lt-LT"/>
        </w:rPr>
        <w:t>m. buvo skirtos 6 mokymosi dienos kultūrinei, meninei, pažintinei, sportinei, socialinei ir kitai ugdomajai veiklai įgyvendinti. Šios veiklos buvo organizuojamos nuosekliai visus mokslo metus, siekiant praplėsti ugdymo turinį, stiprinti mokinių bendrąsias kompetencijas, skatinti jų aktyvų dalyvavimą, kūrybiškumą, socialinį sąmoningumą ir fizinį aktyvumą.</w:t>
      </w:r>
    </w:p>
    <w:p w14:paraId="5BB3BD8F" w14:textId="47536833" w:rsidR="00A95307" w:rsidRPr="00114442" w:rsidRDefault="000E017E"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Veiklos vyko ne tik mokykloje, bet ir kitose edukacinėse aplinkose už mokyklos ribų. Tai sudarė sąlygas mokiniams mokytis patyriminiais būdais, įgytas žinias sieti su praktine veikla, pažinti kultūros, meno, sporto, socialines ir gamtines aplinkas, ugdytis bendradarbiavimo, komunikavimo, pažinimo ir pilietiškumo kompetencijas.</w:t>
      </w:r>
    </w:p>
    <w:p w14:paraId="10F5666B" w14:textId="6C71A893" w:rsidR="00A66934" w:rsidRPr="00114442" w:rsidRDefault="00E86433"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color w:val="000000" w:themeColor="text1"/>
          <w:lang w:val="lt-LT"/>
        </w:rPr>
        <w:t xml:space="preserve">Neformalusis vaikų švietimas. </w:t>
      </w:r>
      <w:r w:rsidRPr="00114442">
        <w:rPr>
          <w:rFonts w:cs="Times New Roman"/>
          <w:color w:val="000000" w:themeColor="text1"/>
          <w:lang w:val="lt-LT"/>
        </w:rPr>
        <w:t>2</w:t>
      </w:r>
      <w:r w:rsidR="00A66934" w:rsidRPr="00114442">
        <w:rPr>
          <w:rFonts w:cs="Times New Roman"/>
          <w:color w:val="000000" w:themeColor="text1"/>
          <w:lang w:val="lt-LT"/>
        </w:rPr>
        <w:t>025</w:t>
      </w:r>
      <w:r w:rsidR="007107C2" w:rsidRPr="00114442">
        <w:rPr>
          <w:rFonts w:cs="Times New Roman"/>
          <w:color w:val="000000" w:themeColor="text1"/>
          <w:lang w:val="lt-LT"/>
        </w:rPr>
        <w:t>–</w:t>
      </w:r>
      <w:r w:rsidR="00A66934" w:rsidRPr="00114442">
        <w:rPr>
          <w:rFonts w:cs="Times New Roman"/>
          <w:color w:val="000000" w:themeColor="text1"/>
          <w:lang w:val="lt-LT"/>
        </w:rPr>
        <w:t>2026 m. m. mokykloje buvo 100 proc. panaudotos neformaliojo vaikų švietimo valandos, siekiant geriau atliepti mokinių saviraiškos, kūrybiškumo, fizinio aktyvumo, technologinio ir pažintinio ugdymo poreikius. Neformaliojo ugdymo veiklos sudarė sąlygas mokiniams prasmingai praleisti laisvalaikį, plėtoti individualius gebėjimus, stiprinti pasitikėjimą savimi, bendradarbiavimo įgūdžius ir mokymosi motyvaciją.</w:t>
      </w:r>
    </w:p>
    <w:p w14:paraId="3166D9A2" w14:textId="1E487999" w:rsidR="00A66934" w:rsidRPr="00114442" w:rsidRDefault="00A66934"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 xml:space="preserve">Mokykla vykdė 11 nemokamų neformaliojo vaikų švietimo </w:t>
      </w:r>
      <w:r w:rsidR="00E86433" w:rsidRPr="00114442">
        <w:rPr>
          <w:rFonts w:cs="Times New Roman"/>
          <w:color w:val="000000" w:themeColor="text1"/>
          <w:lang w:val="lt-LT"/>
        </w:rPr>
        <w:t>(toliau – NVŠ)</w:t>
      </w:r>
      <w:r w:rsidR="00E86433" w:rsidRPr="00114442">
        <w:rPr>
          <w:rFonts w:cs="Times New Roman"/>
          <w:b/>
          <w:color w:val="000000" w:themeColor="text1"/>
          <w:lang w:val="lt-LT"/>
        </w:rPr>
        <w:t xml:space="preserve"> </w:t>
      </w:r>
      <w:r w:rsidRPr="00114442">
        <w:rPr>
          <w:rFonts w:cs="Times New Roman"/>
          <w:color w:val="000000" w:themeColor="text1"/>
          <w:lang w:val="lt-LT"/>
        </w:rPr>
        <w:t>programų ir sudarė galimybes mokiniams lankyti 10 mokamų NVŠ programų, kurias organizavo miesto neformaliojo švietimo įstaigos. 2025</w:t>
      </w:r>
      <w:r w:rsidR="007107C2" w:rsidRPr="00114442">
        <w:rPr>
          <w:rFonts w:cs="Times New Roman"/>
          <w:color w:val="000000" w:themeColor="text1"/>
          <w:lang w:val="lt-LT"/>
        </w:rPr>
        <w:t>–</w:t>
      </w:r>
      <w:r w:rsidRPr="00114442">
        <w:rPr>
          <w:rFonts w:cs="Times New Roman"/>
          <w:color w:val="000000" w:themeColor="text1"/>
          <w:lang w:val="lt-LT"/>
        </w:rPr>
        <w:t>2026 m. m.</w:t>
      </w:r>
      <w:r w:rsidR="008C36B8" w:rsidRPr="00114442">
        <w:rPr>
          <w:rFonts w:cs="Times New Roman"/>
          <w:color w:val="000000" w:themeColor="text1"/>
          <w:lang w:val="lt-LT"/>
        </w:rPr>
        <w:t xml:space="preserve"> NVŠ programas lankė 91 proc. 1</w:t>
      </w:r>
      <w:r w:rsidR="00C91B5F" w:rsidRPr="00114442">
        <w:rPr>
          <w:rFonts w:cs="Times New Roman"/>
          <w:color w:val="000000" w:themeColor="text1"/>
          <w:lang w:val="lt-LT"/>
        </w:rPr>
        <w:t>–</w:t>
      </w:r>
      <w:r w:rsidRPr="00114442">
        <w:rPr>
          <w:rFonts w:cs="Times New Roman"/>
          <w:color w:val="000000" w:themeColor="text1"/>
          <w:lang w:val="lt-LT"/>
        </w:rPr>
        <w:t>4 klasių mokinių. Aktyvus mokinių dalyvavimas neformaliojo ugdymo veiklose prisidėjo prie mokyklos bendruomenės telkimo, mokyklos įvaizdžio stiprinimo ir jos vardo garsinimo.</w:t>
      </w:r>
    </w:p>
    <w:p w14:paraId="2E982BA8" w14:textId="6AABDF25" w:rsidR="00A95307" w:rsidRPr="00114442" w:rsidRDefault="00A95307" w:rsidP="00B3222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color w:val="000000" w:themeColor="text1"/>
          <w:lang w:val="lt-LT"/>
        </w:rPr>
        <w:t>Karjeros ugdymas</w:t>
      </w:r>
      <w:r w:rsidRPr="00114442">
        <w:rPr>
          <w:rFonts w:cs="Times New Roman"/>
          <w:i/>
          <w:color w:val="000000" w:themeColor="text1"/>
          <w:lang w:val="lt-LT"/>
        </w:rPr>
        <w:t>.</w:t>
      </w:r>
      <w:r w:rsidRPr="00114442">
        <w:rPr>
          <w:rFonts w:cs="Times New Roman"/>
          <w:color w:val="000000" w:themeColor="text1"/>
          <w:lang w:val="lt-LT"/>
        </w:rPr>
        <w:t xml:space="preserve"> 202</w:t>
      </w:r>
      <w:r w:rsidR="00182A75" w:rsidRPr="00114442">
        <w:rPr>
          <w:rFonts w:cs="Times New Roman"/>
          <w:color w:val="000000" w:themeColor="text1"/>
          <w:lang w:val="lt-LT"/>
        </w:rPr>
        <w:t>5</w:t>
      </w:r>
      <w:r w:rsidRPr="00114442">
        <w:rPr>
          <w:rFonts w:cs="Times New Roman"/>
          <w:color w:val="000000" w:themeColor="text1"/>
          <w:lang w:val="lt-LT"/>
        </w:rPr>
        <w:t>–202</w:t>
      </w:r>
      <w:r w:rsidR="00182A75" w:rsidRPr="00114442">
        <w:rPr>
          <w:rFonts w:cs="Times New Roman"/>
          <w:color w:val="000000" w:themeColor="text1"/>
          <w:lang w:val="lt-LT"/>
        </w:rPr>
        <w:t>6</w:t>
      </w:r>
      <w:r w:rsidRPr="00114442">
        <w:rPr>
          <w:rFonts w:cs="Times New Roman"/>
          <w:color w:val="000000" w:themeColor="text1"/>
          <w:lang w:val="lt-LT"/>
        </w:rPr>
        <w:t xml:space="preserve"> m.</w:t>
      </w:r>
      <w:r w:rsidR="00734D8F" w:rsidRPr="00114442">
        <w:rPr>
          <w:rFonts w:cs="Times New Roman"/>
          <w:color w:val="000000" w:themeColor="text1"/>
          <w:lang w:val="lt-LT"/>
        </w:rPr>
        <w:t> m.</w:t>
      </w:r>
      <w:r w:rsidRPr="00114442">
        <w:rPr>
          <w:rFonts w:cs="Times New Roman"/>
          <w:color w:val="000000" w:themeColor="text1"/>
          <w:lang w:val="lt-LT"/>
        </w:rPr>
        <w:t xml:space="preserve"> buvo siekiama plėtoti ankstyvojo karjeros ugdymo galimybes: įgyvendint</w:t>
      </w:r>
      <w:r w:rsidR="00F621C3" w:rsidRPr="00114442">
        <w:rPr>
          <w:rFonts w:cs="Times New Roman"/>
          <w:color w:val="000000" w:themeColor="text1"/>
          <w:lang w:val="lt-LT"/>
        </w:rPr>
        <w:t>os</w:t>
      </w:r>
      <w:r w:rsidRPr="00114442">
        <w:rPr>
          <w:rFonts w:cs="Times New Roman"/>
          <w:color w:val="000000" w:themeColor="text1"/>
          <w:lang w:val="lt-LT"/>
        </w:rPr>
        <w:t xml:space="preserve"> 3</w:t>
      </w:r>
      <w:r w:rsidR="00F621C3" w:rsidRPr="00114442">
        <w:rPr>
          <w:rFonts w:cs="Times New Roman"/>
          <w:color w:val="000000" w:themeColor="text1"/>
          <w:lang w:val="lt-LT"/>
        </w:rPr>
        <w:t>6</w:t>
      </w:r>
      <w:r w:rsidRPr="00114442">
        <w:rPr>
          <w:rFonts w:cs="Times New Roman"/>
          <w:color w:val="000000" w:themeColor="text1"/>
          <w:lang w:val="lt-LT"/>
        </w:rPr>
        <w:t xml:space="preserve"> SKU veikl</w:t>
      </w:r>
      <w:r w:rsidR="00F621C3" w:rsidRPr="00114442">
        <w:rPr>
          <w:rFonts w:cs="Times New Roman"/>
          <w:color w:val="000000" w:themeColor="text1"/>
          <w:lang w:val="lt-LT"/>
        </w:rPr>
        <w:t>os</w:t>
      </w:r>
      <w:r w:rsidRPr="00114442">
        <w:rPr>
          <w:rFonts w:cs="Times New Roman"/>
          <w:color w:val="000000" w:themeColor="text1"/>
          <w:lang w:val="lt-LT"/>
        </w:rPr>
        <w:t xml:space="preserve"> (registruotos SKU kalendoriuje), </w:t>
      </w:r>
      <w:r w:rsidR="00E37D44" w:rsidRPr="00114442">
        <w:rPr>
          <w:rFonts w:cs="Times New Roman"/>
          <w:color w:val="000000" w:themeColor="text1"/>
          <w:lang w:val="lt-LT"/>
        </w:rPr>
        <w:t>4</w:t>
      </w:r>
      <w:r w:rsidRPr="00114442">
        <w:rPr>
          <w:rFonts w:cs="Times New Roman"/>
          <w:color w:val="000000" w:themeColor="text1"/>
          <w:lang w:val="lt-LT"/>
        </w:rPr>
        <w:t>0</w:t>
      </w:r>
      <w:r w:rsidR="00734D8F" w:rsidRPr="00114442">
        <w:rPr>
          <w:rFonts w:cs="Times New Roman"/>
          <w:color w:val="000000" w:themeColor="text1"/>
          <w:lang w:val="lt-LT"/>
        </w:rPr>
        <w:t> </w:t>
      </w:r>
      <w:r w:rsidR="00684C44" w:rsidRPr="00114442">
        <w:rPr>
          <w:rFonts w:cs="Times New Roman"/>
          <w:color w:val="000000" w:themeColor="text1"/>
          <w:lang w:val="lt-LT"/>
        </w:rPr>
        <w:t xml:space="preserve">proc. </w:t>
      </w:r>
      <w:r w:rsidRPr="00114442">
        <w:rPr>
          <w:rFonts w:cs="Times New Roman"/>
          <w:color w:val="000000" w:themeColor="text1"/>
          <w:lang w:val="lt-LT"/>
        </w:rPr>
        <w:t xml:space="preserve">mokinių dalyvavo ankstyvojo profesinio rengimo programoje </w:t>
      </w:r>
      <w:r w:rsidR="00734D8F" w:rsidRPr="00114442">
        <w:rPr>
          <w:rFonts w:cs="Times New Roman"/>
          <w:color w:val="000000" w:themeColor="text1"/>
          <w:lang w:val="lt-LT"/>
        </w:rPr>
        <w:t>„</w:t>
      </w:r>
      <w:r w:rsidRPr="00114442">
        <w:rPr>
          <w:rFonts w:cs="Times New Roman"/>
          <w:color w:val="000000" w:themeColor="text1"/>
          <w:lang w:val="lt-LT"/>
        </w:rPr>
        <w:t xml:space="preserve">OPA“, </w:t>
      </w:r>
      <w:r w:rsidR="00897113" w:rsidRPr="00114442">
        <w:rPr>
          <w:rFonts w:cs="Times New Roman"/>
          <w:color w:val="000000" w:themeColor="text1"/>
          <w:lang w:val="lt-LT"/>
        </w:rPr>
        <w:t>5</w:t>
      </w:r>
      <w:r w:rsidR="00684C44" w:rsidRPr="00114442">
        <w:rPr>
          <w:rFonts w:cs="Times New Roman"/>
          <w:color w:val="000000" w:themeColor="text1"/>
          <w:lang w:val="lt-LT"/>
        </w:rPr>
        <w:t xml:space="preserve"> proc. </w:t>
      </w:r>
      <w:r w:rsidRPr="00114442">
        <w:rPr>
          <w:rFonts w:cs="Times New Roman"/>
          <w:color w:val="000000" w:themeColor="text1"/>
          <w:lang w:val="lt-LT"/>
        </w:rPr>
        <w:t xml:space="preserve">mokinių/ugdytinių tėvų </w:t>
      </w:r>
      <w:r w:rsidR="001040E8" w:rsidRPr="00114442">
        <w:rPr>
          <w:rFonts w:cs="Times New Roman"/>
          <w:color w:val="000000" w:themeColor="text1"/>
          <w:lang w:val="lt-LT"/>
        </w:rPr>
        <w:t xml:space="preserve">(globėjų, rūpintojų) </w:t>
      </w:r>
      <w:r w:rsidRPr="00114442">
        <w:rPr>
          <w:rFonts w:cs="Times New Roman"/>
          <w:color w:val="000000" w:themeColor="text1"/>
          <w:lang w:val="lt-LT"/>
        </w:rPr>
        <w:t xml:space="preserve">dalyvavo akcijoje </w:t>
      </w:r>
      <w:r w:rsidR="00734D8F" w:rsidRPr="00114442">
        <w:rPr>
          <w:rFonts w:cs="Times New Roman"/>
          <w:color w:val="000000" w:themeColor="text1"/>
          <w:lang w:val="lt-LT"/>
        </w:rPr>
        <w:t>„</w:t>
      </w:r>
      <w:r w:rsidRPr="00114442">
        <w:rPr>
          <w:rFonts w:cs="Times New Roman"/>
          <w:color w:val="000000" w:themeColor="text1"/>
          <w:lang w:val="lt-LT"/>
        </w:rPr>
        <w:t xml:space="preserve">Kryptis </w:t>
      </w:r>
      <w:r w:rsidR="00A22067" w:rsidRPr="00114442">
        <w:rPr>
          <w:rFonts w:cs="Times New Roman"/>
          <w:color w:val="000000" w:themeColor="text1"/>
          <w:lang w:val="lt-LT"/>
        </w:rPr>
        <w:t>– profesijų pasaulis“</w:t>
      </w:r>
      <w:r w:rsidRPr="00114442">
        <w:rPr>
          <w:rFonts w:cs="Times New Roman"/>
          <w:color w:val="000000" w:themeColor="text1"/>
          <w:lang w:val="lt-LT"/>
        </w:rPr>
        <w:t>. 100</w:t>
      </w:r>
      <w:r w:rsidR="00734D8F" w:rsidRPr="00114442">
        <w:rPr>
          <w:rFonts w:cs="Times New Roman"/>
          <w:color w:val="000000" w:themeColor="text1"/>
          <w:lang w:val="lt-LT"/>
        </w:rPr>
        <w:t> </w:t>
      </w:r>
      <w:r w:rsidR="00684C44" w:rsidRPr="00114442">
        <w:rPr>
          <w:rFonts w:cs="Times New Roman"/>
          <w:color w:val="000000" w:themeColor="text1"/>
          <w:lang w:val="lt-LT"/>
        </w:rPr>
        <w:t xml:space="preserve">proc. </w:t>
      </w:r>
      <w:r w:rsidRPr="00114442">
        <w:rPr>
          <w:rFonts w:cs="Times New Roman"/>
          <w:color w:val="000000" w:themeColor="text1"/>
          <w:lang w:val="lt-LT"/>
        </w:rPr>
        <w:t xml:space="preserve">mokyklos mokinių/ugdytinių, dalyvavo profesinio veiklinimo renginiuose. </w:t>
      </w:r>
      <w:r w:rsidR="00734D8F" w:rsidRPr="00114442">
        <w:rPr>
          <w:rFonts w:cs="Times New Roman"/>
          <w:color w:val="000000" w:themeColor="text1"/>
          <w:lang w:val="lt-LT"/>
        </w:rPr>
        <w:t>202</w:t>
      </w:r>
      <w:r w:rsidR="003A0B1E" w:rsidRPr="00114442">
        <w:rPr>
          <w:rFonts w:cs="Times New Roman"/>
          <w:color w:val="000000" w:themeColor="text1"/>
          <w:lang w:val="lt-LT"/>
        </w:rPr>
        <w:t>6</w:t>
      </w:r>
      <w:r w:rsidR="00734D8F" w:rsidRPr="00114442">
        <w:rPr>
          <w:rFonts w:cs="Times New Roman"/>
          <w:color w:val="000000" w:themeColor="text1"/>
          <w:lang w:val="lt-LT"/>
        </w:rPr>
        <w:t xml:space="preserve"> m. </w:t>
      </w:r>
      <w:r w:rsidRPr="00114442">
        <w:rPr>
          <w:rFonts w:cs="Times New Roman"/>
          <w:color w:val="000000" w:themeColor="text1"/>
          <w:lang w:val="lt-LT"/>
        </w:rPr>
        <w:t>gegužės 30 d</w:t>
      </w:r>
      <w:r w:rsidR="00734D8F" w:rsidRPr="00114442">
        <w:rPr>
          <w:rFonts w:cs="Times New Roman"/>
          <w:color w:val="000000" w:themeColor="text1"/>
          <w:lang w:val="lt-LT"/>
        </w:rPr>
        <w:t>.</w:t>
      </w:r>
      <w:r w:rsidRPr="00114442">
        <w:rPr>
          <w:rFonts w:cs="Times New Roman"/>
          <w:color w:val="000000" w:themeColor="text1"/>
          <w:lang w:val="lt-LT"/>
        </w:rPr>
        <w:t xml:space="preserve"> </w:t>
      </w:r>
      <w:r w:rsidR="003A0B1E" w:rsidRPr="00114442">
        <w:rPr>
          <w:rFonts w:cs="Times New Roman"/>
          <w:color w:val="000000" w:themeColor="text1"/>
          <w:lang w:val="lt-LT"/>
        </w:rPr>
        <w:t xml:space="preserve">mokykloje </w:t>
      </w:r>
      <w:r w:rsidRPr="00114442">
        <w:rPr>
          <w:rFonts w:cs="Times New Roman"/>
          <w:color w:val="000000" w:themeColor="text1"/>
          <w:lang w:val="lt-LT"/>
        </w:rPr>
        <w:t>organizuotas Profesijų paradas – netradicinė ugdymo karjerai veikla, skatinanti mokinius pažinti įvairias profesijas, domėtis jų ypatumais ir sąsajomis su asmeni</w:t>
      </w:r>
      <w:r w:rsidR="007807C6" w:rsidRPr="00114442">
        <w:rPr>
          <w:rFonts w:cs="Times New Roman"/>
          <w:color w:val="000000" w:themeColor="text1"/>
          <w:lang w:val="lt-LT"/>
        </w:rPr>
        <w:t>niais gebėjimais bei pomėgiais.</w:t>
      </w:r>
    </w:p>
    <w:p w14:paraId="0DF6C456" w14:textId="37E412A3" w:rsidR="00E77876" w:rsidRPr="00114442" w:rsidRDefault="00A95307" w:rsidP="008C36B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color w:val="000000" w:themeColor="text1"/>
          <w:lang w:val="lt-LT"/>
        </w:rPr>
        <w:t>Projektinės veiklos.</w:t>
      </w:r>
      <w:r w:rsidR="00CD1BAF" w:rsidRPr="00114442">
        <w:rPr>
          <w:rFonts w:cs="Times New Roman"/>
          <w:color w:val="000000" w:themeColor="text1"/>
          <w:lang w:val="lt-LT"/>
        </w:rPr>
        <w:t xml:space="preserve"> </w:t>
      </w:r>
      <w:r w:rsidR="00E77876" w:rsidRPr="00114442">
        <w:rPr>
          <w:rFonts w:cs="Times New Roman"/>
          <w:color w:val="000000" w:themeColor="text1"/>
          <w:lang w:val="lt-LT"/>
        </w:rPr>
        <w:t>Mokykloje visus 2025</w:t>
      </w:r>
      <w:r w:rsidR="00D86454" w:rsidRPr="00114442">
        <w:rPr>
          <w:rFonts w:cs="Times New Roman"/>
          <w:color w:val="000000" w:themeColor="text1"/>
          <w:lang w:val="lt-LT"/>
        </w:rPr>
        <w:t>–</w:t>
      </w:r>
      <w:r w:rsidR="00E77876" w:rsidRPr="00114442">
        <w:rPr>
          <w:rFonts w:cs="Times New Roman"/>
          <w:color w:val="000000" w:themeColor="text1"/>
          <w:lang w:val="lt-LT"/>
        </w:rPr>
        <w:t>2026 m.</w:t>
      </w:r>
      <w:r w:rsidR="006C3586">
        <w:rPr>
          <w:rFonts w:cs="Times New Roman"/>
          <w:color w:val="000000" w:themeColor="text1"/>
          <w:lang w:val="lt-LT"/>
        </w:rPr>
        <w:t> </w:t>
      </w:r>
      <w:r w:rsidR="00E77876" w:rsidRPr="00114442">
        <w:rPr>
          <w:rFonts w:cs="Times New Roman"/>
          <w:color w:val="000000" w:themeColor="text1"/>
          <w:lang w:val="lt-LT"/>
        </w:rPr>
        <w:t>m. buvo kryptingai plėtojama tarptautinė projektinė veikla, orientuota į pedagogų profesinių kompetencijų stiprinimą, mokinių matematinių pasiekimų gerinimą, inovatyvių ugdymo metodų diegimą, europinės tapatybės ir pilietiškumo ugdymą bei įtraukiojo ir personalizuoto ugdymo kokybės stiprinimą.</w:t>
      </w:r>
    </w:p>
    <w:p w14:paraId="4ED6DF53" w14:textId="198A8DD6" w:rsidR="00E77876" w:rsidRPr="00114442" w:rsidRDefault="00E77876" w:rsidP="008C36B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Mokykla, būdama akredituota „Erasmus“ įstaiga, įgyvendino „Erasmus+“ 1 pagrindinio veiksmo bendrojo ugdymo mobilumo projektą Nr. 2025-1-LT01-KA121-SCH-000332043 „Šiaulių „Saulės“ pradinės mokyklos mokinių matematinių pasiekimų gerinimo modelis, grindžiamas probleminiu mokymusi (MATau</w:t>
      </w:r>
      <w:r w:rsidR="00407F47" w:rsidRPr="00114442">
        <w:rPr>
          <w:rFonts w:cs="Times New Roman"/>
          <w:color w:val="000000" w:themeColor="text1"/>
          <w:lang w:val="lt-LT"/>
        </w:rPr>
        <w:t xml:space="preserve"> </w:t>
      </w:r>
      <w:r w:rsidR="00C91B5F" w:rsidRPr="00114442">
        <w:rPr>
          <w:rFonts w:cs="Times New Roman"/>
          <w:color w:val="000000" w:themeColor="text1"/>
          <w:lang w:val="lt-LT"/>
        </w:rPr>
        <w:t>–</w:t>
      </w:r>
      <w:r w:rsidR="00407F47" w:rsidRPr="00114442">
        <w:rPr>
          <w:rFonts w:cs="Times New Roman"/>
          <w:color w:val="000000" w:themeColor="text1"/>
          <w:lang w:val="lt-LT"/>
        </w:rPr>
        <w:t xml:space="preserve"> </w:t>
      </w:r>
      <w:r w:rsidRPr="00114442">
        <w:rPr>
          <w:rFonts w:cs="Times New Roman"/>
          <w:color w:val="000000" w:themeColor="text1"/>
          <w:lang w:val="lt-LT"/>
        </w:rPr>
        <w:t>PRO)“. Projekto veiklos buvo nukreiptos į probleminiu mokymusi grįsto ugdymo modelio kūrimą ir praktinį taikymą, siekiant stiprinti mokinių matematinius gebėjimus, loginį mąstymą, savarankiškumą, kūrybiškumą ir gebėjimą spręsti problemas.</w:t>
      </w:r>
    </w:p>
    <w:p w14:paraId="244242F4" w14:textId="5AA73FD2" w:rsidR="00E77876" w:rsidRPr="00114442" w:rsidRDefault="008C36B8" w:rsidP="008C36B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2026 m. balandžio 7</w:t>
      </w:r>
      <w:r w:rsidR="00D86454" w:rsidRPr="00114442">
        <w:rPr>
          <w:rFonts w:cs="Times New Roman"/>
          <w:color w:val="000000" w:themeColor="text1"/>
          <w:lang w:val="lt-LT"/>
        </w:rPr>
        <w:t>–</w:t>
      </w:r>
      <w:r w:rsidR="00E77876" w:rsidRPr="00114442">
        <w:rPr>
          <w:rFonts w:cs="Times New Roman"/>
          <w:color w:val="000000" w:themeColor="text1"/>
          <w:lang w:val="lt-LT"/>
        </w:rPr>
        <w:t xml:space="preserve">9 dienomis mokyklos pedagogės dalyvavo „Erasmus+“ darbo stebėjimo ir patirties sklaidos veiklose Slovėnijoje, Trbovlės miesto Osnovna šola Tončke Čeč pradinėje mokykloje. Vizito metu </w:t>
      </w:r>
      <w:r w:rsidRPr="00114442">
        <w:rPr>
          <w:rFonts w:cs="Times New Roman"/>
          <w:color w:val="000000" w:themeColor="text1"/>
          <w:lang w:val="lt-LT"/>
        </w:rPr>
        <w:t>į</w:t>
      </w:r>
      <w:r w:rsidR="00E77876" w:rsidRPr="00114442">
        <w:rPr>
          <w:rFonts w:cs="Times New Roman"/>
          <w:color w:val="000000" w:themeColor="text1"/>
          <w:lang w:val="lt-LT"/>
        </w:rPr>
        <w:t>gyta patirtis sudarė prielaidas stiprinti probleminio mokymo</w:t>
      </w:r>
      <w:r w:rsidRPr="00114442">
        <w:rPr>
          <w:rFonts w:cs="Times New Roman"/>
          <w:color w:val="000000" w:themeColor="text1"/>
          <w:lang w:val="lt-LT"/>
        </w:rPr>
        <w:t xml:space="preserve">(si) </w:t>
      </w:r>
      <w:r w:rsidR="00E77876" w:rsidRPr="00114442">
        <w:rPr>
          <w:rFonts w:cs="Times New Roman"/>
          <w:color w:val="000000" w:themeColor="text1"/>
          <w:lang w:val="lt-LT"/>
        </w:rPr>
        <w:t>metodų taikymą</w:t>
      </w:r>
      <w:r w:rsidR="00114442" w:rsidRPr="00114442">
        <w:rPr>
          <w:rFonts w:cs="Times New Roman"/>
          <w:color w:val="000000" w:themeColor="text1"/>
          <w:lang w:val="lt-LT"/>
        </w:rPr>
        <w:t xml:space="preserve"> </w:t>
      </w:r>
      <w:r w:rsidRPr="00114442">
        <w:rPr>
          <w:rFonts w:cs="Times New Roman"/>
          <w:color w:val="000000" w:themeColor="text1"/>
          <w:lang w:val="lt-LT"/>
        </w:rPr>
        <w:t>ugdymo procese</w:t>
      </w:r>
      <w:r w:rsidR="00E77876" w:rsidRPr="00114442">
        <w:rPr>
          <w:rFonts w:cs="Times New Roman"/>
          <w:color w:val="000000" w:themeColor="text1"/>
          <w:lang w:val="lt-LT"/>
        </w:rPr>
        <w:t>, mokinių pažangos stebėseną, refleksiją ir bendradarbiavimą.</w:t>
      </w:r>
    </w:p>
    <w:p w14:paraId="6F6118F4" w14:textId="3FE10C77" w:rsidR="00E77876" w:rsidRPr="00114442" w:rsidRDefault="00E77876" w:rsidP="008C36B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lastRenderedPageBreak/>
        <w:t>2026 m. balandžio 27–30 dienomis mokyklos atstovės dalyvavo „Erasmus+“ darbo stebėjimo ir patirties sklaidos veiklose Italijoje, Montessori pradinėje mokykloje Scuola Primaria Montessori Montescudo. Vizito metu buvo gilinamasi į Italijos švietimo sistemos ypatumus, Montessori ugdymo principus, mokyklos ugdymo aplinką, pedagoginės lyderystės praktikas ir matematikos ugdymo organizavimą. Šios patirtys aktualios kuriant ir tobulinant mokyklos mokinių matematinių pasiekimų gerinimo modelį.</w:t>
      </w:r>
    </w:p>
    <w:p w14:paraId="7B073163" w14:textId="61B987AC" w:rsidR="00E77876" w:rsidRPr="00114442" w:rsidRDefault="00E77876" w:rsidP="008C36B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color w:val="000000" w:themeColor="text1"/>
          <w:lang w:val="lt-LT"/>
        </w:rPr>
        <w:t xml:space="preserve">2026 m. balandžio 30 dieną mokykla pasirašė bendradarbiavimo sutartį su Montessori Montescudo pradine mokykla. Šios tarptautinės partnerystės tikslas – plėtoti mokytojų gerosios patirties mainus matematikos dalyko mokymo srityje. </w:t>
      </w:r>
    </w:p>
    <w:p w14:paraId="66C3938A" w14:textId="3A972EAF" w:rsidR="00E77876" w:rsidRPr="00114442" w:rsidRDefault="007E6B61" w:rsidP="008C36B8">
      <w:pPr>
        <w:pBdr>
          <w:top w:val="nil"/>
          <w:left w:val="nil"/>
          <w:bottom w:val="nil"/>
          <w:right w:val="nil"/>
          <w:between w:val="nil"/>
        </w:pBdr>
        <w:spacing w:line="300" w:lineRule="auto"/>
        <w:ind w:firstLine="851"/>
        <w:jc w:val="both"/>
        <w:rPr>
          <w:rFonts w:cs="Times New Roman"/>
          <w:color w:val="000000" w:themeColor="text1"/>
          <w:lang w:val="lt-LT"/>
        </w:rPr>
      </w:pPr>
      <w:r w:rsidRPr="00114442">
        <w:rPr>
          <w:rFonts w:cs="Times New Roman"/>
          <w:b/>
          <w:color w:val="000000" w:themeColor="text1"/>
          <w:lang w:val="lt-LT"/>
        </w:rPr>
        <w:t>Mokinių</w:t>
      </w:r>
      <w:r w:rsidRPr="00114442">
        <w:rPr>
          <w:rFonts w:cs="Times New Roman"/>
          <w:color w:val="000000" w:themeColor="text1"/>
          <w:lang w:val="lt-LT"/>
        </w:rPr>
        <w:t xml:space="preserve"> </w:t>
      </w:r>
      <w:r w:rsidRPr="00114442">
        <w:rPr>
          <w:rFonts w:cs="Times New Roman"/>
          <w:b/>
          <w:color w:val="000000" w:themeColor="text1"/>
          <w:lang w:val="lt-LT"/>
        </w:rPr>
        <w:t>skatinimas</w:t>
      </w:r>
      <w:r w:rsidRPr="00114442">
        <w:rPr>
          <w:rFonts w:cs="Times New Roman"/>
          <w:color w:val="000000" w:themeColor="text1"/>
          <w:lang w:val="lt-LT"/>
        </w:rPr>
        <w:t xml:space="preserve">. </w:t>
      </w:r>
      <w:r w:rsidR="00A95307" w:rsidRPr="00114442">
        <w:rPr>
          <w:rFonts w:cs="Times New Roman"/>
          <w:color w:val="000000" w:themeColor="text1"/>
          <w:lang w:val="lt-LT"/>
        </w:rPr>
        <w:t>Mokyklos mokiniai buvo skatinami siekti kuo geresnių mokymosi rezultatų – 202</w:t>
      </w:r>
      <w:r w:rsidR="006F3087" w:rsidRPr="00114442">
        <w:rPr>
          <w:rFonts w:cs="Times New Roman"/>
          <w:color w:val="000000" w:themeColor="text1"/>
          <w:lang w:val="lt-LT"/>
        </w:rPr>
        <w:t>6</w:t>
      </w:r>
      <w:r w:rsidR="00A95307" w:rsidRPr="00114442">
        <w:rPr>
          <w:rFonts w:cs="Times New Roman"/>
          <w:color w:val="000000" w:themeColor="text1"/>
          <w:lang w:val="lt-LT"/>
        </w:rPr>
        <w:t xml:space="preserve"> m. gegužės 27 d. gerų mokymosi rezultatų pasiekę mokiniai, garsinę mokyklos vardą mieste ir šalyje, vyko į pažintinę ekskursiją </w:t>
      </w:r>
      <w:r w:rsidR="00CD1BAF" w:rsidRPr="00114442">
        <w:rPr>
          <w:rFonts w:cs="Times New Roman"/>
          <w:color w:val="000000" w:themeColor="text1"/>
          <w:lang w:val="lt-LT"/>
        </w:rPr>
        <w:t>Pasvalio r. Riaubonių parke</w:t>
      </w:r>
      <w:r w:rsidR="00A95307" w:rsidRPr="00114442">
        <w:rPr>
          <w:rFonts w:cs="Times New Roman"/>
          <w:color w:val="000000" w:themeColor="text1"/>
          <w:lang w:val="lt-LT"/>
        </w:rPr>
        <w:t xml:space="preserve">. </w:t>
      </w:r>
      <w:r w:rsidR="00E77876" w:rsidRPr="00114442">
        <w:rPr>
          <w:rFonts w:cs="Times New Roman"/>
          <w:color w:val="000000" w:themeColor="text1"/>
          <w:lang w:val="lt-LT"/>
        </w:rPr>
        <w:t>Ši veikla prisidėjo prie mokinių pažintinių, socialinių ir kultūrinių kompetencijų ugdymo bei mokyklos vertybinės nuostatos – pastebėti ir įvertinti mokinių pastangas – įgyvendinimo.</w:t>
      </w:r>
      <w:r w:rsidR="008C36B8" w:rsidRPr="00114442">
        <w:rPr>
          <w:rFonts w:cs="Times New Roman"/>
          <w:color w:val="000000" w:themeColor="text1"/>
          <w:lang w:val="lt-LT"/>
        </w:rPr>
        <w:t xml:space="preserve"> Taip pat, mokslo metų užbaigimo šventės metu, mokiniai buvo paskatinti mokyklos direktoriaus pagyrimo raštais už puikius mokymosi rezultatus, mokyklos vardo garsinimą, nepriekaištingą pamokų lankomumą.</w:t>
      </w:r>
    </w:p>
    <w:p w14:paraId="1391A373" w14:textId="77777777" w:rsidR="00153A76" w:rsidRPr="00114442" w:rsidRDefault="00153A76" w:rsidP="008C36B8">
      <w:pPr>
        <w:pBdr>
          <w:top w:val="nil"/>
          <w:left w:val="nil"/>
          <w:bottom w:val="nil"/>
          <w:right w:val="nil"/>
          <w:between w:val="nil"/>
        </w:pBdr>
        <w:spacing w:line="300" w:lineRule="auto"/>
        <w:ind w:firstLine="851"/>
        <w:jc w:val="both"/>
        <w:rPr>
          <w:rFonts w:cs="Times New Roman"/>
          <w:color w:val="000000" w:themeColor="text1"/>
          <w:lang w:val="lt-LT" w:eastAsia="lt-LT"/>
        </w:rPr>
      </w:pPr>
      <w:r w:rsidRPr="00114442">
        <w:rPr>
          <w:rFonts w:cs="Times New Roman"/>
          <w:color w:val="000000" w:themeColor="text1"/>
          <w:lang w:val="lt-LT" w:eastAsia="lt-LT"/>
        </w:rPr>
        <w:t>Ugdymo plano įgyvendinimo analizė sudaro prielaidas priimti duomenimis grįstus, mokinių ugdymosi poreikius geriau atliepiančius sprendimus. Ji skatina kryptingai tobulinti ugdymo proceso kokybę, stiprinti kūrybišką ugdymo organizavimą, nuosekliai stebėti mokinių individualią pažangą ir užtikrinti savalaikę pagalbą kiekvienam mokiniui.</w:t>
      </w:r>
    </w:p>
    <w:p w14:paraId="4D3D4E11" w14:textId="37414F8F" w:rsidR="00AE0559" w:rsidRPr="006C3586" w:rsidRDefault="00153A76" w:rsidP="00E235A3">
      <w:pPr>
        <w:pBdr>
          <w:top w:val="nil"/>
          <w:left w:val="nil"/>
          <w:bottom w:val="nil"/>
          <w:right w:val="nil"/>
          <w:between w:val="nil"/>
        </w:pBdr>
        <w:spacing w:line="300" w:lineRule="auto"/>
        <w:ind w:firstLine="851"/>
        <w:jc w:val="both"/>
        <w:rPr>
          <w:rFonts w:cs="Times New Roman"/>
          <w:lang w:val="lt-LT" w:eastAsia="lt-LT"/>
        </w:rPr>
      </w:pPr>
      <w:r w:rsidRPr="00114442">
        <w:rPr>
          <w:rFonts w:cs="Times New Roman"/>
          <w:color w:val="000000" w:themeColor="text1"/>
          <w:lang w:val="lt-LT" w:eastAsia="lt-LT"/>
        </w:rPr>
        <w:t>Siekiant tobulinti ugdymo plano įgyvendinimą, numatoma ir toliau stiprinti mokinių mokymosi motyvaciją, plėtoti ugdymą netradicinėse mokymosi aplinkose, skatinti mokinių saviraišką ir aktyvų dalyvavimą įvairiose veiklose, užtikrinti nuoseklią individualios pažangos stebėseną bei taikyti veiksmingus ugdymo metodus, padedančius kiekvienam mokiniui siekt</w:t>
      </w:r>
      <w:r w:rsidR="00E235A3" w:rsidRPr="00114442">
        <w:rPr>
          <w:rFonts w:cs="Times New Roman"/>
          <w:color w:val="000000" w:themeColor="text1"/>
          <w:lang w:val="lt-LT" w:eastAsia="lt-LT"/>
        </w:rPr>
        <w:t xml:space="preserve">i </w:t>
      </w:r>
      <w:r w:rsidR="00E235A3" w:rsidRPr="006C3586">
        <w:rPr>
          <w:rFonts w:cs="Times New Roman"/>
          <w:lang w:val="lt-LT" w:eastAsia="lt-LT"/>
        </w:rPr>
        <w:t>optimalios asmeninės pažangos.</w:t>
      </w:r>
    </w:p>
    <w:p w14:paraId="1671568A" w14:textId="77777777" w:rsidR="008C36B8" w:rsidRPr="006C3586" w:rsidRDefault="008C36B8" w:rsidP="008C36B8">
      <w:pPr>
        <w:pBdr>
          <w:top w:val="nil"/>
          <w:left w:val="nil"/>
          <w:bottom w:val="nil"/>
          <w:right w:val="nil"/>
          <w:between w:val="nil"/>
        </w:pBdr>
        <w:spacing w:line="300" w:lineRule="auto"/>
        <w:ind w:firstLine="851"/>
        <w:jc w:val="both"/>
        <w:rPr>
          <w:rFonts w:cs="Times New Roman"/>
          <w:lang w:val="lt-LT" w:eastAsia="lt-LT"/>
        </w:rPr>
      </w:pPr>
    </w:p>
    <w:p w14:paraId="2CC988CE" w14:textId="1C86BD98" w:rsidR="003D4497" w:rsidRPr="006C3586" w:rsidRDefault="003D4497" w:rsidP="006C3586">
      <w:pPr>
        <w:pBdr>
          <w:top w:val="nil"/>
          <w:left w:val="nil"/>
          <w:bottom w:val="nil"/>
          <w:right w:val="nil"/>
          <w:between w:val="nil"/>
        </w:pBdr>
        <w:spacing w:line="300" w:lineRule="auto"/>
        <w:jc w:val="center"/>
        <w:rPr>
          <w:rFonts w:cs="Times New Roman"/>
          <w:lang w:val="lt-LT" w:eastAsia="lt-LT"/>
        </w:rPr>
      </w:pPr>
      <w:r w:rsidRPr="006C3586">
        <w:rPr>
          <w:rFonts w:cs="Times New Roman"/>
          <w:b/>
        </w:rPr>
        <w:t>II SKYRIUS</w:t>
      </w:r>
    </w:p>
    <w:p w14:paraId="625E45A1" w14:textId="4B99D70F" w:rsidR="00FD5372" w:rsidRPr="008C36B8" w:rsidRDefault="003D4497" w:rsidP="00D86454">
      <w:pPr>
        <w:pBdr>
          <w:top w:val="nil"/>
          <w:left w:val="nil"/>
          <w:bottom w:val="nil"/>
          <w:right w:val="nil"/>
          <w:between w:val="nil"/>
        </w:pBdr>
        <w:spacing w:after="240" w:line="300" w:lineRule="auto"/>
        <w:jc w:val="center"/>
        <w:rPr>
          <w:rFonts w:cs="Times New Roman"/>
          <w:b/>
          <w:color w:val="000000" w:themeColor="text1"/>
        </w:rPr>
      </w:pPr>
      <w:r w:rsidRPr="008C36B8">
        <w:rPr>
          <w:rFonts w:cs="Times New Roman"/>
          <w:b/>
          <w:color w:val="000000" w:themeColor="text1"/>
        </w:rPr>
        <w:t>BENDROSIOS NUOSTATOS</w:t>
      </w:r>
    </w:p>
    <w:p w14:paraId="77D81FA3" w14:textId="2F502749" w:rsidR="00A754DF" w:rsidRPr="008C36B8" w:rsidRDefault="00DC758B" w:rsidP="008C36B8">
      <w:pPr>
        <w:numPr>
          <w:ilvl w:val="0"/>
          <w:numId w:val="2"/>
        </w:numPr>
        <w:tabs>
          <w:tab w:val="left" w:pos="284"/>
          <w:tab w:val="left" w:pos="1134"/>
        </w:tabs>
        <w:spacing w:line="300" w:lineRule="auto"/>
        <w:ind w:left="0" w:firstLine="851"/>
        <w:jc w:val="both"/>
        <w:rPr>
          <w:rFonts w:cs="Times New Roman"/>
          <w:noProof/>
          <w:color w:val="000000" w:themeColor="text1"/>
          <w:lang w:val="lt-LT"/>
        </w:rPr>
      </w:pPr>
      <w:r w:rsidRPr="008C36B8">
        <w:rPr>
          <w:rFonts w:cs="Times New Roman"/>
          <w:noProof/>
          <w:color w:val="000000" w:themeColor="text1"/>
          <w:lang w:val="lt-LT"/>
        </w:rPr>
        <w:t>Šiaulių „Saulės“ pradinės</w:t>
      </w:r>
      <w:r w:rsidR="00FD5372" w:rsidRPr="008C36B8">
        <w:rPr>
          <w:rFonts w:cs="Times New Roman"/>
          <w:noProof/>
          <w:color w:val="000000" w:themeColor="text1"/>
          <w:lang w:val="lt-LT"/>
        </w:rPr>
        <w:t xml:space="preserve"> mokyklos (toliau – mokykla) </w:t>
      </w:r>
      <w:r w:rsidR="00A56319" w:rsidRPr="008C36B8">
        <w:rPr>
          <w:rFonts w:cs="Times New Roman"/>
          <w:noProof/>
          <w:color w:val="000000" w:themeColor="text1"/>
          <w:lang w:val="lt-LT"/>
        </w:rPr>
        <w:t>202</w:t>
      </w:r>
      <w:r w:rsidR="00B57F48" w:rsidRPr="008C36B8">
        <w:rPr>
          <w:rFonts w:cs="Times New Roman"/>
          <w:noProof/>
          <w:color w:val="000000" w:themeColor="text1"/>
          <w:lang w:val="lt-LT"/>
        </w:rPr>
        <w:t>6</w:t>
      </w:r>
      <w:r w:rsidR="00A37281" w:rsidRPr="008C36B8">
        <w:rPr>
          <w:rFonts w:cs="Times New Roman"/>
          <w:noProof/>
          <w:color w:val="000000" w:themeColor="text1"/>
          <w:lang w:val="lt-LT"/>
        </w:rPr>
        <w:t>–</w:t>
      </w:r>
      <w:r w:rsidR="00A56319" w:rsidRPr="008C36B8">
        <w:rPr>
          <w:rFonts w:cs="Times New Roman"/>
          <w:noProof/>
          <w:color w:val="000000" w:themeColor="text1"/>
          <w:lang w:val="lt-LT"/>
        </w:rPr>
        <w:t>202</w:t>
      </w:r>
      <w:r w:rsidR="00B57F48" w:rsidRPr="008C36B8">
        <w:rPr>
          <w:rFonts w:cs="Times New Roman"/>
          <w:noProof/>
          <w:color w:val="000000" w:themeColor="text1"/>
          <w:lang w:val="lt-LT"/>
        </w:rPr>
        <w:t>7</w:t>
      </w:r>
      <w:r w:rsidR="00FD5372" w:rsidRPr="008C36B8">
        <w:rPr>
          <w:rFonts w:cs="Times New Roman"/>
          <w:noProof/>
          <w:color w:val="000000" w:themeColor="text1"/>
          <w:lang w:val="lt-LT"/>
        </w:rPr>
        <w:t xml:space="preserve"> mokslo metų ugdymo planas (toliau – ugdymo planas) reglamentuoja pradinio ugdymo program</w:t>
      </w:r>
      <w:r w:rsidR="00F113AE" w:rsidRPr="008C36B8">
        <w:rPr>
          <w:rFonts w:cs="Times New Roman"/>
          <w:noProof/>
          <w:color w:val="000000" w:themeColor="text1"/>
          <w:lang w:val="lt-LT"/>
        </w:rPr>
        <w:t>os</w:t>
      </w:r>
      <w:r w:rsidR="00FD5372" w:rsidRPr="008C36B8">
        <w:rPr>
          <w:rFonts w:cs="Times New Roman"/>
          <w:noProof/>
          <w:color w:val="000000" w:themeColor="text1"/>
          <w:lang w:val="lt-LT"/>
        </w:rPr>
        <w:t xml:space="preserve">, pradinio ugdymo </w:t>
      </w:r>
      <w:r w:rsidR="005D7D8C" w:rsidRPr="008C36B8">
        <w:rPr>
          <w:rFonts w:cs="Times New Roman"/>
          <w:noProof/>
          <w:color w:val="000000" w:themeColor="text1"/>
          <w:lang w:val="lt-LT"/>
        </w:rPr>
        <w:t xml:space="preserve">individualizuotos </w:t>
      </w:r>
      <w:r w:rsidR="00FD5372" w:rsidRPr="008C36B8">
        <w:rPr>
          <w:rFonts w:cs="Times New Roman"/>
          <w:noProof/>
          <w:color w:val="000000" w:themeColor="text1"/>
          <w:lang w:val="lt-LT"/>
        </w:rPr>
        <w:t>programos</w:t>
      </w:r>
      <w:r w:rsidR="005D7D8C" w:rsidRPr="008C36B8">
        <w:rPr>
          <w:rFonts w:cs="Times New Roman"/>
          <w:noProof/>
          <w:color w:val="000000" w:themeColor="text1"/>
          <w:lang w:val="lt-LT"/>
        </w:rPr>
        <w:t>, pradinio ugdymo,</w:t>
      </w:r>
      <w:r w:rsidR="00FD5372" w:rsidRPr="008C36B8">
        <w:rPr>
          <w:rFonts w:cs="Times New Roman"/>
          <w:noProof/>
          <w:color w:val="000000" w:themeColor="text1"/>
          <w:lang w:val="lt-LT"/>
        </w:rPr>
        <w:t xml:space="preserve"> ją pritaikius mokiniams, turintiems specialiųjų ugdymosi poreikių ir su šiomis programomis susijusių neformaliojo vaikų švietimo programų įgyvendinimą.</w:t>
      </w:r>
    </w:p>
    <w:p w14:paraId="68EFFB76" w14:textId="4E7FC2E1" w:rsidR="00A754DF" w:rsidRPr="008C36B8" w:rsidRDefault="00A754DF" w:rsidP="008C36B8">
      <w:pPr>
        <w:pStyle w:val="Sraopastraipa"/>
        <w:numPr>
          <w:ilvl w:val="0"/>
          <w:numId w:val="2"/>
        </w:numPr>
        <w:tabs>
          <w:tab w:val="left" w:pos="284"/>
          <w:tab w:val="left" w:pos="1134"/>
        </w:tabs>
        <w:spacing w:line="300" w:lineRule="auto"/>
        <w:ind w:left="142" w:firstLine="709"/>
        <w:jc w:val="both"/>
        <w:rPr>
          <w:noProof/>
          <w:color w:val="000000" w:themeColor="text1"/>
        </w:rPr>
      </w:pPr>
      <w:r w:rsidRPr="008C36B8">
        <w:rPr>
          <w:noProof/>
          <w:color w:val="000000" w:themeColor="text1"/>
        </w:rPr>
        <w:t xml:space="preserve">Ugdymo planas sudarytas vadovaujantis </w:t>
      </w:r>
      <w:r w:rsidR="00376F1B" w:rsidRPr="00376F1B">
        <w:rPr>
          <w:noProof/>
          <w:color w:val="000000" w:themeColor="text1"/>
          <w:lang w:val="en-US"/>
        </w:rPr>
        <w:t xml:space="preserve">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w:t>
      </w:r>
      <w:r w:rsidR="00376F1B" w:rsidRPr="00376F1B">
        <w:rPr>
          <w:noProof/>
          <w:color w:val="000000" w:themeColor="text1"/>
          <w:lang w:val="en-US"/>
        </w:rPr>
        <w:lastRenderedPageBreak/>
        <w:t>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p>
    <w:p w14:paraId="49C0CBD4" w14:textId="4CA82067" w:rsidR="00900A9A" w:rsidRPr="008C36B8" w:rsidRDefault="00FD5372" w:rsidP="00440CF5">
      <w:pPr>
        <w:pStyle w:val="Sraopastraipa"/>
        <w:numPr>
          <w:ilvl w:val="0"/>
          <w:numId w:val="2"/>
        </w:numPr>
        <w:tabs>
          <w:tab w:val="left" w:pos="284"/>
          <w:tab w:val="left" w:pos="1134"/>
        </w:tabs>
        <w:spacing w:line="276" w:lineRule="auto"/>
        <w:ind w:left="851" w:firstLine="0"/>
        <w:jc w:val="both"/>
        <w:rPr>
          <w:noProof/>
          <w:color w:val="000000" w:themeColor="text1"/>
        </w:rPr>
      </w:pPr>
      <w:r w:rsidRPr="008C36B8">
        <w:rPr>
          <w:noProof/>
          <w:color w:val="000000" w:themeColor="text1"/>
        </w:rPr>
        <w:t>Ugdymo plano tiksla</w:t>
      </w:r>
      <w:r w:rsidR="00900A9A" w:rsidRPr="008C36B8">
        <w:rPr>
          <w:noProof/>
          <w:color w:val="000000" w:themeColor="text1"/>
        </w:rPr>
        <w:t xml:space="preserve">i: </w:t>
      </w:r>
    </w:p>
    <w:p w14:paraId="045851A5" w14:textId="6274DC59" w:rsidR="00520C12" w:rsidRPr="008C36B8" w:rsidRDefault="00E34C74" w:rsidP="00440CF5">
      <w:pPr>
        <w:pStyle w:val="Sraopastraipa"/>
        <w:numPr>
          <w:ilvl w:val="1"/>
          <w:numId w:val="2"/>
        </w:numPr>
        <w:tabs>
          <w:tab w:val="left" w:pos="284"/>
          <w:tab w:val="left" w:pos="1134"/>
        </w:tabs>
        <w:spacing w:line="276" w:lineRule="auto"/>
        <w:ind w:left="0" w:firstLine="851"/>
        <w:jc w:val="both"/>
        <w:rPr>
          <w:noProof/>
          <w:color w:val="000000" w:themeColor="text1"/>
        </w:rPr>
      </w:pPr>
      <w:r w:rsidRPr="008C36B8">
        <w:rPr>
          <w:color w:val="000000" w:themeColor="text1"/>
        </w:rPr>
        <w:t>formuoti ugdymo turinį ir organizuoti procesą taip, kad kiekvienas mokyklos mokinys</w:t>
      </w:r>
      <w:r w:rsidR="00520C12" w:rsidRPr="008C36B8">
        <w:rPr>
          <w:color w:val="000000" w:themeColor="text1"/>
        </w:rPr>
        <w:t xml:space="preserve"> galėtų siekti asmeninės pažangos ir </w:t>
      </w:r>
      <w:r w:rsidR="00940D87" w:rsidRPr="008C36B8">
        <w:rPr>
          <w:color w:val="000000" w:themeColor="text1"/>
        </w:rPr>
        <w:t>įgytų šio amžiaus tarpsnio galimybes atitinkančius raštingumo gebėjimus, socialinius, emocinius įgūdžius</w:t>
      </w:r>
      <w:r w:rsidR="00523108" w:rsidRPr="008C36B8">
        <w:rPr>
          <w:color w:val="000000" w:themeColor="text1"/>
        </w:rPr>
        <w:t>;</w:t>
      </w:r>
    </w:p>
    <w:p w14:paraId="4424D35B" w14:textId="77777777" w:rsidR="00440CF5" w:rsidRPr="00440CF5" w:rsidRDefault="00440CF5" w:rsidP="00440CF5">
      <w:pPr>
        <w:pStyle w:val="Sraopastraipa"/>
        <w:numPr>
          <w:ilvl w:val="1"/>
          <w:numId w:val="2"/>
        </w:numPr>
        <w:tabs>
          <w:tab w:val="left" w:pos="284"/>
          <w:tab w:val="left" w:pos="1134"/>
        </w:tabs>
        <w:spacing w:line="276" w:lineRule="auto"/>
        <w:ind w:left="0" w:firstLine="851"/>
        <w:jc w:val="both"/>
        <w:rPr>
          <w:noProof/>
          <w:color w:val="000000" w:themeColor="text1"/>
        </w:rPr>
      </w:pPr>
      <w:r w:rsidRPr="00440CF5">
        <w:rPr>
          <w:noProof/>
          <w:color w:val="000000" w:themeColor="text1"/>
          <w:lang w:val="en-US"/>
        </w:rPr>
        <w:t>suteikti mokiniams ekologijos žinių pradmenis, formuoti ekologinio sąmoningumo ir aplinkos technologijų pagrindus</w:t>
      </w:r>
      <w:r>
        <w:rPr>
          <w:noProof/>
          <w:color w:val="000000" w:themeColor="text1"/>
          <w:lang w:val="en-US"/>
        </w:rPr>
        <w:t>;</w:t>
      </w:r>
    </w:p>
    <w:p w14:paraId="0C06F2B9" w14:textId="38CE3F11" w:rsidR="001D332C" w:rsidRPr="008C36B8" w:rsidRDefault="00965AD4" w:rsidP="00440CF5">
      <w:pPr>
        <w:pStyle w:val="Sraopastraipa"/>
        <w:numPr>
          <w:ilvl w:val="1"/>
          <w:numId w:val="2"/>
        </w:numPr>
        <w:tabs>
          <w:tab w:val="left" w:pos="284"/>
          <w:tab w:val="left" w:pos="1134"/>
        </w:tabs>
        <w:spacing w:line="276" w:lineRule="auto"/>
        <w:ind w:left="0" w:firstLine="851"/>
        <w:jc w:val="both"/>
        <w:rPr>
          <w:noProof/>
          <w:color w:val="000000" w:themeColor="text1"/>
        </w:rPr>
      </w:pPr>
      <w:r w:rsidRPr="008C36B8">
        <w:rPr>
          <w:noProof/>
          <w:color w:val="000000" w:themeColor="text1"/>
        </w:rPr>
        <w:t>ugdyti</w:t>
      </w:r>
      <w:r w:rsidR="00595D22" w:rsidRPr="008C36B8">
        <w:rPr>
          <w:noProof/>
          <w:color w:val="000000" w:themeColor="text1"/>
        </w:rPr>
        <w:t xml:space="preserve"> </w:t>
      </w:r>
      <w:r w:rsidR="00440CF5">
        <w:rPr>
          <w:noProof/>
          <w:color w:val="000000" w:themeColor="text1"/>
        </w:rPr>
        <w:t>mokinių</w:t>
      </w:r>
      <w:r w:rsidR="00595D22" w:rsidRPr="008C36B8">
        <w:rPr>
          <w:noProof/>
          <w:color w:val="000000" w:themeColor="text1"/>
        </w:rPr>
        <w:t xml:space="preserve"> finansinį raštingumą, </w:t>
      </w:r>
      <w:r w:rsidRPr="008C36B8">
        <w:rPr>
          <w:noProof/>
          <w:color w:val="000000" w:themeColor="text1"/>
        </w:rPr>
        <w:t>supažindinant</w:t>
      </w:r>
      <w:r w:rsidR="00595D22" w:rsidRPr="008C36B8">
        <w:rPr>
          <w:noProof/>
          <w:color w:val="000000" w:themeColor="text1"/>
        </w:rPr>
        <w:t xml:space="preserve"> </w:t>
      </w:r>
      <w:r w:rsidR="00440CF5">
        <w:rPr>
          <w:noProof/>
          <w:color w:val="000000" w:themeColor="text1"/>
        </w:rPr>
        <w:t xml:space="preserve">juos </w:t>
      </w:r>
      <w:r w:rsidR="00595D22" w:rsidRPr="008C36B8">
        <w:rPr>
          <w:noProof/>
          <w:color w:val="000000" w:themeColor="text1"/>
        </w:rPr>
        <w:t>su verslo, ekonomikos ir socialinių mokslų sritimis</w:t>
      </w:r>
      <w:r w:rsidR="00440CF5">
        <w:rPr>
          <w:noProof/>
          <w:color w:val="000000" w:themeColor="text1"/>
        </w:rPr>
        <w:t xml:space="preserve">, įgyvendinant </w:t>
      </w:r>
      <w:r w:rsidR="00CC6B32" w:rsidRPr="008C36B8">
        <w:rPr>
          <w:noProof/>
          <w:color w:val="000000" w:themeColor="text1"/>
        </w:rPr>
        <w:t>program</w:t>
      </w:r>
      <w:r w:rsidR="00440CF5">
        <w:rPr>
          <w:noProof/>
          <w:color w:val="000000" w:themeColor="text1"/>
        </w:rPr>
        <w:t>ą</w:t>
      </w:r>
      <w:r w:rsidR="00CC6B32" w:rsidRPr="008C36B8">
        <w:rPr>
          <w:noProof/>
          <w:color w:val="000000" w:themeColor="text1"/>
        </w:rPr>
        <w:t xml:space="preserve"> </w:t>
      </w:r>
      <w:r w:rsidR="00440CF5">
        <w:rPr>
          <w:noProof/>
          <w:color w:val="000000" w:themeColor="text1"/>
          <w:lang w:val="en-US"/>
        </w:rPr>
        <w:t>„Junior Achievement“</w:t>
      </w:r>
      <w:r w:rsidR="001D332C" w:rsidRPr="008C36B8">
        <w:rPr>
          <w:noProof/>
          <w:color w:val="000000" w:themeColor="text1"/>
          <w:lang w:val="en-US"/>
        </w:rPr>
        <w:t>;</w:t>
      </w:r>
    </w:p>
    <w:p w14:paraId="3FF0E139" w14:textId="79D4D3F3" w:rsidR="001D332C" w:rsidRPr="0038000E" w:rsidRDefault="001D332C" w:rsidP="00440CF5">
      <w:pPr>
        <w:pStyle w:val="Sraopastraipa"/>
        <w:numPr>
          <w:ilvl w:val="1"/>
          <w:numId w:val="2"/>
        </w:numPr>
        <w:tabs>
          <w:tab w:val="left" w:pos="284"/>
          <w:tab w:val="left" w:pos="1134"/>
        </w:tabs>
        <w:spacing w:line="276" w:lineRule="auto"/>
        <w:ind w:left="0" w:firstLine="851"/>
        <w:jc w:val="both"/>
        <w:rPr>
          <w:noProof/>
          <w:color w:val="000000" w:themeColor="text1"/>
        </w:rPr>
      </w:pPr>
      <w:r w:rsidRPr="0038000E">
        <w:rPr>
          <w:bCs/>
          <w:color w:val="000000" w:themeColor="text1"/>
        </w:rPr>
        <w:t>plėtoti STEAM ugdymo kryptį</w:t>
      </w:r>
      <w:r w:rsidRPr="0038000E">
        <w:rPr>
          <w:color w:val="000000" w:themeColor="text1"/>
        </w:rPr>
        <w:t xml:space="preserve">, sudarant </w:t>
      </w:r>
      <w:r w:rsidR="00440CF5" w:rsidRPr="0038000E">
        <w:rPr>
          <w:color w:val="000000" w:themeColor="text1"/>
        </w:rPr>
        <w:t xml:space="preserve">mokiniams sąlygas </w:t>
      </w:r>
      <w:r w:rsidRPr="0038000E">
        <w:rPr>
          <w:color w:val="000000" w:themeColor="text1"/>
        </w:rPr>
        <w:t>tyrinėti, eksperimentuoti, spręsti praktines problemas, taikyti gamtos mokslų, technologijų, inžinerijos, menų ir matematikos žinias įvairiose ugdymo veiklose;</w:t>
      </w:r>
    </w:p>
    <w:p w14:paraId="31C6256E" w14:textId="77777777" w:rsidR="003C4A89" w:rsidRPr="0038000E" w:rsidRDefault="001D332C" w:rsidP="00440CF5">
      <w:pPr>
        <w:pStyle w:val="Sraopastraipa"/>
        <w:numPr>
          <w:ilvl w:val="1"/>
          <w:numId w:val="2"/>
        </w:numPr>
        <w:tabs>
          <w:tab w:val="left" w:pos="284"/>
          <w:tab w:val="left" w:pos="1134"/>
        </w:tabs>
        <w:spacing w:line="276" w:lineRule="auto"/>
        <w:ind w:left="0" w:firstLine="851"/>
        <w:jc w:val="both"/>
        <w:rPr>
          <w:b/>
          <w:color w:val="000000" w:themeColor="text1"/>
        </w:rPr>
      </w:pPr>
      <w:r w:rsidRPr="0038000E">
        <w:rPr>
          <w:bCs/>
          <w:color w:val="000000" w:themeColor="text1"/>
        </w:rPr>
        <w:t>įgyvendinti aktyvios ir sveikos mokyklos principus</w:t>
      </w:r>
      <w:r w:rsidRPr="0038000E">
        <w:rPr>
          <w:color w:val="000000" w:themeColor="text1"/>
        </w:rPr>
        <w:t xml:space="preserve">, </w:t>
      </w:r>
      <w:r w:rsidR="003C4A89" w:rsidRPr="0038000E">
        <w:rPr>
          <w:color w:val="000000" w:themeColor="text1"/>
        </w:rPr>
        <w:t>užtikrinti saugią ir palankią mokymosi aplinką;</w:t>
      </w:r>
    </w:p>
    <w:p w14:paraId="5EE89E0F" w14:textId="68BD85A1" w:rsidR="001D332C" w:rsidRPr="0038000E" w:rsidRDefault="003C4A89" w:rsidP="00440CF5">
      <w:pPr>
        <w:pStyle w:val="Sraopastraipa"/>
        <w:numPr>
          <w:ilvl w:val="1"/>
          <w:numId w:val="2"/>
        </w:numPr>
        <w:tabs>
          <w:tab w:val="left" w:pos="284"/>
          <w:tab w:val="left" w:pos="1134"/>
        </w:tabs>
        <w:spacing w:line="276" w:lineRule="auto"/>
        <w:ind w:left="0" w:firstLine="851"/>
        <w:jc w:val="both"/>
        <w:rPr>
          <w:b/>
          <w:color w:val="000000" w:themeColor="text1"/>
        </w:rPr>
      </w:pPr>
      <w:r w:rsidRPr="0038000E">
        <w:rPr>
          <w:color w:val="000000" w:themeColor="text1"/>
        </w:rPr>
        <w:t xml:space="preserve"> </w:t>
      </w:r>
      <w:r w:rsidR="00440CF5" w:rsidRPr="0038000E">
        <w:rPr>
          <w:color w:val="000000" w:themeColor="text1"/>
        </w:rPr>
        <w:t xml:space="preserve">vadovaujantis </w:t>
      </w:r>
      <w:r w:rsidR="00AF2CC8" w:rsidRPr="0038000E">
        <w:rPr>
          <w:color w:val="000000" w:themeColor="text1"/>
        </w:rPr>
        <w:t>Nacionalinės sveikatos tarybos rekomendacij</w:t>
      </w:r>
      <w:r w:rsidR="00440CF5" w:rsidRPr="0038000E">
        <w:rPr>
          <w:color w:val="000000" w:themeColor="text1"/>
        </w:rPr>
        <w:t>omis, sudaryti sąlygas mokiniams kasdien būti fiziškai aktyviems, užtikrinant aktyvias pertraukas, kokybišką fizinį ugdymą ir saugią, mokinių amžių bei poreikius atitinkančią aplinką;</w:t>
      </w:r>
    </w:p>
    <w:p w14:paraId="34B08D95" w14:textId="6EAE4824" w:rsidR="001D332C" w:rsidRPr="0038000E" w:rsidRDefault="00A938CA" w:rsidP="00440CF5">
      <w:pPr>
        <w:pStyle w:val="Sraopastraipa"/>
        <w:numPr>
          <w:ilvl w:val="1"/>
          <w:numId w:val="2"/>
        </w:numPr>
        <w:tabs>
          <w:tab w:val="left" w:pos="284"/>
          <w:tab w:val="left" w:pos="1134"/>
        </w:tabs>
        <w:spacing w:line="276" w:lineRule="auto"/>
        <w:ind w:left="0" w:firstLine="851"/>
        <w:jc w:val="both"/>
        <w:rPr>
          <w:noProof/>
          <w:color w:val="000000" w:themeColor="text1"/>
        </w:rPr>
      </w:pPr>
      <w:r>
        <w:rPr>
          <w:bCs/>
          <w:color w:val="000000" w:themeColor="text1"/>
        </w:rPr>
        <w:t>į</w:t>
      </w:r>
      <w:r w:rsidR="0038000E" w:rsidRPr="0038000E">
        <w:rPr>
          <w:bCs/>
          <w:color w:val="000000" w:themeColor="text1"/>
        </w:rPr>
        <w:t xml:space="preserve"> ugdymo procesą </w:t>
      </w:r>
      <w:r w:rsidR="001D332C" w:rsidRPr="0038000E">
        <w:rPr>
          <w:bCs/>
          <w:color w:val="000000" w:themeColor="text1"/>
        </w:rPr>
        <w:t>integruoti antikorupcinio ugdymo nuostatas</w:t>
      </w:r>
      <w:r w:rsidR="001D332C" w:rsidRPr="0038000E">
        <w:rPr>
          <w:color w:val="000000" w:themeColor="text1"/>
        </w:rPr>
        <w:t>, ugdant mokinių sąžiningumą, atsakomybę, pilietiškumą</w:t>
      </w:r>
      <w:r w:rsidR="00440CF5" w:rsidRPr="0038000E">
        <w:rPr>
          <w:color w:val="000000" w:themeColor="text1"/>
        </w:rPr>
        <w:t xml:space="preserve"> ir</w:t>
      </w:r>
      <w:r w:rsidR="001D332C" w:rsidRPr="0038000E">
        <w:rPr>
          <w:color w:val="000000" w:themeColor="text1"/>
        </w:rPr>
        <w:t xml:space="preserve"> skaidrumo kultūrą.</w:t>
      </w:r>
    </w:p>
    <w:p w14:paraId="7B2417D3" w14:textId="77777777" w:rsidR="00FD5372" w:rsidRPr="003C4A89" w:rsidRDefault="00FD5372" w:rsidP="003C4A89">
      <w:pPr>
        <w:numPr>
          <w:ilvl w:val="0"/>
          <w:numId w:val="2"/>
        </w:numPr>
        <w:tabs>
          <w:tab w:val="left" w:pos="284"/>
          <w:tab w:val="left" w:pos="1134"/>
        </w:tabs>
        <w:spacing w:line="300" w:lineRule="auto"/>
        <w:ind w:left="0" w:firstLine="851"/>
        <w:jc w:val="both"/>
        <w:rPr>
          <w:rFonts w:cs="Times New Roman"/>
          <w:noProof/>
          <w:color w:val="000000" w:themeColor="text1"/>
          <w:lang w:val="lt-LT"/>
        </w:rPr>
      </w:pPr>
      <w:r w:rsidRPr="003C4A89">
        <w:rPr>
          <w:rFonts w:cs="Times New Roman"/>
          <w:noProof/>
          <w:color w:val="000000" w:themeColor="text1"/>
          <w:lang w:val="lt-LT"/>
        </w:rPr>
        <w:t>Uždaviniai:</w:t>
      </w:r>
    </w:p>
    <w:p w14:paraId="32B2EA58" w14:textId="77777777" w:rsidR="00016264" w:rsidRPr="003C4A89" w:rsidRDefault="00016264" w:rsidP="003C4A89">
      <w:pPr>
        <w:pStyle w:val="Sraopastraipa"/>
        <w:numPr>
          <w:ilvl w:val="1"/>
          <w:numId w:val="2"/>
        </w:numPr>
        <w:tabs>
          <w:tab w:val="left" w:pos="993"/>
          <w:tab w:val="left" w:pos="1276"/>
          <w:tab w:val="left" w:pos="1418"/>
        </w:tabs>
        <w:spacing w:line="300" w:lineRule="auto"/>
        <w:ind w:left="0" w:firstLine="851"/>
        <w:jc w:val="both"/>
        <w:rPr>
          <w:noProof/>
          <w:color w:val="000000" w:themeColor="text1"/>
        </w:rPr>
      </w:pPr>
      <w:r w:rsidRPr="003C4A89">
        <w:rPr>
          <w:color w:val="000000" w:themeColor="text1"/>
        </w:rPr>
        <w:t>nustatyti pamokų skaičių</w:t>
      </w:r>
      <w:r w:rsidR="00BD18F6" w:rsidRPr="003C4A89">
        <w:rPr>
          <w:color w:val="000000" w:themeColor="text1"/>
        </w:rPr>
        <w:t xml:space="preserve"> klasei, grupei</w:t>
      </w:r>
      <w:r w:rsidRPr="003C4A89">
        <w:rPr>
          <w:color w:val="000000" w:themeColor="text1"/>
        </w:rPr>
        <w:t>, numatyti gaires ugdymo procesui mokykloje įgyvendinti ir ugdymui pritaikyti pagal esamus mokinių mokymosi poreikius;</w:t>
      </w:r>
    </w:p>
    <w:p w14:paraId="5AB1EAAF" w14:textId="52A59557" w:rsidR="00523108" w:rsidRPr="008D04E0" w:rsidRDefault="00523108" w:rsidP="003C4A89">
      <w:pPr>
        <w:pStyle w:val="Sraopastraipa"/>
        <w:numPr>
          <w:ilvl w:val="1"/>
          <w:numId w:val="2"/>
        </w:numPr>
        <w:tabs>
          <w:tab w:val="left" w:pos="993"/>
          <w:tab w:val="left" w:pos="1276"/>
          <w:tab w:val="left" w:pos="1418"/>
        </w:tabs>
        <w:spacing w:line="300" w:lineRule="auto"/>
        <w:ind w:left="0" w:firstLine="851"/>
        <w:jc w:val="both"/>
        <w:rPr>
          <w:noProof/>
          <w:color w:val="000000" w:themeColor="text1"/>
        </w:rPr>
      </w:pPr>
      <w:r w:rsidRPr="008D04E0">
        <w:rPr>
          <w:color w:val="000000" w:themeColor="text1"/>
        </w:rPr>
        <w:t>ugdyti skaitymo kultūrą, kaip esminę mokyklos vertybę ir akademinį prioritetą, integruojant kritinio mąstymo ugdymo principus, stiprinant mokinių teksto suvokimo, analizės ir interpretavimo gebėjimus bei siekiant tvarios akademinės pažangos ir aukštesnių mokymosi pasiekimų, ypač Nacionalinių mokinių pasiekimų patikrinimų rezultatuose;</w:t>
      </w:r>
    </w:p>
    <w:p w14:paraId="4D46C975" w14:textId="04520C63" w:rsidR="00016264" w:rsidRPr="008D04E0" w:rsidRDefault="002971BB" w:rsidP="003C4A89">
      <w:pPr>
        <w:pStyle w:val="Sraopastraipa"/>
        <w:numPr>
          <w:ilvl w:val="1"/>
          <w:numId w:val="2"/>
        </w:numPr>
        <w:tabs>
          <w:tab w:val="left" w:pos="993"/>
          <w:tab w:val="left" w:pos="1276"/>
          <w:tab w:val="left" w:pos="1418"/>
        </w:tabs>
        <w:spacing w:line="300" w:lineRule="auto"/>
        <w:ind w:left="0" w:firstLine="851"/>
        <w:jc w:val="both"/>
        <w:rPr>
          <w:noProof/>
          <w:color w:val="000000" w:themeColor="text1"/>
        </w:rPr>
      </w:pPr>
      <w:r w:rsidRPr="008D04E0">
        <w:rPr>
          <w:color w:val="000000" w:themeColor="text1"/>
        </w:rPr>
        <w:t xml:space="preserve">teikti kryptingą, savalaikę ir į mokinių įvairovę orientuotą pagalbą pamokų metu ir po jų, racionaliai panaudojant </w:t>
      </w:r>
      <w:r w:rsidR="00016264" w:rsidRPr="008D04E0">
        <w:rPr>
          <w:noProof/>
          <w:color w:val="000000" w:themeColor="text1"/>
        </w:rPr>
        <w:t>mokyklos nuožiūra skiriamas valandas;</w:t>
      </w:r>
    </w:p>
    <w:p w14:paraId="2FAB5AE8" w14:textId="16D2387A" w:rsidR="00016264" w:rsidRPr="008D04E0" w:rsidRDefault="00EE1950" w:rsidP="00677F6D">
      <w:pPr>
        <w:pStyle w:val="Sraopastraipa"/>
        <w:numPr>
          <w:ilvl w:val="1"/>
          <w:numId w:val="2"/>
        </w:numPr>
        <w:tabs>
          <w:tab w:val="left" w:pos="993"/>
          <w:tab w:val="left" w:pos="1276"/>
          <w:tab w:val="left" w:pos="1418"/>
        </w:tabs>
        <w:spacing w:line="300" w:lineRule="auto"/>
        <w:ind w:left="0" w:firstLine="851"/>
        <w:jc w:val="both"/>
        <w:rPr>
          <w:noProof/>
          <w:color w:val="000000" w:themeColor="text1"/>
        </w:rPr>
      </w:pPr>
      <w:r w:rsidRPr="008D04E0">
        <w:rPr>
          <w:color w:val="000000" w:themeColor="text1"/>
        </w:rPr>
        <w:t>plėtoti neformaliojo švietimo veiklų įvairovę, praturtinant mokinių kultūrinę patirtį ir ugdant jų meninę, istorinę, tautinę bei pilietinę savimonę</w:t>
      </w:r>
      <w:r w:rsidR="00016264" w:rsidRPr="008D04E0">
        <w:rPr>
          <w:color w:val="000000" w:themeColor="text1"/>
        </w:rPr>
        <w:t>;</w:t>
      </w:r>
    </w:p>
    <w:p w14:paraId="359C3F8C" w14:textId="77777777" w:rsidR="00EE1950" w:rsidRPr="008D04E0" w:rsidRDefault="00EE1950" w:rsidP="00677F6D">
      <w:pPr>
        <w:pStyle w:val="Sraopastraipa"/>
        <w:numPr>
          <w:ilvl w:val="1"/>
          <w:numId w:val="2"/>
        </w:numPr>
        <w:tabs>
          <w:tab w:val="left" w:pos="993"/>
          <w:tab w:val="left" w:pos="1276"/>
          <w:tab w:val="left" w:pos="1418"/>
        </w:tabs>
        <w:spacing w:line="300" w:lineRule="auto"/>
        <w:ind w:left="0" w:firstLine="851"/>
        <w:jc w:val="both"/>
        <w:rPr>
          <w:noProof/>
          <w:color w:val="000000" w:themeColor="text1"/>
        </w:rPr>
      </w:pPr>
      <w:r w:rsidRPr="008D04E0">
        <w:rPr>
          <w:color w:val="000000" w:themeColor="text1"/>
        </w:rPr>
        <w:t>ugdymo turinio įgyvendinimą grįsti susitarimais paremta bendradarbiavimo kultūra, demokratijos principais ir įtraukios mokyklos samprata;</w:t>
      </w:r>
    </w:p>
    <w:p w14:paraId="72D9460C" w14:textId="77777777" w:rsidR="00153136" w:rsidRPr="006C3586" w:rsidRDefault="00153136" w:rsidP="00677F6D">
      <w:pPr>
        <w:pStyle w:val="Sraopastraipa"/>
        <w:numPr>
          <w:ilvl w:val="1"/>
          <w:numId w:val="2"/>
        </w:numPr>
        <w:tabs>
          <w:tab w:val="left" w:pos="993"/>
          <w:tab w:val="left" w:pos="1276"/>
          <w:tab w:val="left" w:pos="1418"/>
        </w:tabs>
        <w:spacing w:line="300" w:lineRule="auto"/>
        <w:ind w:left="0" w:firstLine="851"/>
        <w:jc w:val="both"/>
        <w:rPr>
          <w:noProof/>
        </w:rPr>
      </w:pPr>
      <w:r w:rsidRPr="008D04E0">
        <w:rPr>
          <w:noProof/>
          <w:color w:val="000000" w:themeColor="text1"/>
        </w:rPr>
        <w:t xml:space="preserve">taikyti integruotą ugdymą ir plėtoti STEAM kryptį, kryptingai stiprinant mokinių bendrąsias kompetencijas, gamtamokslinį, technologinį, inžinerinį, meninį ir matematinį </w:t>
      </w:r>
      <w:r w:rsidRPr="006C3586">
        <w:rPr>
          <w:noProof/>
        </w:rPr>
        <w:lastRenderedPageBreak/>
        <w:t>raštingumą, kritinį mąstymą, kūrybiškumą, problemų sprendimo ir praktinio žinių taikymo gebėjimus;</w:t>
      </w:r>
    </w:p>
    <w:p w14:paraId="1FB3FF1F" w14:textId="4B557CFC" w:rsidR="00EA479D" w:rsidRDefault="00EA479D" w:rsidP="00677F6D">
      <w:pPr>
        <w:pStyle w:val="Sraopastraipa"/>
        <w:numPr>
          <w:ilvl w:val="1"/>
          <w:numId w:val="2"/>
        </w:numPr>
        <w:tabs>
          <w:tab w:val="left" w:pos="993"/>
          <w:tab w:val="left" w:pos="1276"/>
          <w:tab w:val="left" w:pos="1418"/>
        </w:tabs>
        <w:spacing w:line="300" w:lineRule="auto"/>
        <w:ind w:left="0" w:firstLine="851"/>
        <w:jc w:val="both"/>
        <w:rPr>
          <w:noProof/>
          <w:color w:val="000000" w:themeColor="text1"/>
        </w:rPr>
      </w:pPr>
      <w:r w:rsidRPr="00736417">
        <w:rPr>
          <w:noProof/>
          <w:color w:val="000000" w:themeColor="text1"/>
        </w:rPr>
        <w:t xml:space="preserve">atskirus ekologijos ir aplinkos technologijų ugdymo turinio elementus </w:t>
      </w:r>
      <w:r w:rsidR="00283E39" w:rsidRPr="00736417">
        <w:rPr>
          <w:noProof/>
          <w:color w:val="000000" w:themeColor="text1"/>
        </w:rPr>
        <w:t xml:space="preserve">bei gamtamokslinius tyrimus </w:t>
      </w:r>
      <w:r w:rsidRPr="00736417">
        <w:rPr>
          <w:noProof/>
          <w:color w:val="000000" w:themeColor="text1"/>
        </w:rPr>
        <w:t>integruoti į formalųjį ir neformalųjį švietimą, papildant pradinio ugdymo turinį, ir įgyvendinti, atsižvelgiant į mokinio asmeninės raidos tarpsnius, esminius augančio žmogaus poreikius</w:t>
      </w:r>
      <w:r w:rsidR="00E27188">
        <w:rPr>
          <w:noProof/>
          <w:color w:val="000000" w:themeColor="text1"/>
        </w:rPr>
        <w:t>;</w:t>
      </w:r>
    </w:p>
    <w:p w14:paraId="235CF935" w14:textId="7BC6045A" w:rsidR="00E27188" w:rsidRPr="00736417" w:rsidRDefault="00E27188" w:rsidP="00677F6D">
      <w:pPr>
        <w:pStyle w:val="Sraopastraipa"/>
        <w:numPr>
          <w:ilvl w:val="1"/>
          <w:numId w:val="2"/>
        </w:numPr>
        <w:tabs>
          <w:tab w:val="left" w:pos="993"/>
          <w:tab w:val="left" w:pos="1276"/>
          <w:tab w:val="left" w:pos="1418"/>
        </w:tabs>
        <w:spacing w:line="300" w:lineRule="auto"/>
        <w:ind w:left="0" w:firstLine="851"/>
        <w:jc w:val="both"/>
        <w:rPr>
          <w:noProof/>
          <w:color w:val="000000" w:themeColor="text1"/>
        </w:rPr>
      </w:pPr>
      <w:r>
        <w:rPr>
          <w:noProof/>
          <w:color w:val="000000" w:themeColor="text1"/>
        </w:rPr>
        <w:t>o</w:t>
      </w:r>
      <w:r w:rsidRPr="00E27188">
        <w:rPr>
          <w:noProof/>
          <w:color w:val="000000" w:themeColor="text1"/>
        </w:rPr>
        <w:t>rganizuoti ugdomąsias veiklas, integruojant antikorupcinio ugdymo temas į mokomuosius dalykus, klasės valandėles ir projektinę veiklą, siekiant stiprinti mokinių sąžiningumą, atsakomybę, pilietiškumą ir nepakantumą neskaidriam elgesiui</w:t>
      </w:r>
      <w:r>
        <w:rPr>
          <w:noProof/>
          <w:color w:val="000000" w:themeColor="text1"/>
        </w:rPr>
        <w:t>.</w:t>
      </w:r>
    </w:p>
    <w:p w14:paraId="70E0BE81" w14:textId="7DC349EE" w:rsidR="00894758" w:rsidRPr="00736417" w:rsidRDefault="00FD12B3" w:rsidP="00677F6D">
      <w:pPr>
        <w:pStyle w:val="Sraopastraipa"/>
        <w:numPr>
          <w:ilvl w:val="0"/>
          <w:numId w:val="2"/>
        </w:numPr>
        <w:tabs>
          <w:tab w:val="left" w:pos="993"/>
          <w:tab w:val="left" w:pos="1134"/>
          <w:tab w:val="left" w:pos="1418"/>
        </w:tabs>
        <w:spacing w:line="300" w:lineRule="auto"/>
        <w:ind w:left="0" w:firstLine="851"/>
        <w:jc w:val="both"/>
        <w:rPr>
          <w:noProof/>
          <w:color w:val="000000" w:themeColor="text1"/>
        </w:rPr>
      </w:pPr>
      <w:r w:rsidRPr="00AD2CE0">
        <w:rPr>
          <w:noProof/>
          <w:color w:val="000000" w:themeColor="text1"/>
        </w:rPr>
        <w:t>Mokyklos ugdymo planas rengiamas vadovaujantis stebėsenos rezultatais, mokinių pasiekimų ir pažangos vertinimo ugdymo procese duomenimis, mokyklos veiklos įsivertinimo informacija bei mokinių ugdymosi poreikių analize</w:t>
      </w:r>
      <w:r w:rsidR="00894758" w:rsidRPr="00AD2CE0">
        <w:rPr>
          <w:noProof/>
          <w:color w:val="000000" w:themeColor="text1"/>
        </w:rPr>
        <w:t>.</w:t>
      </w:r>
    </w:p>
    <w:p w14:paraId="5E93C586" w14:textId="77777777" w:rsidR="00C22421" w:rsidRPr="00736417" w:rsidRDefault="00C22421" w:rsidP="00677F6D">
      <w:pPr>
        <w:pStyle w:val="Sraopastraipa"/>
        <w:numPr>
          <w:ilvl w:val="0"/>
          <w:numId w:val="2"/>
        </w:numPr>
        <w:tabs>
          <w:tab w:val="left" w:pos="993"/>
          <w:tab w:val="left" w:pos="1134"/>
          <w:tab w:val="left" w:pos="1418"/>
        </w:tabs>
        <w:spacing w:line="300" w:lineRule="auto"/>
        <w:ind w:left="0" w:firstLine="851"/>
        <w:jc w:val="both"/>
        <w:rPr>
          <w:noProof/>
          <w:color w:val="000000" w:themeColor="text1"/>
        </w:rPr>
      </w:pPr>
      <w:r w:rsidRPr="00736417">
        <w:rPr>
          <w:noProof/>
          <w:color w:val="000000" w:themeColor="text1"/>
          <w:lang w:val="en-US"/>
        </w:rPr>
        <w:t>Mokyklos ugdymo plane vartojamos sąvokos:</w:t>
      </w:r>
    </w:p>
    <w:p w14:paraId="599AFCB2" w14:textId="6A451AFF" w:rsidR="00C22421" w:rsidRPr="00736417" w:rsidRDefault="00C22421" w:rsidP="00677F6D">
      <w:pPr>
        <w:pStyle w:val="Sraopastraipa"/>
        <w:numPr>
          <w:ilvl w:val="1"/>
          <w:numId w:val="2"/>
        </w:numPr>
        <w:tabs>
          <w:tab w:val="left" w:pos="993"/>
          <w:tab w:val="left" w:pos="1134"/>
        </w:tabs>
        <w:spacing w:line="300" w:lineRule="auto"/>
        <w:ind w:left="0" w:firstLine="851"/>
        <w:jc w:val="both"/>
        <w:rPr>
          <w:noProof/>
          <w:color w:val="000000" w:themeColor="text1"/>
        </w:rPr>
      </w:pPr>
      <w:r w:rsidRPr="00736417">
        <w:rPr>
          <w:i/>
          <w:noProof/>
          <w:color w:val="000000" w:themeColor="text1"/>
        </w:rPr>
        <w:t>Mokyklos ugdymo planas</w:t>
      </w:r>
      <w:r w:rsidRPr="00736417">
        <w:rPr>
          <w:noProof/>
          <w:color w:val="000000" w:themeColor="text1"/>
        </w:rPr>
        <w:t xml:space="preserve"> – mokykloje vykdomų ugdymo programų įgyvendinimo aprašas, parengtas, vadovaujantis Bendraisiais ugdymo planais. </w:t>
      </w:r>
    </w:p>
    <w:p w14:paraId="782990A2" w14:textId="567883CD" w:rsidR="00E870EA" w:rsidRPr="00736417" w:rsidRDefault="00E870EA" w:rsidP="00677F6D">
      <w:pPr>
        <w:pStyle w:val="Sraopastraipa"/>
        <w:numPr>
          <w:ilvl w:val="1"/>
          <w:numId w:val="2"/>
        </w:numPr>
        <w:tabs>
          <w:tab w:val="left" w:pos="993"/>
          <w:tab w:val="left" w:pos="1134"/>
        </w:tabs>
        <w:spacing w:line="300" w:lineRule="auto"/>
        <w:ind w:left="0" w:firstLine="851"/>
        <w:jc w:val="both"/>
        <w:rPr>
          <w:noProof/>
          <w:color w:val="000000" w:themeColor="text1"/>
        </w:rPr>
      </w:pPr>
      <w:r w:rsidRPr="00AD2CE0">
        <w:rPr>
          <w:i/>
          <w:noProof/>
          <w:color w:val="000000" w:themeColor="text1"/>
        </w:rPr>
        <w:t>Laikinoji grupė</w:t>
      </w:r>
      <w:r w:rsidRPr="00AD2CE0">
        <w:rPr>
          <w:noProof/>
          <w:color w:val="000000" w:themeColor="text1"/>
        </w:rPr>
        <w:t xml:space="preserve"> – mokinių grupė dalykui pagal modulį mokytis, diferencijuotai mokytis dalyko ar mokymosi pagalbai teikti.</w:t>
      </w:r>
    </w:p>
    <w:p w14:paraId="2B91E92E" w14:textId="77777777" w:rsidR="00C22421" w:rsidRPr="00736417" w:rsidRDefault="00C22421" w:rsidP="00677F6D">
      <w:pPr>
        <w:pStyle w:val="Sraopastraipa"/>
        <w:numPr>
          <w:ilvl w:val="1"/>
          <w:numId w:val="2"/>
        </w:numPr>
        <w:tabs>
          <w:tab w:val="left" w:pos="993"/>
          <w:tab w:val="left" w:pos="1134"/>
          <w:tab w:val="left" w:pos="1276"/>
          <w:tab w:val="left" w:pos="1418"/>
        </w:tabs>
        <w:spacing w:line="300" w:lineRule="auto"/>
        <w:ind w:left="0" w:firstLine="851"/>
        <w:jc w:val="both"/>
        <w:rPr>
          <w:noProof/>
          <w:color w:val="000000" w:themeColor="text1"/>
        </w:rPr>
      </w:pPr>
      <w:r w:rsidRPr="00736417">
        <w:rPr>
          <w:noProof/>
          <w:color w:val="000000" w:themeColor="text1"/>
        </w:rPr>
        <w:t xml:space="preserve">  </w:t>
      </w:r>
      <w:r w:rsidRPr="00736417">
        <w:rPr>
          <w:i/>
          <w:noProof/>
          <w:color w:val="000000" w:themeColor="text1"/>
        </w:rPr>
        <w:t>Pamoka</w:t>
      </w:r>
      <w:r w:rsidRPr="00736417">
        <w:rPr>
          <w:noProof/>
          <w:color w:val="000000" w:themeColor="text1"/>
        </w:rPr>
        <w:t xml:space="preserve"> – pagrindinė nustatytos trukmės nepertraukiamo mokymosi organizavimo forma.</w:t>
      </w:r>
    </w:p>
    <w:p w14:paraId="4AD6A2F8" w14:textId="77777777" w:rsidR="00C22421" w:rsidRPr="00736417" w:rsidRDefault="00C22421" w:rsidP="00677F6D">
      <w:pPr>
        <w:pStyle w:val="Sraopastraipa"/>
        <w:numPr>
          <w:ilvl w:val="1"/>
          <w:numId w:val="2"/>
        </w:numPr>
        <w:tabs>
          <w:tab w:val="left" w:pos="993"/>
          <w:tab w:val="left" w:pos="1134"/>
          <w:tab w:val="left" w:pos="1276"/>
          <w:tab w:val="left" w:pos="1418"/>
        </w:tabs>
        <w:spacing w:line="300" w:lineRule="auto"/>
        <w:ind w:left="0" w:firstLine="851"/>
        <w:jc w:val="both"/>
        <w:rPr>
          <w:noProof/>
          <w:color w:val="000000" w:themeColor="text1"/>
        </w:rPr>
      </w:pPr>
      <w:r w:rsidRPr="00736417">
        <w:rPr>
          <w:noProof/>
          <w:color w:val="000000" w:themeColor="text1"/>
        </w:rPr>
        <w:t xml:space="preserve"> </w:t>
      </w:r>
      <w:r w:rsidRPr="00736417">
        <w:rPr>
          <w:i/>
          <w:noProof/>
          <w:color w:val="000000" w:themeColor="text1"/>
        </w:rPr>
        <w:t>Specialioji pamoka</w:t>
      </w:r>
      <w:r w:rsidRPr="00736417">
        <w:rPr>
          <w:noProof/>
          <w:color w:val="000000" w:themeColor="text1"/>
        </w:rPr>
        <w:t xml:space="preserve"> – pamoka mokiniams, turintiems specialiųjų ugdymosi poreikių, skirta įgimtiems ar įgytiems sutrikimams kompensuoti, išskirtiniams asmens gabumams ugdyti. </w:t>
      </w:r>
    </w:p>
    <w:p w14:paraId="2F0515B8" w14:textId="77777777" w:rsidR="00C22421" w:rsidRPr="00736417" w:rsidRDefault="00C22421" w:rsidP="00677F6D">
      <w:pPr>
        <w:pStyle w:val="Sraopastraipa"/>
        <w:numPr>
          <w:ilvl w:val="1"/>
          <w:numId w:val="2"/>
        </w:numPr>
        <w:tabs>
          <w:tab w:val="left" w:pos="993"/>
          <w:tab w:val="left" w:pos="1134"/>
          <w:tab w:val="left" w:pos="1276"/>
          <w:tab w:val="left" w:pos="1418"/>
        </w:tabs>
        <w:spacing w:line="300" w:lineRule="auto"/>
        <w:ind w:left="0" w:firstLine="851"/>
        <w:jc w:val="both"/>
        <w:rPr>
          <w:noProof/>
          <w:color w:val="000000" w:themeColor="text1"/>
        </w:rPr>
      </w:pPr>
      <w:r w:rsidRPr="00736417">
        <w:rPr>
          <w:noProof/>
          <w:color w:val="000000" w:themeColor="text1"/>
        </w:rPr>
        <w:t xml:space="preserve"> </w:t>
      </w:r>
      <w:r w:rsidRPr="00736417">
        <w:rPr>
          <w:i/>
          <w:noProof/>
          <w:color w:val="000000" w:themeColor="text1"/>
        </w:rPr>
        <w:t>Specialiosios pratybos</w:t>
      </w:r>
      <w:r w:rsidRPr="00736417">
        <w:rPr>
          <w:noProof/>
          <w:color w:val="000000" w:themeColor="text1"/>
        </w:rPr>
        <w:t xml:space="preserve"> – švietimo pagalbos teikimo forma mokiniams, turintiems specialiųjų ugdymosi poreikių, skirta įgimtiems ar įgytiems sutrikimams kompensuoti, plėtojant jų gebėjimus ir galias; </w:t>
      </w:r>
    </w:p>
    <w:p w14:paraId="1A96718F" w14:textId="4DA81C75" w:rsidR="00C22421" w:rsidRPr="00736417" w:rsidRDefault="00C22421" w:rsidP="00DB7202">
      <w:pPr>
        <w:pStyle w:val="Sraopastraipa"/>
        <w:numPr>
          <w:ilvl w:val="1"/>
          <w:numId w:val="2"/>
        </w:numPr>
        <w:tabs>
          <w:tab w:val="left" w:pos="851"/>
          <w:tab w:val="left" w:pos="993"/>
          <w:tab w:val="left" w:pos="1134"/>
          <w:tab w:val="left" w:pos="1276"/>
          <w:tab w:val="left" w:pos="1418"/>
        </w:tabs>
        <w:spacing w:line="300" w:lineRule="auto"/>
        <w:ind w:left="0" w:firstLine="851"/>
        <w:jc w:val="both"/>
        <w:rPr>
          <w:noProof/>
          <w:color w:val="000000" w:themeColor="text1"/>
        </w:rPr>
      </w:pPr>
      <w:r w:rsidRPr="00736417">
        <w:rPr>
          <w:noProof/>
          <w:color w:val="000000" w:themeColor="text1"/>
        </w:rPr>
        <w:t xml:space="preserve"> Kitos </w:t>
      </w:r>
      <w:r w:rsidR="009E3014" w:rsidRPr="00736417">
        <w:rPr>
          <w:noProof/>
          <w:color w:val="000000" w:themeColor="text1"/>
        </w:rPr>
        <w:t>mokyklos</w:t>
      </w:r>
      <w:r w:rsidRPr="00736417">
        <w:rPr>
          <w:noProof/>
          <w:color w:val="000000" w:themeColor="text1"/>
        </w:rPr>
        <w:t xml:space="preserve"> ugdymo plane vartojamos sąvokos ir terminai atitinka Lietuvos Respublikos švietimo įstatyme ir kituose švietimą reglamentuojančiuose teisės aktuose vartojamas sąvokas.</w:t>
      </w:r>
    </w:p>
    <w:p w14:paraId="789861FB" w14:textId="107802BE" w:rsidR="00FF6094" w:rsidRPr="00736417" w:rsidRDefault="00FF6094" w:rsidP="004A2CF3">
      <w:pPr>
        <w:pStyle w:val="Sraopastraipa"/>
        <w:spacing w:before="480" w:line="300" w:lineRule="auto"/>
        <w:ind w:left="0"/>
        <w:jc w:val="center"/>
        <w:rPr>
          <w:b/>
          <w:noProof/>
          <w:color w:val="000000" w:themeColor="text1"/>
        </w:rPr>
      </w:pPr>
      <w:r w:rsidRPr="00736417">
        <w:rPr>
          <w:b/>
          <w:noProof/>
          <w:color w:val="000000" w:themeColor="text1"/>
        </w:rPr>
        <w:t>III SKYRIUS</w:t>
      </w:r>
    </w:p>
    <w:p w14:paraId="643E866B" w14:textId="5B204B0C" w:rsidR="00FF6094" w:rsidRPr="00736417" w:rsidRDefault="00F02DA8" w:rsidP="00672AC9">
      <w:pPr>
        <w:pStyle w:val="Sraopastraipa"/>
        <w:spacing w:after="240" w:line="300" w:lineRule="auto"/>
        <w:ind w:left="0"/>
        <w:jc w:val="center"/>
        <w:rPr>
          <w:b/>
          <w:noProof/>
          <w:color w:val="000000" w:themeColor="text1"/>
        </w:rPr>
      </w:pPr>
      <w:r w:rsidRPr="00736417">
        <w:rPr>
          <w:b/>
          <w:noProof/>
          <w:color w:val="000000" w:themeColor="text1"/>
        </w:rPr>
        <w:t>MOKYKLOS UGDYMO PLANO RENGIMAS</w:t>
      </w:r>
    </w:p>
    <w:p w14:paraId="00EBECEC" w14:textId="6EFB55C3" w:rsidR="00F02DA8" w:rsidRPr="00736417" w:rsidRDefault="00F02DA8" w:rsidP="00677F6D">
      <w:pPr>
        <w:pStyle w:val="Sraopastraipa"/>
        <w:tabs>
          <w:tab w:val="left" w:pos="851"/>
          <w:tab w:val="left" w:pos="993"/>
          <w:tab w:val="left" w:pos="1134"/>
          <w:tab w:val="left" w:pos="1276"/>
          <w:tab w:val="left" w:pos="1418"/>
        </w:tabs>
        <w:spacing w:line="300" w:lineRule="auto"/>
        <w:ind w:left="851"/>
        <w:jc w:val="both"/>
        <w:rPr>
          <w:b/>
          <w:noProof/>
          <w:color w:val="000000" w:themeColor="text1"/>
        </w:rPr>
      </w:pPr>
    </w:p>
    <w:p w14:paraId="5F70F3E7" w14:textId="52F53CD6" w:rsidR="00F02DA8" w:rsidRPr="00736417" w:rsidRDefault="00F02DA8" w:rsidP="00677F6D">
      <w:pPr>
        <w:pStyle w:val="Sraopastraipa"/>
        <w:numPr>
          <w:ilvl w:val="0"/>
          <w:numId w:val="2"/>
        </w:numPr>
        <w:tabs>
          <w:tab w:val="left" w:pos="993"/>
          <w:tab w:val="left" w:pos="1134"/>
          <w:tab w:val="left" w:pos="1560"/>
        </w:tabs>
        <w:spacing w:line="300" w:lineRule="auto"/>
        <w:ind w:left="0" w:firstLine="851"/>
        <w:jc w:val="both"/>
        <w:rPr>
          <w:bCs/>
          <w:noProof/>
          <w:color w:val="000000" w:themeColor="text1"/>
        </w:rPr>
      </w:pPr>
      <w:r w:rsidRPr="00736417">
        <w:rPr>
          <w:color w:val="000000" w:themeColor="text1"/>
        </w:rPr>
        <w:t>Mokyklos ugdymo plane numatytas ugdymo proceso organizavimas 202</w:t>
      </w:r>
      <w:r w:rsidR="00CE3791" w:rsidRPr="00736417">
        <w:rPr>
          <w:color w:val="000000" w:themeColor="text1"/>
        </w:rPr>
        <w:t>6</w:t>
      </w:r>
      <w:r w:rsidRPr="00736417">
        <w:rPr>
          <w:color w:val="000000" w:themeColor="text1"/>
        </w:rPr>
        <w:t>–202</w:t>
      </w:r>
      <w:r w:rsidR="00CE3791" w:rsidRPr="00736417">
        <w:rPr>
          <w:color w:val="000000" w:themeColor="text1"/>
        </w:rPr>
        <w:t>7</w:t>
      </w:r>
      <w:r w:rsidRPr="00736417">
        <w:rPr>
          <w:color w:val="000000" w:themeColor="text1"/>
        </w:rPr>
        <w:t xml:space="preserve"> mokslo metais. Ugdymo planas parengtas </w:t>
      </w:r>
      <w:r w:rsidRPr="00736417">
        <w:rPr>
          <w:bCs/>
          <w:noProof/>
          <w:color w:val="000000" w:themeColor="text1"/>
        </w:rPr>
        <w:t>pagal 2025–2026 ir 2026–2027 mokslo metų pradinio, pagrindinio ir vidurinio ugdymo programų bendruosius ugdymo planus, patvirtintus Lietuvos Respublikos švietimo, mokslo ir sporto ministro 2025 m. gegužės 21 d. įsakymu Nr.</w:t>
      </w:r>
      <w:r w:rsidR="000C4685" w:rsidRPr="00736417">
        <w:rPr>
          <w:bCs/>
          <w:noProof/>
          <w:color w:val="000000" w:themeColor="text1"/>
        </w:rPr>
        <w:t> </w:t>
      </w:r>
      <w:r w:rsidRPr="00736417">
        <w:rPr>
          <w:bCs/>
          <w:noProof/>
          <w:color w:val="000000" w:themeColor="text1"/>
        </w:rPr>
        <w:t>V-559 „Dėl 2025–2026 ir 2026–2027 mokslo metų pradinio, pagrindinio ir vidurinio ugdymo programų bendrųjų ugdymo planų patvirtinimo“</w:t>
      </w:r>
      <w:r w:rsidR="00CE3791" w:rsidRPr="00736417">
        <w:rPr>
          <w:bCs/>
          <w:noProof/>
          <w:color w:val="000000" w:themeColor="text1"/>
        </w:rPr>
        <w:t xml:space="preserve"> </w:t>
      </w:r>
      <w:r w:rsidR="00BA1E69" w:rsidRPr="00874F68">
        <w:rPr>
          <w:bCs/>
          <w:noProof/>
          <w:color w:val="000000" w:themeColor="text1"/>
        </w:rPr>
        <w:t>ir visais jo pakeitimais.</w:t>
      </w:r>
      <w:r w:rsidRPr="00874F68">
        <w:rPr>
          <w:bCs/>
          <w:noProof/>
          <w:color w:val="000000" w:themeColor="text1"/>
        </w:rPr>
        <w:t xml:space="preserve"> </w:t>
      </w:r>
    </w:p>
    <w:p w14:paraId="0B49D756" w14:textId="5FF6D22C" w:rsidR="00F02DA8" w:rsidRPr="00874F68" w:rsidRDefault="00F02DA8" w:rsidP="00677F6D">
      <w:pPr>
        <w:pStyle w:val="Sraopastraipa"/>
        <w:numPr>
          <w:ilvl w:val="0"/>
          <w:numId w:val="2"/>
        </w:numPr>
        <w:tabs>
          <w:tab w:val="left" w:pos="1134"/>
        </w:tabs>
        <w:spacing w:line="300" w:lineRule="auto"/>
        <w:ind w:left="0" w:right="-23" w:firstLine="851"/>
        <w:jc w:val="both"/>
        <w:rPr>
          <w:color w:val="000000" w:themeColor="text1"/>
        </w:rPr>
      </w:pPr>
      <w:r w:rsidRPr="00736417">
        <w:rPr>
          <w:color w:val="000000" w:themeColor="text1"/>
        </w:rPr>
        <w:t>Rengdama mokyklos ugdymo planą mokykla vadovavosi Pradinio, pagrindinio ir vidurinio ugdymo programų aprašu, patvirtintu Lietuvos Respublikos švietimo ir mokslo ministro 2023 m. balandžio 20 d. įsakymu Nr.</w:t>
      </w:r>
      <w:r w:rsidR="000C4685" w:rsidRPr="00736417">
        <w:rPr>
          <w:color w:val="000000" w:themeColor="text1"/>
        </w:rPr>
        <w:t> </w:t>
      </w:r>
      <w:r w:rsidRPr="00736417">
        <w:rPr>
          <w:color w:val="000000" w:themeColor="text1"/>
        </w:rPr>
        <w:t>V-570 „Dėl Pradinio, pagrindinio ir vidurinio ugdymo programų aprašo patvirtinimo“ (galiojanti suvestinė redak</w:t>
      </w:r>
      <w:r w:rsidR="00736417">
        <w:rPr>
          <w:color w:val="000000" w:themeColor="text1"/>
        </w:rPr>
        <w:t>cija: 2025</w:t>
      </w:r>
      <w:r w:rsidR="00D86454">
        <w:rPr>
          <w:color w:val="000000" w:themeColor="text1"/>
        </w:rPr>
        <w:t>–</w:t>
      </w:r>
      <w:r w:rsidR="00736417">
        <w:rPr>
          <w:color w:val="000000" w:themeColor="text1"/>
        </w:rPr>
        <w:t>05</w:t>
      </w:r>
      <w:r w:rsidR="00D86454">
        <w:rPr>
          <w:color w:val="000000" w:themeColor="text1"/>
        </w:rPr>
        <w:t>–</w:t>
      </w:r>
      <w:r w:rsidR="00736417">
        <w:rPr>
          <w:color w:val="000000" w:themeColor="text1"/>
        </w:rPr>
        <w:t xml:space="preserve">24 </w:t>
      </w:r>
      <w:r w:rsidR="00D86454">
        <w:rPr>
          <w:color w:val="000000" w:themeColor="text1"/>
        </w:rPr>
        <w:t>–</w:t>
      </w:r>
      <w:r w:rsidRPr="00736417">
        <w:rPr>
          <w:color w:val="000000" w:themeColor="text1"/>
        </w:rPr>
        <w:t>2026</w:t>
      </w:r>
      <w:r w:rsidR="00D86454">
        <w:rPr>
          <w:color w:val="000000" w:themeColor="text1"/>
        </w:rPr>
        <w:t>–</w:t>
      </w:r>
      <w:r w:rsidRPr="00736417">
        <w:rPr>
          <w:color w:val="000000" w:themeColor="text1"/>
        </w:rPr>
        <w:t>08</w:t>
      </w:r>
      <w:r w:rsidR="00D86454">
        <w:rPr>
          <w:color w:val="000000" w:themeColor="text1"/>
        </w:rPr>
        <w:t>–</w:t>
      </w:r>
      <w:r w:rsidRPr="00736417">
        <w:rPr>
          <w:color w:val="000000" w:themeColor="text1"/>
        </w:rPr>
        <w:t xml:space="preserve">31) (toliau – Ugdymo programų aprašas), Mokymosi pagal formaliojo švietimo programas (išskyrus aukštojo mokslo studijų programas) formų ir mokymo organizavimo tvarkos aprašu, patvirtintu Lietuvos </w:t>
      </w:r>
      <w:r w:rsidRPr="00736417">
        <w:rPr>
          <w:color w:val="000000" w:themeColor="text1"/>
        </w:rPr>
        <w:lastRenderedPageBreak/>
        <w:t>Respublikos švietimo ir mokslo ministro 2012 m. birželio 28 d. įsakymu Nr.</w:t>
      </w:r>
      <w:r w:rsidR="000C4685" w:rsidRPr="00736417">
        <w:rPr>
          <w:color w:val="000000" w:themeColor="text1"/>
        </w:rPr>
        <w:t> </w:t>
      </w:r>
      <w:r w:rsidRPr="00736417">
        <w:rPr>
          <w:color w:val="000000" w:themeColor="text1"/>
        </w:rPr>
        <w:t>V</w:t>
      </w:r>
      <w:r w:rsidR="00D8359B">
        <w:rPr>
          <w:color w:val="000000" w:themeColor="text1"/>
        </w:rPr>
        <w:t>-</w:t>
      </w:r>
      <w:r w:rsidRPr="00736417">
        <w:rPr>
          <w:color w:val="000000" w:themeColor="text1"/>
        </w:rPr>
        <w:t>1049 „Dėl Mokymosi formų ir mokymo organizavimo tvarkos aprašo patvirtinimo“ (galiojanti</w:t>
      </w:r>
      <w:r w:rsidR="00B22505" w:rsidRPr="00736417">
        <w:rPr>
          <w:color w:val="000000" w:themeColor="text1"/>
        </w:rPr>
        <w:t xml:space="preserve"> suvestinė redakcija nuo 2020</w:t>
      </w:r>
      <w:r w:rsidR="00D86454">
        <w:rPr>
          <w:color w:val="000000" w:themeColor="text1"/>
        </w:rPr>
        <w:t>–</w:t>
      </w:r>
      <w:r w:rsidR="00B22505" w:rsidRPr="00736417">
        <w:rPr>
          <w:color w:val="000000" w:themeColor="text1"/>
        </w:rPr>
        <w:t>06</w:t>
      </w:r>
      <w:r w:rsidR="00D86454">
        <w:rPr>
          <w:color w:val="000000" w:themeColor="text1"/>
        </w:rPr>
        <w:t>–</w:t>
      </w:r>
      <w:r w:rsidRPr="00736417">
        <w:rPr>
          <w:color w:val="000000" w:themeColor="text1"/>
        </w:rPr>
        <w:t>0</w:t>
      </w:r>
      <w:r w:rsidR="00B22505" w:rsidRPr="00736417">
        <w:rPr>
          <w:color w:val="000000" w:themeColor="text1"/>
        </w:rPr>
        <w:t>2)</w:t>
      </w:r>
      <w:r w:rsidRPr="00736417">
        <w:rPr>
          <w:color w:val="000000" w:themeColor="text1"/>
        </w:rPr>
        <w:t xml:space="preserve">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w:t>
      </w:r>
      <w:r w:rsidR="00B22505" w:rsidRPr="00736417">
        <w:rPr>
          <w:color w:val="000000" w:themeColor="text1"/>
        </w:rPr>
        <w:t xml:space="preserve"> (</w:t>
      </w:r>
      <w:r w:rsidR="00B22505" w:rsidRPr="00874F68">
        <w:rPr>
          <w:color w:val="000000" w:themeColor="text1"/>
        </w:rPr>
        <w:t>galiojanti suvestinė redakcija: 2026</w:t>
      </w:r>
      <w:r w:rsidR="00D8359B" w:rsidRPr="00874F68">
        <w:rPr>
          <w:color w:val="000000" w:themeColor="text1"/>
        </w:rPr>
        <w:t>–</w:t>
      </w:r>
      <w:r w:rsidR="00B22505" w:rsidRPr="00874F68">
        <w:rPr>
          <w:color w:val="000000" w:themeColor="text1"/>
        </w:rPr>
        <w:t>04</w:t>
      </w:r>
      <w:r w:rsidR="00D8359B" w:rsidRPr="00874F68">
        <w:rPr>
          <w:color w:val="000000" w:themeColor="text1"/>
        </w:rPr>
        <w:t>–</w:t>
      </w:r>
      <w:r w:rsidR="00B22505" w:rsidRPr="00874F68">
        <w:rPr>
          <w:color w:val="000000" w:themeColor="text1"/>
        </w:rPr>
        <w:t>28</w:t>
      </w:r>
      <w:r w:rsidR="00D8359B" w:rsidRPr="00874F68">
        <w:rPr>
          <w:color w:val="000000" w:themeColor="text1"/>
        </w:rPr>
        <w:t>–</w:t>
      </w:r>
      <w:r w:rsidR="00B22505" w:rsidRPr="00874F68">
        <w:rPr>
          <w:color w:val="000000" w:themeColor="text1"/>
        </w:rPr>
        <w:t>2026</w:t>
      </w:r>
      <w:r w:rsidR="00D8359B" w:rsidRPr="00874F68">
        <w:rPr>
          <w:color w:val="000000" w:themeColor="text1"/>
        </w:rPr>
        <w:t>–</w:t>
      </w:r>
      <w:r w:rsidR="00B22505" w:rsidRPr="00874F68">
        <w:rPr>
          <w:color w:val="000000" w:themeColor="text1"/>
        </w:rPr>
        <w:t>10</w:t>
      </w:r>
      <w:r w:rsidR="00D8359B" w:rsidRPr="00874F68">
        <w:rPr>
          <w:color w:val="000000" w:themeColor="text1"/>
        </w:rPr>
        <w:t>–</w:t>
      </w:r>
      <w:r w:rsidR="00B22505" w:rsidRPr="00874F68">
        <w:rPr>
          <w:color w:val="000000" w:themeColor="text1"/>
        </w:rPr>
        <w:t>31)</w:t>
      </w:r>
      <w:r w:rsidRPr="00874F68">
        <w:rPr>
          <w:color w:val="000000" w:themeColor="text1"/>
        </w:rPr>
        <w:t xml:space="preserve"> ir kitais bendrąjį ugdymą reglamentuojančiais teisės aktais. </w:t>
      </w:r>
    </w:p>
    <w:p w14:paraId="199108A7" w14:textId="5E035867" w:rsidR="00503A03" w:rsidRPr="00874F68" w:rsidRDefault="00970BCA" w:rsidP="00503A03">
      <w:pPr>
        <w:numPr>
          <w:ilvl w:val="0"/>
          <w:numId w:val="2"/>
        </w:numPr>
        <w:tabs>
          <w:tab w:val="left" w:pos="993"/>
          <w:tab w:val="left" w:pos="1134"/>
        </w:tabs>
        <w:spacing w:line="300" w:lineRule="auto"/>
        <w:ind w:left="0" w:firstLine="851"/>
        <w:jc w:val="both"/>
        <w:rPr>
          <w:rFonts w:cs="Times New Roman"/>
          <w:color w:val="000000" w:themeColor="text1"/>
          <w:lang w:val="lt-LT"/>
        </w:rPr>
      </w:pPr>
      <w:r w:rsidRPr="00874F68">
        <w:rPr>
          <w:rFonts w:cs="Times New Roman"/>
          <w:color w:val="000000" w:themeColor="text1"/>
          <w:lang w:val="lt-LT" w:eastAsia="lt-LT"/>
        </w:rPr>
        <w:t>Ugdymo planą parengė direktoriaus 2026 m. birželio 4 d. įsakymu Nr. V</w:t>
      </w:r>
      <w:r w:rsidR="00D769F3" w:rsidRPr="00874F68">
        <w:rPr>
          <w:rFonts w:cs="Times New Roman"/>
          <w:color w:val="000000" w:themeColor="text1"/>
          <w:lang w:val="lt-LT" w:eastAsia="lt-LT"/>
        </w:rPr>
        <w:t>-</w:t>
      </w:r>
      <w:r w:rsidRPr="00874F68">
        <w:rPr>
          <w:rFonts w:cs="Times New Roman"/>
          <w:color w:val="000000" w:themeColor="text1"/>
          <w:lang w:val="lt-LT" w:eastAsia="lt-LT"/>
        </w:rPr>
        <w:t>157 sudaryta darbo grupė. Rengdama Ugdymo planą, darbo grupė vadovavosi mokyklos švietimo stebėsenos rezultatais, mokinių pasiekimų duomenimis, veiklos kokybės įsivertinimo išvadomis, taip pat mokyklos bendruomenės poreikių ir galimybių analize.</w:t>
      </w:r>
    </w:p>
    <w:p w14:paraId="7941E15F" w14:textId="040E3E74" w:rsidR="00503A03" w:rsidRPr="00874F68" w:rsidRDefault="00503A03" w:rsidP="00503A03">
      <w:pPr>
        <w:numPr>
          <w:ilvl w:val="0"/>
          <w:numId w:val="2"/>
        </w:numPr>
        <w:tabs>
          <w:tab w:val="left" w:pos="993"/>
          <w:tab w:val="left" w:pos="1134"/>
        </w:tabs>
        <w:spacing w:line="300" w:lineRule="auto"/>
        <w:ind w:left="0" w:firstLine="851"/>
        <w:jc w:val="both"/>
        <w:rPr>
          <w:rFonts w:cs="Times New Roman"/>
          <w:color w:val="FF0000"/>
          <w:lang w:val="lt-LT"/>
        </w:rPr>
      </w:pPr>
      <w:r w:rsidRPr="00874F68">
        <w:rPr>
          <w:lang w:val="lt-LT"/>
        </w:rPr>
        <w:t xml:space="preserve">Esant ugdymo organizavimo pokyčiams </w:t>
      </w:r>
      <w:r w:rsidRPr="00874F68">
        <w:rPr>
          <w:bCs/>
          <w:lang w:val="lt-LT"/>
        </w:rPr>
        <w:t>ar pakeitus Bendruosius ugdymo planus</w:t>
      </w:r>
      <w:r w:rsidRPr="00874F68">
        <w:rPr>
          <w:lang w:val="lt-LT"/>
        </w:rPr>
        <w:t>, mokyklos ugdymo planas gali būti keičiam</w:t>
      </w:r>
      <w:r w:rsidR="007C055A" w:rsidRPr="00874F68">
        <w:rPr>
          <w:lang w:val="lt-LT"/>
        </w:rPr>
        <w:t>as ir prasidėjus mokslo metams.</w:t>
      </w:r>
    </w:p>
    <w:p w14:paraId="0F86177B" w14:textId="0AEFDA0C" w:rsidR="00D177C5" w:rsidRPr="00874F68" w:rsidRDefault="00F02DA8" w:rsidP="00677F6D">
      <w:pPr>
        <w:numPr>
          <w:ilvl w:val="0"/>
          <w:numId w:val="2"/>
        </w:numPr>
        <w:tabs>
          <w:tab w:val="left" w:pos="993"/>
          <w:tab w:val="left" w:pos="1134"/>
        </w:tabs>
        <w:spacing w:line="300" w:lineRule="auto"/>
        <w:ind w:left="0" w:firstLine="851"/>
        <w:jc w:val="both"/>
        <w:rPr>
          <w:rFonts w:cs="Times New Roman"/>
          <w:color w:val="000000" w:themeColor="text1"/>
          <w:lang w:val="lt-LT"/>
        </w:rPr>
      </w:pPr>
      <w:r w:rsidRPr="00874F68">
        <w:rPr>
          <w:rFonts w:cs="Times New Roman"/>
          <w:color w:val="000000" w:themeColor="text1"/>
          <w:lang w:val="lt-LT"/>
        </w:rPr>
        <w:t xml:space="preserve">Mokyklos bendruomenės susitarimai priimti: </w:t>
      </w:r>
      <w:r w:rsidR="00874F68" w:rsidRPr="00874F68">
        <w:rPr>
          <w:rFonts w:cs="Times New Roman"/>
          <w:color w:val="000000" w:themeColor="text1"/>
          <w:lang w:val="lt-LT"/>
        </w:rPr>
        <w:t xml:space="preserve">mokytojų tarybos posėdyje (2026 m. birželio 3 d., Nr. MOK-5) ir </w:t>
      </w:r>
      <w:r w:rsidR="004321C9" w:rsidRPr="00874F68">
        <w:rPr>
          <w:rFonts w:cs="Times New Roman"/>
          <w:color w:val="000000" w:themeColor="text1"/>
          <w:lang w:val="lt-LT"/>
        </w:rPr>
        <w:t>mokyklos tarybos posėdyje (202</w:t>
      </w:r>
      <w:r w:rsidR="00970BCA" w:rsidRPr="00874F68">
        <w:rPr>
          <w:rFonts w:cs="Times New Roman"/>
          <w:color w:val="000000" w:themeColor="text1"/>
          <w:lang w:val="lt-LT"/>
        </w:rPr>
        <w:t>6</w:t>
      </w:r>
      <w:r w:rsidR="004321C9" w:rsidRPr="00874F68">
        <w:rPr>
          <w:rFonts w:cs="Times New Roman"/>
          <w:color w:val="000000" w:themeColor="text1"/>
          <w:lang w:val="lt-LT"/>
        </w:rPr>
        <w:t xml:space="preserve"> m. birželio </w:t>
      </w:r>
      <w:r w:rsidR="004E46BE" w:rsidRPr="00874F68">
        <w:rPr>
          <w:rFonts w:cs="Times New Roman"/>
          <w:color w:val="000000" w:themeColor="text1"/>
          <w:lang w:val="lt-LT"/>
        </w:rPr>
        <w:t>11</w:t>
      </w:r>
      <w:r w:rsidR="004321C9" w:rsidRPr="00874F68">
        <w:rPr>
          <w:rFonts w:cs="Times New Roman"/>
          <w:color w:val="000000" w:themeColor="text1"/>
          <w:lang w:val="lt-LT"/>
        </w:rPr>
        <w:t xml:space="preserve"> d., Nr. MTD</w:t>
      </w:r>
      <w:r w:rsidR="00D769F3" w:rsidRPr="00874F68">
        <w:rPr>
          <w:rFonts w:cs="Times New Roman"/>
          <w:color w:val="000000" w:themeColor="text1"/>
          <w:lang w:val="lt-LT"/>
        </w:rPr>
        <w:t>-</w:t>
      </w:r>
      <w:r w:rsidR="004E46BE" w:rsidRPr="00874F68">
        <w:rPr>
          <w:rFonts w:cs="Times New Roman"/>
          <w:color w:val="000000" w:themeColor="text1"/>
          <w:lang w:val="lt-LT"/>
        </w:rPr>
        <w:t>3</w:t>
      </w:r>
      <w:r w:rsidR="004321C9" w:rsidRPr="00874F68">
        <w:rPr>
          <w:rFonts w:cs="Times New Roman"/>
          <w:color w:val="000000" w:themeColor="text1"/>
          <w:lang w:val="lt-LT"/>
        </w:rPr>
        <w:t>)</w:t>
      </w:r>
      <w:r w:rsidR="00874F68" w:rsidRPr="00874F68">
        <w:rPr>
          <w:rFonts w:cs="Times New Roman"/>
          <w:color w:val="000000" w:themeColor="text1"/>
          <w:lang w:val="lt-LT"/>
        </w:rPr>
        <w:t>.</w:t>
      </w:r>
    </w:p>
    <w:p w14:paraId="263F7358" w14:textId="3A943867" w:rsidR="001B75E7" w:rsidRPr="00736417" w:rsidRDefault="00D177C5" w:rsidP="004A2CF3">
      <w:pPr>
        <w:pStyle w:val="Default"/>
        <w:tabs>
          <w:tab w:val="left" w:pos="993"/>
          <w:tab w:val="left" w:pos="1560"/>
        </w:tabs>
        <w:spacing w:before="480" w:line="300" w:lineRule="auto"/>
        <w:jc w:val="center"/>
        <w:rPr>
          <w:rFonts w:cs="Times New Roman"/>
          <w:b/>
          <w:color w:val="000000" w:themeColor="text1"/>
        </w:rPr>
      </w:pPr>
      <w:r w:rsidRPr="00736417">
        <w:rPr>
          <w:rFonts w:cs="Times New Roman"/>
          <w:b/>
          <w:color w:val="000000" w:themeColor="text1"/>
        </w:rPr>
        <w:t>I</w:t>
      </w:r>
      <w:r w:rsidR="00FF6094" w:rsidRPr="00736417">
        <w:rPr>
          <w:rFonts w:cs="Times New Roman"/>
          <w:b/>
          <w:color w:val="000000" w:themeColor="text1"/>
        </w:rPr>
        <w:t>V</w:t>
      </w:r>
      <w:r w:rsidR="001B75E7" w:rsidRPr="00736417">
        <w:rPr>
          <w:rFonts w:cs="Times New Roman"/>
          <w:b/>
          <w:color w:val="000000" w:themeColor="text1"/>
        </w:rPr>
        <w:t xml:space="preserve"> SKYRIUS</w:t>
      </w:r>
      <w:r w:rsidR="00B2562A" w:rsidRPr="00736417">
        <w:rPr>
          <w:rFonts w:cs="Times New Roman"/>
          <w:b/>
          <w:color w:val="000000" w:themeColor="text1"/>
        </w:rPr>
        <w:t xml:space="preserve"> </w:t>
      </w:r>
    </w:p>
    <w:p w14:paraId="7DA3E763" w14:textId="618EA6A8" w:rsidR="00EC5FA9" w:rsidRPr="00736417" w:rsidRDefault="00EC5FA9" w:rsidP="00672AC9">
      <w:pPr>
        <w:tabs>
          <w:tab w:val="left" w:pos="720"/>
        </w:tabs>
        <w:spacing w:line="300" w:lineRule="auto"/>
        <w:jc w:val="center"/>
        <w:rPr>
          <w:rFonts w:cs="Times New Roman"/>
          <w:b/>
          <w:color w:val="000000" w:themeColor="text1"/>
          <w:lang w:val="lt-LT"/>
        </w:rPr>
      </w:pPr>
      <w:r w:rsidRPr="00736417">
        <w:rPr>
          <w:rFonts w:cs="Times New Roman"/>
          <w:b/>
          <w:color w:val="000000" w:themeColor="text1"/>
          <w:lang w:val="lt-LT"/>
        </w:rPr>
        <w:t>PRADINIO UGDYMO PROGRAMOS ĮGYVENDINIMAS</w:t>
      </w:r>
    </w:p>
    <w:p w14:paraId="13F0AAFE" w14:textId="77777777" w:rsidR="00EC5FA9" w:rsidRPr="00736417" w:rsidRDefault="00EC5FA9" w:rsidP="00672AC9">
      <w:pPr>
        <w:autoSpaceDE w:val="0"/>
        <w:spacing w:before="240" w:line="300" w:lineRule="auto"/>
        <w:jc w:val="center"/>
        <w:rPr>
          <w:rFonts w:cs="Times New Roman"/>
          <w:b/>
          <w:color w:val="000000" w:themeColor="text1"/>
          <w:lang w:val="lt-LT"/>
        </w:rPr>
      </w:pPr>
      <w:r w:rsidRPr="00736417">
        <w:rPr>
          <w:rFonts w:cs="Times New Roman"/>
          <w:b/>
          <w:color w:val="000000" w:themeColor="text1"/>
          <w:lang w:val="lt-LT"/>
        </w:rPr>
        <w:t>PIRMASIS SKIRSNIS</w:t>
      </w:r>
    </w:p>
    <w:p w14:paraId="2B061A64" w14:textId="7663245B" w:rsidR="00107AA8" w:rsidRPr="00736417" w:rsidRDefault="00CB7BC2" w:rsidP="00672AC9">
      <w:pPr>
        <w:pStyle w:val="Default"/>
        <w:tabs>
          <w:tab w:val="left" w:pos="993"/>
          <w:tab w:val="left" w:pos="1560"/>
        </w:tabs>
        <w:spacing w:after="240" w:line="300" w:lineRule="auto"/>
        <w:jc w:val="center"/>
        <w:rPr>
          <w:rFonts w:cs="Times New Roman"/>
          <w:b/>
          <w:color w:val="000000" w:themeColor="text1"/>
        </w:rPr>
      </w:pPr>
      <w:r w:rsidRPr="00736417">
        <w:rPr>
          <w:rFonts w:cs="Times New Roman"/>
          <w:b/>
          <w:color w:val="000000" w:themeColor="text1"/>
        </w:rPr>
        <w:t xml:space="preserve">UGDYMO PROCESO </w:t>
      </w:r>
      <w:r w:rsidR="00EC5FA9" w:rsidRPr="00736417">
        <w:rPr>
          <w:rFonts w:cs="Times New Roman"/>
          <w:b/>
          <w:color w:val="000000" w:themeColor="text1"/>
        </w:rPr>
        <w:t xml:space="preserve">TRUKMĖ, </w:t>
      </w:r>
      <w:r w:rsidRPr="00736417">
        <w:rPr>
          <w:rFonts w:cs="Times New Roman"/>
          <w:b/>
          <w:color w:val="000000" w:themeColor="text1"/>
        </w:rPr>
        <w:t>ORGANIZAVIM</w:t>
      </w:r>
      <w:r w:rsidR="00EC5FA9" w:rsidRPr="00736417">
        <w:rPr>
          <w:rFonts w:cs="Times New Roman"/>
          <w:b/>
          <w:color w:val="000000" w:themeColor="text1"/>
        </w:rPr>
        <w:t>O FORMOS</w:t>
      </w:r>
    </w:p>
    <w:p w14:paraId="29454750" w14:textId="3F2D3F16" w:rsidR="005464D7" w:rsidRPr="00C4334B" w:rsidRDefault="00FD5372" w:rsidP="00C4334B">
      <w:pPr>
        <w:numPr>
          <w:ilvl w:val="0"/>
          <w:numId w:val="2"/>
        </w:numPr>
        <w:tabs>
          <w:tab w:val="left" w:pos="142"/>
          <w:tab w:val="left" w:pos="993"/>
          <w:tab w:val="left" w:pos="1134"/>
          <w:tab w:val="left" w:pos="1276"/>
        </w:tabs>
        <w:spacing w:line="300" w:lineRule="auto"/>
        <w:ind w:left="0" w:firstLine="851"/>
        <w:jc w:val="both"/>
        <w:rPr>
          <w:rFonts w:cs="Times New Roman"/>
          <w:color w:val="000000" w:themeColor="text1"/>
          <w:lang w:val="lt-LT"/>
        </w:rPr>
      </w:pPr>
      <w:r w:rsidRPr="00C4334B">
        <w:rPr>
          <w:rFonts w:cs="Times New Roman"/>
          <w:color w:val="000000" w:themeColor="text1"/>
          <w:lang w:val="lt-LT"/>
        </w:rPr>
        <w:t>202</w:t>
      </w:r>
      <w:r w:rsidR="00F8143D" w:rsidRPr="00C4334B">
        <w:rPr>
          <w:rFonts w:cs="Times New Roman"/>
          <w:color w:val="000000" w:themeColor="text1"/>
          <w:lang w:val="lt-LT"/>
        </w:rPr>
        <w:t>6</w:t>
      </w:r>
      <w:r w:rsidRPr="00C4334B">
        <w:rPr>
          <w:rFonts w:cs="Times New Roman"/>
          <w:color w:val="000000" w:themeColor="text1"/>
          <w:lang w:val="lt-LT"/>
        </w:rPr>
        <w:t>–202</w:t>
      </w:r>
      <w:r w:rsidR="00F8143D" w:rsidRPr="00C4334B">
        <w:rPr>
          <w:rFonts w:cs="Times New Roman"/>
          <w:color w:val="000000" w:themeColor="text1"/>
          <w:lang w:val="lt-LT"/>
        </w:rPr>
        <w:t>7</w:t>
      </w:r>
      <w:r w:rsidR="00EF7888" w:rsidRPr="00C4334B">
        <w:rPr>
          <w:rFonts w:cs="Times New Roman"/>
          <w:color w:val="000000" w:themeColor="text1"/>
          <w:lang w:val="lt-LT"/>
        </w:rPr>
        <w:t xml:space="preserve"> m</w:t>
      </w:r>
      <w:r w:rsidR="002C7660" w:rsidRPr="00C4334B">
        <w:rPr>
          <w:rFonts w:cs="Times New Roman"/>
          <w:color w:val="000000" w:themeColor="text1"/>
          <w:lang w:val="lt-LT"/>
        </w:rPr>
        <w:t>.</w:t>
      </w:r>
      <w:r w:rsidR="00A203E8" w:rsidRPr="00C4334B">
        <w:rPr>
          <w:rFonts w:cs="Times New Roman"/>
          <w:color w:val="000000" w:themeColor="text1"/>
          <w:lang w:val="lt-LT"/>
        </w:rPr>
        <w:t> </w:t>
      </w:r>
      <w:r w:rsidR="00EF7888" w:rsidRPr="00C4334B">
        <w:rPr>
          <w:rFonts w:cs="Times New Roman"/>
          <w:color w:val="000000" w:themeColor="text1"/>
          <w:lang w:val="lt-LT"/>
        </w:rPr>
        <w:t>m</w:t>
      </w:r>
      <w:r w:rsidR="002C7660" w:rsidRPr="00C4334B">
        <w:rPr>
          <w:rFonts w:cs="Times New Roman"/>
          <w:color w:val="000000" w:themeColor="text1"/>
          <w:lang w:val="lt-LT"/>
        </w:rPr>
        <w:t>.</w:t>
      </w:r>
      <w:r w:rsidR="00EF7888" w:rsidRPr="00C4334B">
        <w:rPr>
          <w:rFonts w:cs="Times New Roman"/>
          <w:color w:val="000000" w:themeColor="text1"/>
          <w:lang w:val="lt-LT"/>
        </w:rPr>
        <w:t xml:space="preserve"> </w:t>
      </w:r>
      <w:r w:rsidR="00622BA9" w:rsidRPr="00C4334B">
        <w:rPr>
          <w:rFonts w:cs="Times New Roman"/>
          <w:color w:val="000000" w:themeColor="text1"/>
          <w:lang w:val="lt-LT"/>
        </w:rPr>
        <w:t>mokslo metai</w:t>
      </w:r>
      <w:r w:rsidR="00EF7888" w:rsidRPr="00C4334B">
        <w:rPr>
          <w:rFonts w:cs="Times New Roman"/>
          <w:color w:val="000000" w:themeColor="text1"/>
          <w:lang w:val="lt-LT"/>
        </w:rPr>
        <w:t xml:space="preserve"> pr</w:t>
      </w:r>
      <w:r w:rsidR="001B75E7" w:rsidRPr="00C4334B">
        <w:rPr>
          <w:rFonts w:cs="Times New Roman"/>
          <w:color w:val="000000" w:themeColor="text1"/>
          <w:lang w:val="lt-LT"/>
        </w:rPr>
        <w:t>asideda 20</w:t>
      </w:r>
      <w:r w:rsidR="00952FC4" w:rsidRPr="00C4334B">
        <w:rPr>
          <w:rFonts w:cs="Times New Roman"/>
          <w:color w:val="000000" w:themeColor="text1"/>
          <w:lang w:val="lt-LT"/>
        </w:rPr>
        <w:t>2</w:t>
      </w:r>
      <w:r w:rsidR="00F8143D" w:rsidRPr="00C4334B">
        <w:rPr>
          <w:rFonts w:cs="Times New Roman"/>
          <w:color w:val="000000" w:themeColor="text1"/>
          <w:lang w:val="lt-LT"/>
        </w:rPr>
        <w:t>6</w:t>
      </w:r>
      <w:r w:rsidR="00387A4C" w:rsidRPr="00C4334B">
        <w:rPr>
          <w:rFonts w:cs="Times New Roman"/>
          <w:color w:val="000000" w:themeColor="text1"/>
          <w:lang w:val="lt-LT"/>
        </w:rPr>
        <w:t xml:space="preserve"> m. rugsėjo </w:t>
      </w:r>
      <w:r w:rsidR="00BD765E" w:rsidRPr="00C4334B">
        <w:rPr>
          <w:rFonts w:cs="Times New Roman"/>
          <w:color w:val="000000" w:themeColor="text1"/>
          <w:lang w:val="lt-LT"/>
        </w:rPr>
        <w:t>1</w:t>
      </w:r>
      <w:r w:rsidR="00E01684" w:rsidRPr="00C4334B">
        <w:rPr>
          <w:rFonts w:cs="Times New Roman"/>
          <w:color w:val="000000" w:themeColor="text1"/>
          <w:lang w:val="lt-LT"/>
        </w:rPr>
        <w:t xml:space="preserve"> d. ir</w:t>
      </w:r>
      <w:r w:rsidR="00387A4C" w:rsidRPr="00C4334B">
        <w:rPr>
          <w:rFonts w:cs="Times New Roman"/>
          <w:color w:val="000000" w:themeColor="text1"/>
          <w:lang w:val="lt-LT"/>
        </w:rPr>
        <w:t xml:space="preserve"> b</w:t>
      </w:r>
      <w:r w:rsidR="00D46D3F" w:rsidRPr="00C4334B">
        <w:rPr>
          <w:rFonts w:cs="Times New Roman"/>
          <w:color w:val="000000" w:themeColor="text1"/>
          <w:lang w:val="lt-LT"/>
        </w:rPr>
        <w:t>aigiasi 202</w:t>
      </w:r>
      <w:r w:rsidR="00F8143D" w:rsidRPr="00C4334B">
        <w:rPr>
          <w:rFonts w:cs="Times New Roman"/>
          <w:color w:val="000000" w:themeColor="text1"/>
          <w:lang w:val="lt-LT"/>
        </w:rPr>
        <w:t>7</w:t>
      </w:r>
      <w:r w:rsidR="00387A4C" w:rsidRPr="00C4334B">
        <w:rPr>
          <w:rFonts w:cs="Times New Roman"/>
          <w:color w:val="000000" w:themeColor="text1"/>
          <w:lang w:val="lt-LT"/>
        </w:rPr>
        <w:t xml:space="preserve"> m. </w:t>
      </w:r>
      <w:r w:rsidR="001B75E7" w:rsidRPr="00C4334B">
        <w:rPr>
          <w:rFonts w:cs="Times New Roman"/>
          <w:color w:val="000000" w:themeColor="text1"/>
          <w:lang w:val="lt-LT"/>
        </w:rPr>
        <w:t>rugpjūčio 31 d.</w:t>
      </w:r>
      <w:r w:rsidR="00387A4C" w:rsidRPr="00C4334B">
        <w:rPr>
          <w:rFonts w:cs="Times New Roman"/>
          <w:color w:val="000000" w:themeColor="text1"/>
          <w:lang w:val="lt-LT"/>
        </w:rPr>
        <w:t xml:space="preserve"> </w:t>
      </w:r>
    </w:p>
    <w:p w14:paraId="61CD9AC8" w14:textId="28BEC0B3" w:rsidR="006D4C8A" w:rsidRPr="00C4334B" w:rsidRDefault="001B75E7" w:rsidP="00F406F4">
      <w:pPr>
        <w:numPr>
          <w:ilvl w:val="0"/>
          <w:numId w:val="2"/>
        </w:numPr>
        <w:tabs>
          <w:tab w:val="left" w:pos="142"/>
          <w:tab w:val="left" w:pos="993"/>
          <w:tab w:val="left" w:pos="1134"/>
        </w:tabs>
        <w:spacing w:line="300" w:lineRule="auto"/>
        <w:ind w:left="0" w:firstLine="851"/>
        <w:jc w:val="both"/>
        <w:rPr>
          <w:rFonts w:cs="Times New Roman"/>
          <w:color w:val="000000" w:themeColor="text1"/>
          <w:lang w:val="lt-LT"/>
        </w:rPr>
      </w:pPr>
      <w:r w:rsidRPr="00C4334B">
        <w:rPr>
          <w:rFonts w:cs="Times New Roman"/>
          <w:color w:val="000000" w:themeColor="text1"/>
          <w:lang w:val="lt-LT"/>
        </w:rPr>
        <w:t>Ugdymo proceso trukmė – 175</w:t>
      </w:r>
      <w:r w:rsidR="00EF7888" w:rsidRPr="00C4334B">
        <w:rPr>
          <w:rFonts w:cs="Times New Roman"/>
          <w:color w:val="000000" w:themeColor="text1"/>
          <w:lang w:val="lt-LT"/>
        </w:rPr>
        <w:t xml:space="preserve"> ugdymo dien</w:t>
      </w:r>
      <w:r w:rsidR="000B224F" w:rsidRPr="00C4334B">
        <w:rPr>
          <w:rFonts w:cs="Times New Roman"/>
          <w:color w:val="000000" w:themeColor="text1"/>
          <w:lang w:val="lt-LT"/>
        </w:rPr>
        <w:t>os</w:t>
      </w:r>
      <w:r w:rsidR="00113392" w:rsidRPr="00C4334B">
        <w:rPr>
          <w:rFonts w:cs="Times New Roman"/>
          <w:color w:val="000000" w:themeColor="text1"/>
          <w:lang w:val="lt-LT"/>
        </w:rPr>
        <w:t xml:space="preserve"> (35 savaitės)</w:t>
      </w:r>
      <w:r w:rsidR="006D4C8A" w:rsidRPr="00C4334B">
        <w:rPr>
          <w:rFonts w:cs="Times New Roman"/>
          <w:color w:val="000000" w:themeColor="text1"/>
          <w:lang w:val="lt-LT"/>
        </w:rPr>
        <w:t>.</w:t>
      </w:r>
      <w:r w:rsidR="0023370A" w:rsidRPr="00C4334B">
        <w:rPr>
          <w:rFonts w:cs="Times New Roman"/>
          <w:color w:val="000000" w:themeColor="text1"/>
          <w:lang w:val="lt-LT"/>
        </w:rPr>
        <w:t xml:space="preserve"> </w:t>
      </w:r>
    </w:p>
    <w:p w14:paraId="27B7D8E1" w14:textId="77777777" w:rsidR="00E3247F" w:rsidRPr="00C4334B" w:rsidRDefault="00E3247F" w:rsidP="00F406F4">
      <w:pPr>
        <w:pStyle w:val="Sraopastraipa"/>
        <w:numPr>
          <w:ilvl w:val="0"/>
          <w:numId w:val="2"/>
        </w:numPr>
        <w:tabs>
          <w:tab w:val="left" w:pos="142"/>
        </w:tabs>
        <w:spacing w:line="300" w:lineRule="auto"/>
        <w:ind w:left="1134" w:hanging="283"/>
        <w:jc w:val="both"/>
        <w:rPr>
          <w:color w:val="000000" w:themeColor="text1"/>
        </w:rPr>
      </w:pPr>
      <w:r w:rsidRPr="00C4334B">
        <w:rPr>
          <w:color w:val="000000" w:themeColor="text1"/>
        </w:rPr>
        <w:t xml:space="preserve">Ugdymo procesas skirstomas pusmečiais: </w:t>
      </w:r>
    </w:p>
    <w:p w14:paraId="5307EAA2" w14:textId="5559B8B0" w:rsidR="00E3247F" w:rsidRPr="00AC6AD7" w:rsidRDefault="00E3247F" w:rsidP="00F406F4">
      <w:pPr>
        <w:pStyle w:val="Sraopastraipa"/>
        <w:numPr>
          <w:ilvl w:val="1"/>
          <w:numId w:val="2"/>
        </w:numPr>
        <w:tabs>
          <w:tab w:val="left" w:pos="142"/>
          <w:tab w:val="left" w:pos="568"/>
          <w:tab w:val="left" w:pos="1134"/>
          <w:tab w:val="left" w:pos="1276"/>
        </w:tabs>
        <w:spacing w:line="300" w:lineRule="auto"/>
        <w:ind w:left="1418" w:hanging="567"/>
        <w:jc w:val="both"/>
        <w:rPr>
          <w:color w:val="000000" w:themeColor="text1"/>
        </w:rPr>
      </w:pPr>
      <w:r w:rsidRPr="00AC6AD7">
        <w:rPr>
          <w:color w:val="000000" w:themeColor="text1"/>
        </w:rPr>
        <w:t>pirmas pusm</w:t>
      </w:r>
      <w:r w:rsidR="00D725FD" w:rsidRPr="00AC6AD7">
        <w:rPr>
          <w:color w:val="000000" w:themeColor="text1"/>
        </w:rPr>
        <w:t>e</w:t>
      </w:r>
      <w:r w:rsidR="00227114" w:rsidRPr="00AC6AD7">
        <w:rPr>
          <w:color w:val="000000" w:themeColor="text1"/>
        </w:rPr>
        <w:t>tis:</w:t>
      </w:r>
      <w:r w:rsidRPr="00AC6AD7">
        <w:rPr>
          <w:color w:val="000000" w:themeColor="text1"/>
        </w:rPr>
        <w:t xml:space="preserve"> 20</w:t>
      </w:r>
      <w:r w:rsidR="00952FC4" w:rsidRPr="00AC6AD7">
        <w:rPr>
          <w:color w:val="000000" w:themeColor="text1"/>
        </w:rPr>
        <w:t>2</w:t>
      </w:r>
      <w:r w:rsidR="00F8143D" w:rsidRPr="00AC6AD7">
        <w:rPr>
          <w:color w:val="000000" w:themeColor="text1"/>
        </w:rPr>
        <w:t>6</w:t>
      </w:r>
      <w:r w:rsidR="00227114" w:rsidRPr="00AC6AD7">
        <w:rPr>
          <w:color w:val="000000" w:themeColor="text1"/>
        </w:rPr>
        <w:t> </w:t>
      </w:r>
      <w:r w:rsidRPr="00AC6AD7">
        <w:rPr>
          <w:color w:val="000000" w:themeColor="text1"/>
        </w:rPr>
        <w:t xml:space="preserve">m. rugsėjo </w:t>
      </w:r>
      <w:r w:rsidR="00952FC4" w:rsidRPr="00AC6AD7">
        <w:rPr>
          <w:color w:val="000000" w:themeColor="text1"/>
        </w:rPr>
        <w:t>1</w:t>
      </w:r>
      <w:r w:rsidR="00227114" w:rsidRPr="00AC6AD7">
        <w:rPr>
          <w:color w:val="000000" w:themeColor="text1"/>
        </w:rPr>
        <w:t> </w:t>
      </w:r>
      <w:r w:rsidRPr="00AC6AD7">
        <w:rPr>
          <w:color w:val="000000" w:themeColor="text1"/>
        </w:rPr>
        <w:t>d. – 202</w:t>
      </w:r>
      <w:r w:rsidR="00F8143D" w:rsidRPr="00AC6AD7">
        <w:rPr>
          <w:color w:val="000000" w:themeColor="text1"/>
        </w:rPr>
        <w:t>7</w:t>
      </w:r>
      <w:r w:rsidR="00517DB1" w:rsidRPr="00AC6AD7">
        <w:rPr>
          <w:color w:val="000000" w:themeColor="text1"/>
        </w:rPr>
        <w:t xml:space="preserve"> m. sausio </w:t>
      </w:r>
      <w:r w:rsidR="00295C57" w:rsidRPr="00AC6AD7">
        <w:rPr>
          <w:color w:val="000000" w:themeColor="text1"/>
        </w:rPr>
        <w:t>22</w:t>
      </w:r>
      <w:r w:rsidR="00227114" w:rsidRPr="00AC6AD7">
        <w:rPr>
          <w:color w:val="000000" w:themeColor="text1"/>
        </w:rPr>
        <w:t> d.;</w:t>
      </w:r>
    </w:p>
    <w:p w14:paraId="71C119D9" w14:textId="194FEE84" w:rsidR="00E3247F" w:rsidRPr="00AC6AD7" w:rsidRDefault="00227114" w:rsidP="00F406F4">
      <w:pPr>
        <w:pStyle w:val="Sraopastraipa"/>
        <w:numPr>
          <w:ilvl w:val="1"/>
          <w:numId w:val="2"/>
        </w:numPr>
        <w:tabs>
          <w:tab w:val="left" w:pos="142"/>
          <w:tab w:val="left" w:pos="568"/>
          <w:tab w:val="left" w:pos="1135"/>
          <w:tab w:val="left" w:pos="1276"/>
        </w:tabs>
        <w:spacing w:line="300" w:lineRule="auto"/>
        <w:ind w:left="1418" w:hanging="567"/>
        <w:jc w:val="both"/>
        <w:rPr>
          <w:color w:val="000000" w:themeColor="text1"/>
        </w:rPr>
      </w:pPr>
      <w:r w:rsidRPr="00AC6AD7">
        <w:rPr>
          <w:color w:val="000000" w:themeColor="text1"/>
        </w:rPr>
        <w:t>antras pusmetis:</w:t>
      </w:r>
      <w:r w:rsidR="00E3247F" w:rsidRPr="00AC6AD7">
        <w:rPr>
          <w:color w:val="000000" w:themeColor="text1"/>
        </w:rPr>
        <w:t xml:space="preserve"> 20</w:t>
      </w:r>
      <w:r w:rsidR="00952FC4" w:rsidRPr="00AC6AD7">
        <w:rPr>
          <w:color w:val="000000" w:themeColor="text1"/>
        </w:rPr>
        <w:t>2</w:t>
      </w:r>
      <w:r w:rsidR="00F8143D" w:rsidRPr="00AC6AD7">
        <w:rPr>
          <w:color w:val="000000" w:themeColor="text1"/>
        </w:rPr>
        <w:t>7</w:t>
      </w:r>
      <w:r w:rsidRPr="00AC6AD7">
        <w:rPr>
          <w:color w:val="000000" w:themeColor="text1"/>
        </w:rPr>
        <w:t> </w:t>
      </w:r>
      <w:r w:rsidR="00952FC4" w:rsidRPr="00AC6AD7">
        <w:rPr>
          <w:color w:val="000000" w:themeColor="text1"/>
        </w:rPr>
        <w:t xml:space="preserve">m. </w:t>
      </w:r>
      <w:r w:rsidR="00066BF2" w:rsidRPr="00AC6AD7">
        <w:rPr>
          <w:color w:val="000000" w:themeColor="text1"/>
        </w:rPr>
        <w:t>sausio</w:t>
      </w:r>
      <w:r w:rsidR="00517DB1" w:rsidRPr="00AC6AD7">
        <w:rPr>
          <w:color w:val="000000" w:themeColor="text1"/>
        </w:rPr>
        <w:t xml:space="preserve"> </w:t>
      </w:r>
      <w:r w:rsidR="00733CBE" w:rsidRPr="00AC6AD7">
        <w:rPr>
          <w:color w:val="000000" w:themeColor="text1"/>
        </w:rPr>
        <w:t>25</w:t>
      </w:r>
      <w:r w:rsidRPr="00AC6AD7">
        <w:rPr>
          <w:color w:val="000000" w:themeColor="text1"/>
        </w:rPr>
        <w:t> </w:t>
      </w:r>
      <w:r w:rsidR="00952FC4" w:rsidRPr="00AC6AD7">
        <w:rPr>
          <w:color w:val="000000" w:themeColor="text1"/>
        </w:rPr>
        <w:t>d. – 202</w:t>
      </w:r>
      <w:r w:rsidR="00F8143D" w:rsidRPr="00AC6AD7">
        <w:rPr>
          <w:color w:val="000000" w:themeColor="text1"/>
        </w:rPr>
        <w:t>7</w:t>
      </w:r>
      <w:r w:rsidRPr="00AC6AD7">
        <w:rPr>
          <w:color w:val="000000" w:themeColor="text1"/>
        </w:rPr>
        <w:t> </w:t>
      </w:r>
      <w:r w:rsidR="00E3247F" w:rsidRPr="00AC6AD7">
        <w:rPr>
          <w:color w:val="000000" w:themeColor="text1"/>
        </w:rPr>
        <w:t xml:space="preserve">m. </w:t>
      </w:r>
      <w:r w:rsidRPr="00AC6AD7">
        <w:rPr>
          <w:color w:val="000000" w:themeColor="text1"/>
        </w:rPr>
        <w:t xml:space="preserve">birželio </w:t>
      </w:r>
      <w:r w:rsidR="0046580A">
        <w:rPr>
          <w:color w:val="000000" w:themeColor="text1"/>
        </w:rPr>
        <w:t>9</w:t>
      </w:r>
      <w:r w:rsidR="00D146A5" w:rsidRPr="00AC6AD7">
        <w:rPr>
          <w:color w:val="000000" w:themeColor="text1"/>
        </w:rPr>
        <w:t xml:space="preserve"> </w:t>
      </w:r>
      <w:r w:rsidRPr="00AC6AD7">
        <w:rPr>
          <w:color w:val="000000" w:themeColor="text1"/>
        </w:rPr>
        <w:t>d.</w:t>
      </w:r>
    </w:p>
    <w:p w14:paraId="53047F9F" w14:textId="4E8349E9" w:rsidR="00DB07B6" w:rsidRPr="0046580A" w:rsidRDefault="00010396" w:rsidP="0046580A">
      <w:pPr>
        <w:pStyle w:val="Sraopastraipa"/>
        <w:numPr>
          <w:ilvl w:val="0"/>
          <w:numId w:val="2"/>
        </w:numPr>
        <w:tabs>
          <w:tab w:val="left" w:pos="142"/>
          <w:tab w:val="left" w:pos="568"/>
          <w:tab w:val="left" w:pos="851"/>
          <w:tab w:val="left" w:pos="993"/>
        </w:tabs>
        <w:spacing w:line="300" w:lineRule="auto"/>
        <w:ind w:left="0" w:firstLine="851"/>
        <w:jc w:val="both"/>
        <w:rPr>
          <w:color w:val="000000" w:themeColor="text1"/>
        </w:rPr>
      </w:pPr>
      <w:r w:rsidRPr="0046580A">
        <w:rPr>
          <w:color w:val="000000" w:themeColor="text1"/>
        </w:rPr>
        <w:t>1</w:t>
      </w:r>
      <w:r w:rsidR="00FF25DB" w:rsidRPr="0046580A">
        <w:rPr>
          <w:color w:val="000000" w:themeColor="text1"/>
        </w:rPr>
        <w:t>–</w:t>
      </w:r>
      <w:r w:rsidR="00000A12" w:rsidRPr="0046580A">
        <w:rPr>
          <w:color w:val="000000" w:themeColor="text1"/>
        </w:rPr>
        <w:t xml:space="preserve">4 klasių mokiniams </w:t>
      </w:r>
      <w:r w:rsidR="0046580A">
        <w:rPr>
          <w:color w:val="000000" w:themeColor="text1"/>
        </w:rPr>
        <w:t>u</w:t>
      </w:r>
      <w:r w:rsidR="0046580A" w:rsidRPr="0046580A">
        <w:rPr>
          <w:color w:val="000000" w:themeColor="text1"/>
        </w:rPr>
        <w:t>gdymas ne mokyklos aplinkoje mokyklos vadovo įsakymu gali būti organizuojamas laisvomis nuo ugdymo dienomis ar pasibaigus dienos ugdymo procesui ir yra įskaitomas į ugdymui skirtą laiką.</w:t>
      </w:r>
      <w:r w:rsidR="0046580A">
        <w:rPr>
          <w:color w:val="000000" w:themeColor="text1"/>
        </w:rPr>
        <w:t xml:space="preserve"> </w:t>
      </w:r>
      <w:r w:rsidR="00DB07B6" w:rsidRPr="0046580A">
        <w:rPr>
          <w:color w:val="000000" w:themeColor="text1"/>
        </w:rPr>
        <w:t>Ugdymo procesas organizuojamas:</w:t>
      </w:r>
    </w:p>
    <w:p w14:paraId="2052FF53" w14:textId="7D386FEF" w:rsidR="00DB07B6" w:rsidRPr="00AC6AD7" w:rsidRDefault="00DB07B6" w:rsidP="00F406F4">
      <w:pPr>
        <w:pStyle w:val="Sraopastraipa"/>
        <w:numPr>
          <w:ilvl w:val="1"/>
          <w:numId w:val="2"/>
        </w:numPr>
        <w:tabs>
          <w:tab w:val="left" w:pos="142"/>
          <w:tab w:val="left" w:pos="568"/>
          <w:tab w:val="left" w:pos="1418"/>
        </w:tabs>
        <w:spacing w:line="300" w:lineRule="auto"/>
        <w:ind w:left="0" w:firstLine="851"/>
        <w:jc w:val="both"/>
        <w:rPr>
          <w:color w:val="000000" w:themeColor="text1"/>
        </w:rPr>
      </w:pPr>
      <w:r w:rsidRPr="00736417">
        <w:rPr>
          <w:color w:val="000000" w:themeColor="text1"/>
        </w:rPr>
        <w:t xml:space="preserve">taikant šiuos ugdymo organizavimo būdus: pamoka, nepamokinė veikla, projektinė veikla, </w:t>
      </w:r>
      <w:r w:rsidRPr="00AC6AD7">
        <w:rPr>
          <w:color w:val="000000" w:themeColor="text1"/>
        </w:rPr>
        <w:t>integruota veikla;</w:t>
      </w:r>
    </w:p>
    <w:p w14:paraId="4A0520D8" w14:textId="5AADCA18" w:rsidR="00DB07B6" w:rsidRPr="00AC6AD7" w:rsidRDefault="000A39D8" w:rsidP="002F2186">
      <w:pPr>
        <w:pStyle w:val="Sraopastraipa"/>
        <w:numPr>
          <w:ilvl w:val="1"/>
          <w:numId w:val="2"/>
        </w:numPr>
        <w:tabs>
          <w:tab w:val="left" w:pos="142"/>
          <w:tab w:val="left" w:pos="568"/>
          <w:tab w:val="left" w:pos="1135"/>
          <w:tab w:val="left" w:pos="1418"/>
        </w:tabs>
        <w:spacing w:line="300" w:lineRule="auto"/>
        <w:ind w:hanging="644"/>
        <w:jc w:val="both"/>
        <w:rPr>
          <w:color w:val="000000" w:themeColor="text1"/>
        </w:rPr>
      </w:pPr>
      <w:r w:rsidRPr="00AC6AD7">
        <w:rPr>
          <w:color w:val="000000" w:themeColor="text1"/>
        </w:rPr>
        <w:t>ugdymo procesas</w:t>
      </w:r>
      <w:r w:rsidR="00010396" w:rsidRPr="00AC6AD7">
        <w:rPr>
          <w:color w:val="000000" w:themeColor="text1"/>
        </w:rPr>
        <w:t xml:space="preserve"> 1</w:t>
      </w:r>
      <w:r w:rsidR="00A9018F">
        <w:rPr>
          <w:color w:val="000000" w:themeColor="text1"/>
        </w:rPr>
        <w:t>–</w:t>
      </w:r>
      <w:r w:rsidR="00DB07B6" w:rsidRPr="00AC6AD7">
        <w:rPr>
          <w:color w:val="000000" w:themeColor="text1"/>
        </w:rPr>
        <w:t>4 klasių mokiniams prasideda 8.00 val.</w:t>
      </w:r>
      <w:r w:rsidR="00340E96" w:rsidRPr="00AC6AD7">
        <w:rPr>
          <w:color w:val="000000" w:themeColor="text1"/>
        </w:rPr>
        <w:t>:</w:t>
      </w:r>
    </w:p>
    <w:tbl>
      <w:tblPr>
        <w:tblStyle w:val="Lentelstinklelis"/>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387"/>
      </w:tblGrid>
      <w:tr w:rsidR="00340E96" w:rsidRPr="00E235A3" w14:paraId="34020C5B" w14:textId="77777777" w:rsidTr="00A9018F">
        <w:tc>
          <w:tcPr>
            <w:tcW w:w="567" w:type="dxa"/>
          </w:tcPr>
          <w:p w14:paraId="3B04C75A" w14:textId="35D2B67D" w:rsidR="00340E96" w:rsidRPr="00E235A3" w:rsidRDefault="00340E96" w:rsidP="00677F6D">
            <w:pPr>
              <w:pStyle w:val="Sraopastraipa"/>
              <w:tabs>
                <w:tab w:val="left" w:pos="142"/>
                <w:tab w:val="left" w:pos="568"/>
                <w:tab w:val="left" w:pos="1135"/>
                <w:tab w:val="left" w:pos="1418"/>
              </w:tabs>
              <w:spacing w:line="300" w:lineRule="auto"/>
              <w:ind w:left="0"/>
              <w:jc w:val="both"/>
              <w:rPr>
                <w:color w:val="000000" w:themeColor="text1"/>
              </w:rPr>
            </w:pPr>
          </w:p>
        </w:tc>
        <w:tc>
          <w:tcPr>
            <w:tcW w:w="5387" w:type="dxa"/>
          </w:tcPr>
          <w:p w14:paraId="4160A761" w14:textId="767C1877" w:rsidR="00340E96" w:rsidRPr="00A9018F" w:rsidRDefault="000E3AEB" w:rsidP="00677F6D">
            <w:pPr>
              <w:pStyle w:val="Sraopastraipa"/>
              <w:tabs>
                <w:tab w:val="left" w:pos="142"/>
                <w:tab w:val="left" w:pos="568"/>
                <w:tab w:val="left" w:pos="1135"/>
                <w:tab w:val="left" w:pos="1418"/>
              </w:tabs>
              <w:spacing w:line="300" w:lineRule="auto"/>
              <w:ind w:left="0"/>
              <w:jc w:val="both"/>
              <w:rPr>
                <w:color w:val="000000" w:themeColor="text1"/>
                <w:sz w:val="22"/>
                <w:szCs w:val="22"/>
              </w:rPr>
            </w:pPr>
            <w:r w:rsidRPr="00A9018F">
              <w:rPr>
                <w:color w:val="000000" w:themeColor="text1"/>
                <w:sz w:val="22"/>
                <w:szCs w:val="22"/>
              </w:rPr>
              <w:t>8.00-8.10 – ryto dialogas</w:t>
            </w:r>
          </w:p>
        </w:tc>
      </w:tr>
      <w:tr w:rsidR="000E3AEB" w:rsidRPr="00E235A3" w14:paraId="343CA261" w14:textId="77777777" w:rsidTr="00A9018F">
        <w:tc>
          <w:tcPr>
            <w:tcW w:w="567" w:type="dxa"/>
          </w:tcPr>
          <w:p w14:paraId="14BBBF42" w14:textId="6F89F878" w:rsidR="000E3AEB" w:rsidRPr="00E235A3" w:rsidRDefault="000E3AEB" w:rsidP="000E3AEB">
            <w:pPr>
              <w:pStyle w:val="Sraopastraipa"/>
              <w:tabs>
                <w:tab w:val="left" w:pos="142"/>
                <w:tab w:val="left" w:pos="568"/>
                <w:tab w:val="left" w:pos="1135"/>
                <w:tab w:val="left" w:pos="1418"/>
              </w:tabs>
              <w:spacing w:line="300" w:lineRule="auto"/>
              <w:ind w:left="0"/>
              <w:jc w:val="both"/>
              <w:rPr>
                <w:color w:val="000000" w:themeColor="text1"/>
              </w:rPr>
            </w:pPr>
            <w:r w:rsidRPr="00E235A3">
              <w:rPr>
                <w:color w:val="000000" w:themeColor="text1"/>
              </w:rPr>
              <w:t>1.</w:t>
            </w:r>
          </w:p>
        </w:tc>
        <w:tc>
          <w:tcPr>
            <w:tcW w:w="5387" w:type="dxa"/>
          </w:tcPr>
          <w:p w14:paraId="01A50EFD" w14:textId="6FD8E0F1" w:rsidR="000E3AEB" w:rsidRPr="00A9018F" w:rsidRDefault="00010396" w:rsidP="00FF25DB">
            <w:pPr>
              <w:pStyle w:val="Sraopastraipa"/>
              <w:tabs>
                <w:tab w:val="left" w:pos="142"/>
                <w:tab w:val="left" w:pos="568"/>
                <w:tab w:val="left" w:pos="1135"/>
                <w:tab w:val="left" w:pos="1418"/>
              </w:tabs>
              <w:spacing w:line="300" w:lineRule="auto"/>
              <w:ind w:left="0"/>
              <w:jc w:val="both"/>
              <w:rPr>
                <w:color w:val="000000" w:themeColor="text1"/>
                <w:sz w:val="22"/>
                <w:szCs w:val="22"/>
              </w:rPr>
            </w:pPr>
            <w:r w:rsidRPr="00A9018F">
              <w:rPr>
                <w:color w:val="000000" w:themeColor="text1"/>
                <w:sz w:val="22"/>
                <w:szCs w:val="22"/>
              </w:rPr>
              <w:t>8.15</w:t>
            </w:r>
            <w:r w:rsidR="00FF25DB" w:rsidRPr="00A9018F">
              <w:rPr>
                <w:color w:val="000000" w:themeColor="text1"/>
                <w:sz w:val="22"/>
                <w:szCs w:val="22"/>
              </w:rPr>
              <w:t>–</w:t>
            </w:r>
            <w:r w:rsidR="000E3AEB" w:rsidRPr="00A9018F">
              <w:rPr>
                <w:color w:val="000000" w:themeColor="text1"/>
                <w:sz w:val="22"/>
                <w:szCs w:val="22"/>
              </w:rPr>
              <w:t>9.00</w:t>
            </w:r>
          </w:p>
        </w:tc>
      </w:tr>
      <w:tr w:rsidR="000E3AEB" w:rsidRPr="00E235A3" w14:paraId="33D7ED54" w14:textId="77777777" w:rsidTr="00A9018F">
        <w:tc>
          <w:tcPr>
            <w:tcW w:w="567" w:type="dxa"/>
          </w:tcPr>
          <w:p w14:paraId="4DA0C9E9" w14:textId="13D23A74" w:rsidR="000E3AEB" w:rsidRPr="00E235A3" w:rsidRDefault="000E3AEB" w:rsidP="000E3AEB">
            <w:pPr>
              <w:pStyle w:val="Sraopastraipa"/>
              <w:tabs>
                <w:tab w:val="left" w:pos="142"/>
                <w:tab w:val="left" w:pos="568"/>
                <w:tab w:val="left" w:pos="1135"/>
                <w:tab w:val="left" w:pos="1418"/>
              </w:tabs>
              <w:spacing w:line="300" w:lineRule="auto"/>
              <w:ind w:left="0"/>
              <w:jc w:val="both"/>
              <w:rPr>
                <w:color w:val="000000" w:themeColor="text1"/>
              </w:rPr>
            </w:pPr>
            <w:r w:rsidRPr="00E235A3">
              <w:rPr>
                <w:color w:val="000000" w:themeColor="text1"/>
              </w:rPr>
              <w:t>2.</w:t>
            </w:r>
          </w:p>
        </w:tc>
        <w:tc>
          <w:tcPr>
            <w:tcW w:w="5387" w:type="dxa"/>
          </w:tcPr>
          <w:p w14:paraId="2C6EDB18" w14:textId="084040C9" w:rsidR="000E3AEB" w:rsidRPr="00A9018F" w:rsidRDefault="00010396" w:rsidP="00FF25DB">
            <w:pPr>
              <w:pStyle w:val="Sraopastraipa"/>
              <w:tabs>
                <w:tab w:val="left" w:pos="142"/>
                <w:tab w:val="left" w:pos="568"/>
                <w:tab w:val="left" w:pos="1135"/>
                <w:tab w:val="left" w:pos="1418"/>
              </w:tabs>
              <w:spacing w:line="300" w:lineRule="auto"/>
              <w:ind w:left="0"/>
              <w:jc w:val="both"/>
              <w:rPr>
                <w:color w:val="000000" w:themeColor="text1"/>
                <w:sz w:val="22"/>
                <w:szCs w:val="22"/>
              </w:rPr>
            </w:pPr>
            <w:r w:rsidRPr="00A9018F">
              <w:rPr>
                <w:color w:val="000000" w:themeColor="text1"/>
                <w:sz w:val="22"/>
                <w:szCs w:val="22"/>
              </w:rPr>
              <w:t>9.15</w:t>
            </w:r>
            <w:r w:rsidR="00FF25DB" w:rsidRPr="00A9018F">
              <w:rPr>
                <w:color w:val="000000" w:themeColor="text1"/>
                <w:sz w:val="22"/>
                <w:szCs w:val="22"/>
              </w:rPr>
              <w:t>–1</w:t>
            </w:r>
            <w:r w:rsidR="000E3AEB" w:rsidRPr="00A9018F">
              <w:rPr>
                <w:color w:val="000000" w:themeColor="text1"/>
                <w:sz w:val="22"/>
                <w:szCs w:val="22"/>
              </w:rPr>
              <w:t>0.00</w:t>
            </w:r>
          </w:p>
        </w:tc>
      </w:tr>
      <w:tr w:rsidR="000E3AEB" w:rsidRPr="00E235A3" w14:paraId="1CFD64B9" w14:textId="77777777" w:rsidTr="00A9018F">
        <w:tc>
          <w:tcPr>
            <w:tcW w:w="567" w:type="dxa"/>
          </w:tcPr>
          <w:p w14:paraId="7DB87F89" w14:textId="0549AA41" w:rsidR="000E3AEB" w:rsidRPr="00E235A3" w:rsidRDefault="000E3AEB" w:rsidP="000E3AEB">
            <w:pPr>
              <w:pStyle w:val="Sraopastraipa"/>
              <w:tabs>
                <w:tab w:val="left" w:pos="142"/>
                <w:tab w:val="left" w:pos="568"/>
                <w:tab w:val="left" w:pos="1135"/>
                <w:tab w:val="left" w:pos="1418"/>
              </w:tabs>
              <w:spacing w:line="300" w:lineRule="auto"/>
              <w:ind w:left="0"/>
              <w:jc w:val="both"/>
              <w:rPr>
                <w:color w:val="000000" w:themeColor="text1"/>
              </w:rPr>
            </w:pPr>
            <w:r w:rsidRPr="00E235A3">
              <w:rPr>
                <w:color w:val="000000" w:themeColor="text1"/>
              </w:rPr>
              <w:t>3.</w:t>
            </w:r>
          </w:p>
        </w:tc>
        <w:tc>
          <w:tcPr>
            <w:tcW w:w="5387" w:type="dxa"/>
          </w:tcPr>
          <w:p w14:paraId="2A01AAAC" w14:textId="788874D3" w:rsidR="000E3AEB" w:rsidRPr="00A9018F" w:rsidRDefault="00010396" w:rsidP="00FF25DB">
            <w:pPr>
              <w:pStyle w:val="Sraopastraipa"/>
              <w:tabs>
                <w:tab w:val="left" w:pos="142"/>
                <w:tab w:val="left" w:pos="568"/>
                <w:tab w:val="left" w:pos="1135"/>
                <w:tab w:val="left" w:pos="1418"/>
              </w:tabs>
              <w:spacing w:line="300" w:lineRule="auto"/>
              <w:ind w:left="0"/>
              <w:jc w:val="both"/>
              <w:rPr>
                <w:color w:val="000000" w:themeColor="text1"/>
                <w:sz w:val="22"/>
                <w:szCs w:val="22"/>
              </w:rPr>
            </w:pPr>
            <w:r w:rsidRPr="00A9018F">
              <w:rPr>
                <w:color w:val="000000" w:themeColor="text1"/>
                <w:sz w:val="22"/>
                <w:szCs w:val="22"/>
              </w:rPr>
              <w:t>10.15</w:t>
            </w:r>
            <w:r w:rsidR="00FF25DB" w:rsidRPr="00A9018F">
              <w:rPr>
                <w:color w:val="000000" w:themeColor="text1"/>
                <w:sz w:val="22"/>
                <w:szCs w:val="22"/>
              </w:rPr>
              <w:t>–</w:t>
            </w:r>
            <w:r w:rsidR="000E3AEB" w:rsidRPr="00A9018F">
              <w:rPr>
                <w:color w:val="000000" w:themeColor="text1"/>
                <w:sz w:val="22"/>
                <w:szCs w:val="22"/>
              </w:rPr>
              <w:t>11.00</w:t>
            </w:r>
          </w:p>
        </w:tc>
      </w:tr>
      <w:tr w:rsidR="000E3AEB" w:rsidRPr="00E235A3" w14:paraId="33E405B6" w14:textId="77777777" w:rsidTr="00A9018F">
        <w:tc>
          <w:tcPr>
            <w:tcW w:w="567" w:type="dxa"/>
          </w:tcPr>
          <w:p w14:paraId="400DD7B0" w14:textId="635536DE" w:rsidR="000E3AEB" w:rsidRPr="00E235A3" w:rsidRDefault="000E3AEB" w:rsidP="000E3AEB">
            <w:pPr>
              <w:pStyle w:val="Sraopastraipa"/>
              <w:tabs>
                <w:tab w:val="left" w:pos="142"/>
                <w:tab w:val="left" w:pos="568"/>
                <w:tab w:val="left" w:pos="1135"/>
                <w:tab w:val="left" w:pos="1418"/>
              </w:tabs>
              <w:spacing w:line="300" w:lineRule="auto"/>
              <w:ind w:left="0"/>
              <w:jc w:val="both"/>
              <w:rPr>
                <w:color w:val="000000" w:themeColor="text1"/>
              </w:rPr>
            </w:pPr>
            <w:r w:rsidRPr="00E235A3">
              <w:rPr>
                <w:color w:val="000000" w:themeColor="text1"/>
              </w:rPr>
              <w:t>4.</w:t>
            </w:r>
          </w:p>
        </w:tc>
        <w:tc>
          <w:tcPr>
            <w:tcW w:w="5387" w:type="dxa"/>
          </w:tcPr>
          <w:p w14:paraId="6E18438A" w14:textId="2058D474" w:rsidR="000E3AEB" w:rsidRPr="00A9018F" w:rsidRDefault="00010396" w:rsidP="00FF25DB">
            <w:pPr>
              <w:pStyle w:val="Sraopastraipa"/>
              <w:tabs>
                <w:tab w:val="left" w:pos="142"/>
                <w:tab w:val="left" w:pos="568"/>
                <w:tab w:val="left" w:pos="1135"/>
                <w:tab w:val="left" w:pos="1418"/>
              </w:tabs>
              <w:spacing w:line="300" w:lineRule="auto"/>
              <w:ind w:left="0"/>
              <w:jc w:val="both"/>
              <w:rPr>
                <w:color w:val="000000" w:themeColor="text1"/>
                <w:sz w:val="22"/>
                <w:szCs w:val="22"/>
              </w:rPr>
            </w:pPr>
            <w:r w:rsidRPr="00A9018F">
              <w:rPr>
                <w:color w:val="000000" w:themeColor="text1"/>
                <w:sz w:val="22"/>
                <w:szCs w:val="22"/>
              </w:rPr>
              <w:t>11.30</w:t>
            </w:r>
            <w:r w:rsidR="00FF25DB" w:rsidRPr="00A9018F">
              <w:rPr>
                <w:color w:val="000000" w:themeColor="text1"/>
                <w:sz w:val="22"/>
                <w:szCs w:val="22"/>
              </w:rPr>
              <w:t>–</w:t>
            </w:r>
            <w:r w:rsidR="000E3AEB" w:rsidRPr="00A9018F">
              <w:rPr>
                <w:color w:val="000000" w:themeColor="text1"/>
                <w:sz w:val="22"/>
                <w:szCs w:val="22"/>
              </w:rPr>
              <w:t>12.15</w:t>
            </w:r>
          </w:p>
        </w:tc>
      </w:tr>
      <w:tr w:rsidR="000E3AEB" w:rsidRPr="00E235A3" w14:paraId="7C2C174A" w14:textId="77777777" w:rsidTr="00A9018F">
        <w:tc>
          <w:tcPr>
            <w:tcW w:w="567" w:type="dxa"/>
          </w:tcPr>
          <w:p w14:paraId="4DBBE544" w14:textId="0514D9C7" w:rsidR="000E3AEB" w:rsidRPr="00E235A3" w:rsidRDefault="000E3AEB" w:rsidP="000E3AEB">
            <w:pPr>
              <w:pStyle w:val="Sraopastraipa"/>
              <w:tabs>
                <w:tab w:val="left" w:pos="142"/>
                <w:tab w:val="left" w:pos="568"/>
                <w:tab w:val="left" w:pos="1135"/>
                <w:tab w:val="left" w:pos="1418"/>
              </w:tabs>
              <w:spacing w:line="300" w:lineRule="auto"/>
              <w:ind w:left="0"/>
              <w:jc w:val="both"/>
              <w:rPr>
                <w:color w:val="000000" w:themeColor="text1"/>
              </w:rPr>
            </w:pPr>
            <w:r w:rsidRPr="00E235A3">
              <w:rPr>
                <w:color w:val="000000" w:themeColor="text1"/>
              </w:rPr>
              <w:t>5.</w:t>
            </w:r>
          </w:p>
        </w:tc>
        <w:tc>
          <w:tcPr>
            <w:tcW w:w="5387" w:type="dxa"/>
          </w:tcPr>
          <w:p w14:paraId="3C574CDA" w14:textId="1879472B" w:rsidR="000E3AEB" w:rsidRPr="00A9018F" w:rsidRDefault="00010396" w:rsidP="00FF25DB">
            <w:pPr>
              <w:pStyle w:val="Sraopastraipa"/>
              <w:tabs>
                <w:tab w:val="left" w:pos="142"/>
                <w:tab w:val="left" w:pos="568"/>
                <w:tab w:val="left" w:pos="1135"/>
                <w:tab w:val="left" w:pos="1418"/>
              </w:tabs>
              <w:spacing w:line="300" w:lineRule="auto"/>
              <w:ind w:left="0"/>
              <w:jc w:val="both"/>
              <w:rPr>
                <w:color w:val="000000" w:themeColor="text1"/>
                <w:sz w:val="22"/>
                <w:szCs w:val="22"/>
              </w:rPr>
            </w:pPr>
            <w:r w:rsidRPr="00A9018F">
              <w:rPr>
                <w:color w:val="000000" w:themeColor="text1"/>
                <w:sz w:val="22"/>
                <w:szCs w:val="22"/>
              </w:rPr>
              <w:t>12.30</w:t>
            </w:r>
            <w:r w:rsidR="00FF25DB" w:rsidRPr="00A9018F">
              <w:rPr>
                <w:color w:val="000000" w:themeColor="text1"/>
                <w:sz w:val="22"/>
                <w:szCs w:val="22"/>
              </w:rPr>
              <w:t>–</w:t>
            </w:r>
            <w:r w:rsidR="000E3AEB" w:rsidRPr="00A9018F">
              <w:rPr>
                <w:color w:val="000000" w:themeColor="text1"/>
                <w:sz w:val="22"/>
                <w:szCs w:val="22"/>
              </w:rPr>
              <w:t>13.15</w:t>
            </w:r>
          </w:p>
        </w:tc>
      </w:tr>
      <w:tr w:rsidR="000E3AEB" w:rsidRPr="00A9018F" w14:paraId="36832E6B" w14:textId="77777777" w:rsidTr="00A9018F">
        <w:trPr>
          <w:trHeight w:val="130"/>
        </w:trPr>
        <w:tc>
          <w:tcPr>
            <w:tcW w:w="567" w:type="dxa"/>
          </w:tcPr>
          <w:p w14:paraId="428678C1" w14:textId="2A2CB141" w:rsidR="000E3AEB" w:rsidRPr="00A9018F" w:rsidRDefault="000E3AEB" w:rsidP="000E3AEB">
            <w:pPr>
              <w:pStyle w:val="Sraopastraipa"/>
              <w:tabs>
                <w:tab w:val="left" w:pos="142"/>
                <w:tab w:val="left" w:pos="568"/>
                <w:tab w:val="left" w:pos="1135"/>
                <w:tab w:val="left" w:pos="1418"/>
              </w:tabs>
              <w:spacing w:line="300" w:lineRule="auto"/>
              <w:ind w:left="0"/>
              <w:jc w:val="both"/>
              <w:rPr>
                <w:color w:val="000000" w:themeColor="text1"/>
              </w:rPr>
            </w:pPr>
            <w:r w:rsidRPr="00A9018F">
              <w:rPr>
                <w:color w:val="000000" w:themeColor="text1"/>
              </w:rPr>
              <w:t>6.</w:t>
            </w:r>
          </w:p>
        </w:tc>
        <w:tc>
          <w:tcPr>
            <w:tcW w:w="5387" w:type="dxa"/>
          </w:tcPr>
          <w:p w14:paraId="3BD35C28" w14:textId="68014FDF" w:rsidR="000E3AEB" w:rsidRPr="00A9018F" w:rsidRDefault="00010396" w:rsidP="00FF25DB">
            <w:pPr>
              <w:pStyle w:val="Sraopastraipa"/>
              <w:tabs>
                <w:tab w:val="left" w:pos="142"/>
                <w:tab w:val="left" w:pos="568"/>
                <w:tab w:val="left" w:pos="1135"/>
                <w:tab w:val="left" w:pos="1418"/>
              </w:tabs>
              <w:spacing w:line="300" w:lineRule="auto"/>
              <w:ind w:left="0"/>
              <w:jc w:val="both"/>
              <w:rPr>
                <w:color w:val="000000" w:themeColor="text1"/>
                <w:sz w:val="22"/>
                <w:szCs w:val="22"/>
              </w:rPr>
            </w:pPr>
            <w:r w:rsidRPr="00A9018F">
              <w:rPr>
                <w:color w:val="000000" w:themeColor="text1"/>
                <w:sz w:val="22"/>
                <w:szCs w:val="22"/>
              </w:rPr>
              <w:t>13.25</w:t>
            </w:r>
            <w:r w:rsidR="00FF25DB" w:rsidRPr="00A9018F">
              <w:rPr>
                <w:color w:val="000000" w:themeColor="text1"/>
                <w:sz w:val="22"/>
                <w:szCs w:val="22"/>
              </w:rPr>
              <w:t>–</w:t>
            </w:r>
            <w:r w:rsidR="000E3AEB" w:rsidRPr="00A9018F">
              <w:rPr>
                <w:color w:val="000000" w:themeColor="text1"/>
                <w:sz w:val="22"/>
                <w:szCs w:val="22"/>
              </w:rPr>
              <w:t>14.10</w:t>
            </w:r>
          </w:p>
        </w:tc>
      </w:tr>
    </w:tbl>
    <w:p w14:paraId="50737F3B" w14:textId="708762FB" w:rsidR="00F406F4" w:rsidRPr="006C3586" w:rsidRDefault="00DB7202" w:rsidP="00DB7202">
      <w:pPr>
        <w:pStyle w:val="Sraopastraipa"/>
        <w:numPr>
          <w:ilvl w:val="1"/>
          <w:numId w:val="2"/>
        </w:numPr>
        <w:tabs>
          <w:tab w:val="left" w:pos="142"/>
          <w:tab w:val="left" w:pos="568"/>
          <w:tab w:val="left" w:pos="1135"/>
          <w:tab w:val="left" w:pos="1276"/>
          <w:tab w:val="left" w:pos="1418"/>
        </w:tabs>
        <w:spacing w:line="300" w:lineRule="auto"/>
        <w:ind w:left="0" w:right="140" w:firstLine="851"/>
        <w:jc w:val="both"/>
      </w:pPr>
      <w:r w:rsidRPr="00A9018F">
        <w:rPr>
          <w:bCs/>
          <w:color w:val="000000"/>
          <w:shd w:val="clear" w:color="auto" w:fill="FFFFFF"/>
          <w:lang w:eastAsia="en-US"/>
        </w:rPr>
        <w:lastRenderedPageBreak/>
        <w:t xml:space="preserve">Per vieną dieną mokiniui tenkančių ugdomųjų veiklų apimtis </w:t>
      </w:r>
      <w:r w:rsidRPr="00A9018F">
        <w:rPr>
          <w:bCs/>
          <w:szCs w:val="20"/>
          <w:lang w:eastAsia="en-US"/>
        </w:rPr>
        <w:t xml:space="preserve">negali viršyti 6 </w:t>
      </w:r>
      <w:r w:rsidRPr="006C3586">
        <w:rPr>
          <w:bCs/>
          <w:szCs w:val="20"/>
          <w:lang w:eastAsia="en-US"/>
        </w:rPr>
        <w:t>pamokų</w:t>
      </w:r>
      <w:r w:rsidRPr="006C3586">
        <w:rPr>
          <w:b/>
          <w:bCs/>
          <w:szCs w:val="20"/>
          <w:lang w:eastAsia="en-US"/>
        </w:rPr>
        <w:t>.</w:t>
      </w:r>
    </w:p>
    <w:p w14:paraId="6B56392B" w14:textId="5EF498E3" w:rsidR="00180059" w:rsidRPr="00DB7202" w:rsidRDefault="0033547C" w:rsidP="00DB7202">
      <w:pPr>
        <w:pStyle w:val="Sraopastraipa"/>
        <w:numPr>
          <w:ilvl w:val="1"/>
          <w:numId w:val="2"/>
        </w:numPr>
        <w:tabs>
          <w:tab w:val="left" w:pos="142"/>
          <w:tab w:val="left" w:pos="568"/>
          <w:tab w:val="left" w:pos="851"/>
          <w:tab w:val="left" w:pos="1418"/>
        </w:tabs>
        <w:spacing w:line="300" w:lineRule="auto"/>
        <w:ind w:left="0" w:firstLine="851"/>
        <w:jc w:val="both"/>
        <w:rPr>
          <w:color w:val="000000" w:themeColor="text1"/>
        </w:rPr>
      </w:pPr>
      <w:r w:rsidRPr="00DB7202">
        <w:rPr>
          <w:color w:val="000000" w:themeColor="text1"/>
        </w:rPr>
        <w:t>pa</w:t>
      </w:r>
      <w:r w:rsidR="000837E5" w:rsidRPr="00DB7202">
        <w:rPr>
          <w:color w:val="000000" w:themeColor="text1"/>
        </w:rPr>
        <w:t>mokos trukmė 1</w:t>
      </w:r>
      <w:r w:rsidR="00407F47">
        <w:rPr>
          <w:color w:val="000000" w:themeColor="text1"/>
        </w:rPr>
        <w:t>-oje</w:t>
      </w:r>
      <w:r w:rsidR="000837E5" w:rsidRPr="00DB7202">
        <w:rPr>
          <w:color w:val="000000" w:themeColor="text1"/>
        </w:rPr>
        <w:t xml:space="preserve"> klasėje –</w:t>
      </w:r>
      <w:r w:rsidR="00B30A78">
        <w:rPr>
          <w:color w:val="000000" w:themeColor="text1"/>
        </w:rPr>
        <w:t xml:space="preserve"> ne ilgesnė kaip 35 min., 2</w:t>
      </w:r>
      <w:r w:rsidR="00FF25DB">
        <w:rPr>
          <w:color w:val="000000" w:themeColor="text1"/>
        </w:rPr>
        <w:t>–</w:t>
      </w:r>
      <w:r w:rsidR="00B30A78">
        <w:rPr>
          <w:color w:val="000000" w:themeColor="text1"/>
        </w:rPr>
        <w:t>4</w:t>
      </w:r>
      <w:r w:rsidRPr="00DB7202">
        <w:rPr>
          <w:color w:val="000000" w:themeColor="text1"/>
        </w:rPr>
        <w:t xml:space="preserve"> klasėse – 45 min. Jeigu ugdymo procesas yra organizuojamas kitokia mokymosi forma (projekto, kūrybinio darbo ar kt.), nepertraukiamas mokymosi laikas gali būti koreguojamas, tačiau nepertraukiamo mokymosi trukmė ne</w:t>
      </w:r>
      <w:r w:rsidR="00671541" w:rsidRPr="00DB7202">
        <w:rPr>
          <w:color w:val="000000" w:themeColor="text1"/>
        </w:rPr>
        <w:t>gali</w:t>
      </w:r>
      <w:r w:rsidRPr="00DB7202">
        <w:rPr>
          <w:color w:val="000000" w:themeColor="text1"/>
        </w:rPr>
        <w:t xml:space="preserve"> būti ilgesnė kaip 90 min.</w:t>
      </w:r>
    </w:p>
    <w:p w14:paraId="1809813C" w14:textId="2F924338" w:rsidR="00227114" w:rsidRPr="0066575B" w:rsidRDefault="00DC7A9E" w:rsidP="009928A1">
      <w:pPr>
        <w:pStyle w:val="Sraopastraipa"/>
        <w:numPr>
          <w:ilvl w:val="0"/>
          <w:numId w:val="2"/>
        </w:numPr>
        <w:tabs>
          <w:tab w:val="left" w:pos="142"/>
          <w:tab w:val="left" w:pos="993"/>
          <w:tab w:val="left" w:pos="1134"/>
        </w:tabs>
        <w:spacing w:line="300" w:lineRule="auto"/>
        <w:ind w:left="1276" w:hanging="425"/>
        <w:jc w:val="both"/>
        <w:rPr>
          <w:color w:val="000000" w:themeColor="text1"/>
        </w:rPr>
      </w:pPr>
      <w:r w:rsidRPr="0066575B">
        <w:rPr>
          <w:color w:val="000000" w:themeColor="text1"/>
        </w:rPr>
        <w:t>Ugdymo procese skiriamos atostogos:</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6060"/>
      </w:tblGrid>
      <w:tr w:rsidR="00C32869" w:rsidRPr="0066575B" w14:paraId="5CDF2FD1" w14:textId="77777777" w:rsidTr="00A9018F">
        <w:trPr>
          <w:trHeight w:val="212"/>
          <w:jc w:val="center"/>
        </w:trPr>
        <w:tc>
          <w:tcPr>
            <w:tcW w:w="3109" w:type="dxa"/>
          </w:tcPr>
          <w:p w14:paraId="77605FEA" w14:textId="4FE0AB99" w:rsidR="00C32869" w:rsidRPr="00A9018F" w:rsidRDefault="00C32869" w:rsidP="00C32869">
            <w:pPr>
              <w:suppressAutoHyphens w:val="0"/>
              <w:spacing w:line="300" w:lineRule="auto"/>
              <w:rPr>
                <w:rFonts w:cs="Times New Roman"/>
                <w:color w:val="000000" w:themeColor="text1"/>
                <w:sz w:val="22"/>
                <w:szCs w:val="22"/>
                <w:lang w:val="lt-LT" w:eastAsia="en-US"/>
              </w:rPr>
            </w:pPr>
            <w:r w:rsidRPr="00A9018F">
              <w:rPr>
                <w:rFonts w:cs="Times New Roman"/>
                <w:color w:val="000000" w:themeColor="text1"/>
                <w:sz w:val="22"/>
                <w:szCs w:val="22"/>
                <w:lang w:val="lt-LT"/>
              </w:rPr>
              <w:t>Rudens atostogos</w:t>
            </w:r>
          </w:p>
        </w:tc>
        <w:tc>
          <w:tcPr>
            <w:tcW w:w="6060" w:type="dxa"/>
          </w:tcPr>
          <w:p w14:paraId="474C8034" w14:textId="7923DFE6" w:rsidR="00C32869" w:rsidRPr="00A9018F" w:rsidRDefault="00C32869" w:rsidP="00C32869">
            <w:pPr>
              <w:suppressAutoHyphens w:val="0"/>
              <w:spacing w:line="300" w:lineRule="auto"/>
              <w:rPr>
                <w:rFonts w:cs="Times New Roman"/>
                <w:color w:val="000000" w:themeColor="text1"/>
                <w:sz w:val="22"/>
                <w:szCs w:val="22"/>
                <w:lang w:val="lt-LT" w:eastAsia="en-US"/>
              </w:rPr>
            </w:pPr>
            <w:r w:rsidRPr="00A9018F">
              <w:rPr>
                <w:rFonts w:cs="Times New Roman"/>
                <w:color w:val="000000" w:themeColor="text1"/>
                <w:sz w:val="22"/>
                <w:szCs w:val="22"/>
                <w:lang w:val="lt-LT"/>
              </w:rPr>
              <w:t>2026 m. lapkričio 2 d. – 2026 m. lapkričio 8 d.</w:t>
            </w:r>
          </w:p>
        </w:tc>
      </w:tr>
      <w:tr w:rsidR="00C32869" w:rsidRPr="0066575B" w14:paraId="6D7A6956" w14:textId="77777777" w:rsidTr="00A9018F">
        <w:trPr>
          <w:jc w:val="center"/>
        </w:trPr>
        <w:tc>
          <w:tcPr>
            <w:tcW w:w="3109" w:type="dxa"/>
          </w:tcPr>
          <w:p w14:paraId="793A5876" w14:textId="00C83743" w:rsidR="00C32869" w:rsidRPr="00A9018F" w:rsidRDefault="00C32869" w:rsidP="00C32869">
            <w:pPr>
              <w:suppressAutoHyphens w:val="0"/>
              <w:spacing w:line="300" w:lineRule="auto"/>
              <w:rPr>
                <w:rFonts w:cs="Times New Roman"/>
                <w:color w:val="000000" w:themeColor="text1"/>
                <w:sz w:val="22"/>
                <w:szCs w:val="22"/>
                <w:lang w:val="lt-LT" w:eastAsia="en-US"/>
              </w:rPr>
            </w:pPr>
            <w:r w:rsidRPr="00A9018F">
              <w:rPr>
                <w:rFonts w:cs="Times New Roman"/>
                <w:color w:val="000000" w:themeColor="text1"/>
                <w:sz w:val="22"/>
                <w:szCs w:val="22"/>
                <w:lang w:val="lt-LT"/>
              </w:rPr>
              <w:t>Žiemos (Kalėdų) atostogos</w:t>
            </w:r>
          </w:p>
        </w:tc>
        <w:tc>
          <w:tcPr>
            <w:tcW w:w="6060" w:type="dxa"/>
          </w:tcPr>
          <w:p w14:paraId="4E60AA84" w14:textId="5DA98493" w:rsidR="00C32869" w:rsidRPr="00A9018F" w:rsidRDefault="00C32869" w:rsidP="002915B3">
            <w:pPr>
              <w:suppressAutoHyphens w:val="0"/>
              <w:spacing w:line="300" w:lineRule="auto"/>
              <w:rPr>
                <w:rFonts w:cs="Times New Roman"/>
                <w:color w:val="000000" w:themeColor="text1"/>
                <w:sz w:val="22"/>
                <w:szCs w:val="22"/>
                <w:lang w:val="lt-LT" w:eastAsia="en-US"/>
              </w:rPr>
            </w:pPr>
            <w:r w:rsidRPr="00A9018F">
              <w:rPr>
                <w:rFonts w:cs="Times New Roman"/>
                <w:color w:val="000000" w:themeColor="text1"/>
                <w:sz w:val="22"/>
                <w:szCs w:val="22"/>
                <w:lang w:val="lt-LT"/>
              </w:rPr>
              <w:t>2026 m. gruodžio 2</w:t>
            </w:r>
            <w:r w:rsidR="002915B3" w:rsidRPr="00A9018F">
              <w:rPr>
                <w:rFonts w:cs="Times New Roman"/>
                <w:color w:val="000000" w:themeColor="text1"/>
                <w:sz w:val="22"/>
                <w:szCs w:val="22"/>
                <w:lang w:val="lt-LT"/>
              </w:rPr>
              <w:t>1</w:t>
            </w:r>
            <w:r w:rsidRPr="00A9018F">
              <w:rPr>
                <w:rFonts w:cs="Times New Roman"/>
                <w:color w:val="000000" w:themeColor="text1"/>
                <w:sz w:val="22"/>
                <w:szCs w:val="22"/>
                <w:lang w:val="lt-LT"/>
              </w:rPr>
              <w:t xml:space="preserve"> d. – 2027 m. sausio 3 d.</w:t>
            </w:r>
          </w:p>
        </w:tc>
      </w:tr>
      <w:tr w:rsidR="00C32869" w:rsidRPr="0066575B" w14:paraId="4FE7F592" w14:textId="77777777" w:rsidTr="00A9018F">
        <w:trPr>
          <w:trHeight w:val="178"/>
          <w:jc w:val="center"/>
        </w:trPr>
        <w:tc>
          <w:tcPr>
            <w:tcW w:w="3109" w:type="dxa"/>
          </w:tcPr>
          <w:p w14:paraId="0C27EADA" w14:textId="41099FB9" w:rsidR="00C32869" w:rsidRPr="00A9018F" w:rsidRDefault="00C32869" w:rsidP="00C32869">
            <w:pPr>
              <w:suppressAutoHyphens w:val="0"/>
              <w:spacing w:line="300" w:lineRule="auto"/>
              <w:rPr>
                <w:rFonts w:cs="Times New Roman"/>
                <w:color w:val="000000" w:themeColor="text1"/>
                <w:sz w:val="22"/>
                <w:szCs w:val="22"/>
                <w:lang w:val="lt-LT" w:eastAsia="en-US"/>
              </w:rPr>
            </w:pPr>
            <w:r w:rsidRPr="00A9018F">
              <w:rPr>
                <w:rFonts w:cs="Times New Roman"/>
                <w:color w:val="000000" w:themeColor="text1"/>
                <w:sz w:val="22"/>
                <w:szCs w:val="22"/>
                <w:lang w:val="lt-LT"/>
              </w:rPr>
              <w:t>Žiemos atostogos</w:t>
            </w:r>
          </w:p>
        </w:tc>
        <w:tc>
          <w:tcPr>
            <w:tcW w:w="6060" w:type="dxa"/>
          </w:tcPr>
          <w:p w14:paraId="7269622B" w14:textId="29415F1D" w:rsidR="00C32869" w:rsidRPr="00A9018F" w:rsidRDefault="00C32869" w:rsidP="00C32869">
            <w:pPr>
              <w:suppressAutoHyphens w:val="0"/>
              <w:spacing w:line="300" w:lineRule="auto"/>
              <w:rPr>
                <w:rFonts w:cs="Times New Roman"/>
                <w:color w:val="000000" w:themeColor="text1"/>
                <w:sz w:val="22"/>
                <w:szCs w:val="22"/>
                <w:lang w:val="lt-LT" w:eastAsia="en-US"/>
              </w:rPr>
            </w:pPr>
            <w:r w:rsidRPr="00A9018F">
              <w:rPr>
                <w:rFonts w:cs="Times New Roman"/>
                <w:color w:val="000000" w:themeColor="text1"/>
                <w:sz w:val="22"/>
                <w:szCs w:val="22"/>
                <w:lang w:val="lt-LT"/>
              </w:rPr>
              <w:t>2027 m. vasario 15 d. – 2027 m. vasario 21 d.</w:t>
            </w:r>
          </w:p>
        </w:tc>
      </w:tr>
      <w:tr w:rsidR="00C32869" w:rsidRPr="0066575B" w14:paraId="3D7C71DA" w14:textId="77777777" w:rsidTr="00A9018F">
        <w:trPr>
          <w:trHeight w:val="178"/>
          <w:jc w:val="center"/>
        </w:trPr>
        <w:tc>
          <w:tcPr>
            <w:tcW w:w="3109" w:type="dxa"/>
          </w:tcPr>
          <w:p w14:paraId="5D801CF5" w14:textId="3B252E6B" w:rsidR="00C32869" w:rsidRPr="00A9018F" w:rsidRDefault="00C32869" w:rsidP="00C32869">
            <w:pPr>
              <w:suppressAutoHyphens w:val="0"/>
              <w:spacing w:line="300" w:lineRule="auto"/>
              <w:rPr>
                <w:rFonts w:cs="Times New Roman"/>
                <w:color w:val="000000" w:themeColor="text1"/>
                <w:sz w:val="22"/>
                <w:szCs w:val="22"/>
                <w:lang w:val="lt-LT"/>
              </w:rPr>
            </w:pPr>
            <w:r w:rsidRPr="00A9018F">
              <w:rPr>
                <w:rFonts w:cs="Times New Roman"/>
                <w:color w:val="000000" w:themeColor="text1"/>
                <w:sz w:val="22"/>
                <w:szCs w:val="22"/>
                <w:lang w:val="lt-LT"/>
              </w:rPr>
              <w:t>Pavasario (Velykų) atostogos</w:t>
            </w:r>
          </w:p>
        </w:tc>
        <w:tc>
          <w:tcPr>
            <w:tcW w:w="6060" w:type="dxa"/>
          </w:tcPr>
          <w:p w14:paraId="16E3D559" w14:textId="576EF9E7" w:rsidR="00C32869" w:rsidRPr="00A9018F" w:rsidRDefault="00C32869" w:rsidP="00C32869">
            <w:pPr>
              <w:suppressAutoHyphens w:val="0"/>
              <w:spacing w:line="300" w:lineRule="auto"/>
              <w:rPr>
                <w:rFonts w:cs="Times New Roman"/>
                <w:color w:val="000000" w:themeColor="text1"/>
                <w:sz w:val="22"/>
                <w:szCs w:val="22"/>
                <w:lang w:val="lt-LT"/>
              </w:rPr>
            </w:pPr>
            <w:r w:rsidRPr="00A9018F">
              <w:rPr>
                <w:rFonts w:cs="Times New Roman"/>
                <w:color w:val="000000" w:themeColor="text1"/>
                <w:sz w:val="22"/>
                <w:szCs w:val="22"/>
                <w:lang w:val="lt-LT"/>
              </w:rPr>
              <w:t>2027 m. kovo 22 d. – 2027 m. kovo 2</w:t>
            </w:r>
            <w:r w:rsidR="004F1DBE">
              <w:rPr>
                <w:rFonts w:cs="Times New Roman"/>
                <w:color w:val="000000" w:themeColor="text1"/>
                <w:sz w:val="22"/>
                <w:szCs w:val="22"/>
                <w:lang w:val="lt-LT"/>
              </w:rPr>
              <w:t>9</w:t>
            </w:r>
            <w:r w:rsidRPr="00A9018F">
              <w:rPr>
                <w:rFonts w:cs="Times New Roman"/>
                <w:color w:val="000000" w:themeColor="text1"/>
                <w:sz w:val="22"/>
                <w:szCs w:val="22"/>
                <w:lang w:val="lt-LT"/>
              </w:rPr>
              <w:t xml:space="preserve"> d.</w:t>
            </w:r>
          </w:p>
        </w:tc>
      </w:tr>
    </w:tbl>
    <w:p w14:paraId="3E584A18" w14:textId="3D05FB34" w:rsidR="00CE2A6B" w:rsidRPr="0066575B" w:rsidRDefault="00CE2A6B" w:rsidP="00E235A3">
      <w:pPr>
        <w:tabs>
          <w:tab w:val="left" w:pos="142"/>
          <w:tab w:val="left" w:pos="993"/>
          <w:tab w:val="left" w:pos="1134"/>
          <w:tab w:val="left" w:pos="1276"/>
        </w:tabs>
        <w:jc w:val="both"/>
        <w:rPr>
          <w:rFonts w:cs="Times New Roman"/>
          <w:color w:val="000000" w:themeColor="text1"/>
          <w:lang w:val="lt-LT"/>
        </w:rPr>
      </w:pPr>
      <w:bookmarkStart w:id="0" w:name="part_26aed5b7287d4d6a920c4308795b4565"/>
      <w:bookmarkEnd w:id="0"/>
    </w:p>
    <w:p w14:paraId="14C9CFCB" w14:textId="5FEA2DAB" w:rsidR="00FF6094" w:rsidRPr="0066575B" w:rsidRDefault="00FF25DB" w:rsidP="009928A1">
      <w:pPr>
        <w:numPr>
          <w:ilvl w:val="0"/>
          <w:numId w:val="2"/>
        </w:numPr>
        <w:tabs>
          <w:tab w:val="left" w:pos="142"/>
          <w:tab w:val="left" w:pos="993"/>
          <w:tab w:val="left" w:pos="1134"/>
          <w:tab w:val="left" w:pos="1276"/>
        </w:tabs>
        <w:spacing w:line="276" w:lineRule="auto"/>
        <w:ind w:left="0" w:firstLine="851"/>
        <w:jc w:val="both"/>
        <w:rPr>
          <w:rFonts w:cs="Times New Roman"/>
          <w:color w:val="000000" w:themeColor="text1"/>
          <w:lang w:val="lt-LT"/>
        </w:rPr>
      </w:pPr>
      <w:r>
        <w:rPr>
          <w:rFonts w:cs="Times New Roman"/>
          <w:color w:val="000000" w:themeColor="text1"/>
          <w:lang w:val="lt-LT"/>
        </w:rPr>
        <w:t>Vasaros atostogos 1–</w:t>
      </w:r>
      <w:r w:rsidR="00FF6094" w:rsidRPr="0066575B">
        <w:rPr>
          <w:rFonts w:cs="Times New Roman"/>
          <w:color w:val="000000" w:themeColor="text1"/>
          <w:lang w:val="lt-LT"/>
        </w:rPr>
        <w:t>4 klasių mokiniams skiri</w:t>
      </w:r>
      <w:r w:rsidR="0018279F">
        <w:rPr>
          <w:rFonts w:cs="Times New Roman"/>
          <w:color w:val="000000" w:themeColor="text1"/>
          <w:lang w:val="lt-LT"/>
        </w:rPr>
        <w:t>amos pasibaigus ugdymo procesui</w:t>
      </w:r>
      <w:r w:rsidR="00813D9D" w:rsidRPr="0066575B">
        <w:rPr>
          <w:rFonts w:cs="Times New Roman"/>
          <w:color w:val="000000" w:themeColor="text1"/>
          <w:lang w:val="lt-LT"/>
        </w:rPr>
        <w:t>, j</w:t>
      </w:r>
      <w:r w:rsidR="00FF6094" w:rsidRPr="0066575B">
        <w:rPr>
          <w:rFonts w:cs="Times New Roman"/>
          <w:color w:val="000000" w:themeColor="text1"/>
          <w:lang w:val="lt-LT"/>
        </w:rPr>
        <w:t>ų pradžią nustato mokyklos vadovas, suderinęs su mokyklos taryba ir savininko teises ir pareigas įgyvendinančia savivaldybės vykdomąja institucija – Šiaulių miesto savivaldyb</w:t>
      </w:r>
      <w:r w:rsidR="0018279F">
        <w:rPr>
          <w:rFonts w:cs="Times New Roman"/>
          <w:color w:val="000000" w:themeColor="text1"/>
          <w:lang w:val="lt-LT"/>
        </w:rPr>
        <w:t>ės Švietimo skyriumi (toliau – Š</w:t>
      </w:r>
      <w:r w:rsidR="00FF6094" w:rsidRPr="0066575B">
        <w:rPr>
          <w:rFonts w:cs="Times New Roman"/>
          <w:color w:val="000000" w:themeColor="text1"/>
          <w:lang w:val="lt-LT"/>
        </w:rPr>
        <w:t>vietimo skyrius).</w:t>
      </w:r>
    </w:p>
    <w:p w14:paraId="0C4F95F6" w14:textId="09EA5051" w:rsidR="003E6E44" w:rsidRPr="0066575B" w:rsidRDefault="003E6E44" w:rsidP="009928A1">
      <w:pPr>
        <w:pStyle w:val="Sraopastraipa"/>
        <w:numPr>
          <w:ilvl w:val="0"/>
          <w:numId w:val="2"/>
        </w:numPr>
        <w:tabs>
          <w:tab w:val="left" w:pos="142"/>
          <w:tab w:val="left" w:pos="993"/>
          <w:tab w:val="left" w:pos="1134"/>
          <w:tab w:val="left" w:pos="1276"/>
        </w:tabs>
        <w:spacing w:line="300" w:lineRule="auto"/>
        <w:ind w:left="0" w:firstLine="851"/>
        <w:jc w:val="both"/>
        <w:rPr>
          <w:color w:val="000000" w:themeColor="text1"/>
        </w:rPr>
      </w:pPr>
      <w:r w:rsidRPr="0066575B">
        <w:rPr>
          <w:color w:val="000000" w:themeColor="text1"/>
        </w:rPr>
        <w:t>Mokykla, suderinusi su Šiaulių miesto savivaldybe, gali keisti atostogų laiką, išskyrus pavasario (Velykų) atostogų, bet ne trukmę.</w:t>
      </w:r>
    </w:p>
    <w:p w14:paraId="208A50D6" w14:textId="45C63EC8" w:rsidR="00E95F9A" w:rsidRPr="00354122" w:rsidRDefault="00B571FF" w:rsidP="009928A1">
      <w:pPr>
        <w:numPr>
          <w:ilvl w:val="0"/>
          <w:numId w:val="2"/>
        </w:numPr>
        <w:tabs>
          <w:tab w:val="left" w:pos="710"/>
          <w:tab w:val="left" w:pos="1276"/>
        </w:tabs>
        <w:autoSpaceDE w:val="0"/>
        <w:spacing w:line="300" w:lineRule="auto"/>
        <w:ind w:left="0" w:firstLine="851"/>
        <w:jc w:val="both"/>
        <w:rPr>
          <w:rFonts w:cs="Times New Roman"/>
          <w:color w:val="000000" w:themeColor="text1"/>
          <w:lang w:val="lt-LT"/>
        </w:rPr>
      </w:pPr>
      <w:r w:rsidRPr="00354122">
        <w:rPr>
          <w:rFonts w:cs="Times New Roman"/>
          <w:color w:val="000000" w:themeColor="text1"/>
          <w:lang w:val="lt-LT"/>
        </w:rPr>
        <w:t xml:space="preserve">Mokykla intensyvina ugdymo procesą ir įgyvendina jį per mažesnį ugdymo dienų skaičių: </w:t>
      </w:r>
      <w:r w:rsidR="00EC0E72" w:rsidRPr="00354122">
        <w:rPr>
          <w:rFonts w:cs="Times New Roman"/>
          <w:color w:val="000000" w:themeColor="text1"/>
          <w:lang w:val="lt-LT"/>
        </w:rPr>
        <w:t>2</w:t>
      </w:r>
      <w:r w:rsidRPr="00354122">
        <w:rPr>
          <w:rFonts w:cs="Times New Roman"/>
          <w:color w:val="000000" w:themeColor="text1"/>
          <w:lang w:val="lt-LT"/>
        </w:rPr>
        <w:t xml:space="preserve"> pažintinė</w:t>
      </w:r>
      <w:r w:rsidR="00EC0E72" w:rsidRPr="00354122">
        <w:rPr>
          <w:rFonts w:cs="Times New Roman"/>
          <w:color w:val="000000" w:themeColor="text1"/>
          <w:lang w:val="lt-LT"/>
        </w:rPr>
        <w:t>s</w:t>
      </w:r>
      <w:r w:rsidRPr="00354122">
        <w:rPr>
          <w:rFonts w:cs="Times New Roman"/>
          <w:color w:val="000000" w:themeColor="text1"/>
          <w:lang w:val="lt-LT"/>
        </w:rPr>
        <w:t xml:space="preserve"> dien</w:t>
      </w:r>
      <w:r w:rsidR="00EC0E72" w:rsidRPr="00354122">
        <w:rPr>
          <w:rFonts w:cs="Times New Roman"/>
          <w:color w:val="000000" w:themeColor="text1"/>
          <w:lang w:val="lt-LT"/>
        </w:rPr>
        <w:t>os</w:t>
      </w:r>
      <w:r w:rsidRPr="00354122">
        <w:rPr>
          <w:rFonts w:cs="Times New Roman"/>
          <w:color w:val="000000" w:themeColor="text1"/>
          <w:lang w:val="lt-LT"/>
        </w:rPr>
        <w:t>, kuri</w:t>
      </w:r>
      <w:r w:rsidR="00EC0E72" w:rsidRPr="00354122">
        <w:rPr>
          <w:rFonts w:cs="Times New Roman"/>
          <w:color w:val="000000" w:themeColor="text1"/>
          <w:lang w:val="lt-LT"/>
        </w:rPr>
        <w:t>ų</w:t>
      </w:r>
      <w:r w:rsidRPr="00354122">
        <w:rPr>
          <w:rFonts w:cs="Times New Roman"/>
          <w:color w:val="000000" w:themeColor="text1"/>
          <w:lang w:val="lt-LT"/>
        </w:rPr>
        <w:t xml:space="preserve"> trukmė ilgesnė nei įprasta ugdymo diena, 1 diena dalyvavimas Šiaulių miesto inicijuojamuose renginiuose.</w:t>
      </w:r>
      <w:r w:rsidR="00E95F9A" w:rsidRPr="00354122">
        <w:rPr>
          <w:rFonts w:cs="Times New Roman"/>
          <w:color w:val="000000" w:themeColor="text1"/>
          <w:lang w:val="lt-LT"/>
        </w:rPr>
        <w:t xml:space="preserve"> </w:t>
      </w:r>
    </w:p>
    <w:p w14:paraId="1606D2FF" w14:textId="43C2BF9C" w:rsidR="007A3671" w:rsidRPr="0046580A" w:rsidRDefault="00DE5BEC" w:rsidP="0046580A">
      <w:pPr>
        <w:pStyle w:val="Sraopastraipa"/>
        <w:numPr>
          <w:ilvl w:val="0"/>
          <w:numId w:val="2"/>
        </w:numPr>
        <w:tabs>
          <w:tab w:val="left" w:pos="142"/>
          <w:tab w:val="left" w:pos="1134"/>
          <w:tab w:val="left" w:pos="1276"/>
        </w:tabs>
        <w:spacing w:line="300" w:lineRule="auto"/>
        <w:ind w:left="0" w:firstLine="851"/>
        <w:jc w:val="both"/>
        <w:rPr>
          <w:color w:val="000000" w:themeColor="text1"/>
        </w:rPr>
      </w:pPr>
      <w:r w:rsidRPr="0046580A">
        <w:rPr>
          <w:color w:val="000000" w:themeColor="text1"/>
        </w:rPr>
        <w:t>Siekiant mokiniams sudaryti sąlygas giliau suprasti juos supantį pasaulį, autentiškomis sąlygomis išbandyti realius sprendimus, u</w:t>
      </w:r>
      <w:r w:rsidR="00D441AD" w:rsidRPr="0046580A">
        <w:rPr>
          <w:color w:val="000000" w:themeColor="text1"/>
        </w:rPr>
        <w:t xml:space="preserve">gdymo procesas </w:t>
      </w:r>
      <w:r w:rsidR="00440944" w:rsidRPr="0046580A">
        <w:rPr>
          <w:color w:val="000000" w:themeColor="text1"/>
        </w:rPr>
        <w:t xml:space="preserve">ne rečiau, kaip </w:t>
      </w:r>
      <w:r w:rsidR="00B62FBC" w:rsidRPr="0046580A">
        <w:rPr>
          <w:color w:val="000000" w:themeColor="text1"/>
        </w:rPr>
        <w:t>3</w:t>
      </w:r>
      <w:r w:rsidR="00C62F29" w:rsidRPr="0046580A">
        <w:rPr>
          <w:color w:val="000000" w:themeColor="text1"/>
        </w:rPr>
        <w:t xml:space="preserve"> kartus per pusmetį</w:t>
      </w:r>
      <w:r w:rsidR="00440944" w:rsidRPr="0046580A">
        <w:rPr>
          <w:color w:val="000000" w:themeColor="text1"/>
        </w:rPr>
        <w:t xml:space="preserve"> </w:t>
      </w:r>
      <w:r w:rsidR="00D441AD" w:rsidRPr="0046580A">
        <w:rPr>
          <w:color w:val="000000" w:themeColor="text1"/>
        </w:rPr>
        <w:t>organizuojamas</w:t>
      </w:r>
      <w:r w:rsidRPr="0046580A">
        <w:rPr>
          <w:color w:val="000000" w:themeColor="text1"/>
        </w:rPr>
        <w:t xml:space="preserve"> kitose</w:t>
      </w:r>
      <w:r w:rsidR="00440944" w:rsidRPr="0046580A">
        <w:rPr>
          <w:color w:val="000000" w:themeColor="text1"/>
        </w:rPr>
        <w:t xml:space="preserve">, ne mokyklos </w:t>
      </w:r>
      <w:r w:rsidRPr="0046580A">
        <w:rPr>
          <w:color w:val="000000" w:themeColor="text1"/>
        </w:rPr>
        <w:t>aplinkose</w:t>
      </w:r>
      <w:r w:rsidR="00440944" w:rsidRPr="0046580A">
        <w:rPr>
          <w:color w:val="000000" w:themeColor="text1"/>
        </w:rPr>
        <w:t xml:space="preserve">. </w:t>
      </w:r>
      <w:r w:rsidR="00D441AD" w:rsidRPr="0046580A">
        <w:rPr>
          <w:color w:val="000000" w:themeColor="text1"/>
        </w:rPr>
        <w:t xml:space="preserve">Ugdymo procesą organizuojant </w:t>
      </w:r>
      <w:r w:rsidR="00D573F2" w:rsidRPr="0046580A">
        <w:rPr>
          <w:color w:val="000000" w:themeColor="text1"/>
        </w:rPr>
        <w:t xml:space="preserve">integruota veikla, </w:t>
      </w:r>
      <w:r w:rsidR="00D441AD" w:rsidRPr="0046580A">
        <w:rPr>
          <w:color w:val="000000" w:themeColor="text1"/>
        </w:rPr>
        <w:t>realizuojamas dalykų programų ir integruoto ugdymo turinio įgyvendinimas. Mokinių veikla per dieną ne</w:t>
      </w:r>
      <w:r w:rsidR="00504808" w:rsidRPr="0046580A">
        <w:rPr>
          <w:color w:val="000000" w:themeColor="text1"/>
        </w:rPr>
        <w:t>gali būti</w:t>
      </w:r>
      <w:r w:rsidR="00B30AD7" w:rsidRPr="0046580A">
        <w:rPr>
          <w:color w:val="000000" w:themeColor="text1"/>
        </w:rPr>
        <w:t xml:space="preserve"> </w:t>
      </w:r>
      <w:r w:rsidR="00D441AD" w:rsidRPr="0046580A">
        <w:rPr>
          <w:color w:val="000000" w:themeColor="text1"/>
        </w:rPr>
        <w:t>ilgesnė</w:t>
      </w:r>
      <w:r w:rsidR="00550CE0" w:rsidRPr="0046580A">
        <w:rPr>
          <w:color w:val="000000" w:themeColor="text1"/>
        </w:rPr>
        <w:t xml:space="preserve"> kaip 5 </w:t>
      </w:r>
      <w:r w:rsidR="00C10793" w:rsidRPr="0046580A">
        <w:rPr>
          <w:color w:val="000000" w:themeColor="text1"/>
        </w:rPr>
        <w:t>valandos</w:t>
      </w:r>
      <w:r w:rsidR="001402A6" w:rsidRPr="0046580A">
        <w:rPr>
          <w:color w:val="000000" w:themeColor="text1"/>
        </w:rPr>
        <w:t>.</w:t>
      </w:r>
      <w:r w:rsidR="00504808" w:rsidRPr="0046580A">
        <w:rPr>
          <w:color w:val="000000" w:themeColor="text1"/>
        </w:rPr>
        <w:t xml:space="preserve"> Integruotos dienos</w:t>
      </w:r>
      <w:r w:rsidR="00230FF4" w:rsidRPr="0046580A">
        <w:rPr>
          <w:color w:val="000000" w:themeColor="text1"/>
        </w:rPr>
        <w:t xml:space="preserve"> ar</w:t>
      </w:r>
      <w:r w:rsidR="00A56319" w:rsidRPr="0046580A">
        <w:rPr>
          <w:color w:val="000000" w:themeColor="text1"/>
        </w:rPr>
        <w:t xml:space="preserve"> </w:t>
      </w:r>
      <w:r w:rsidR="00504808" w:rsidRPr="0046580A">
        <w:rPr>
          <w:color w:val="000000" w:themeColor="text1"/>
        </w:rPr>
        <w:t>sava</w:t>
      </w:r>
      <w:r w:rsidR="00431A70" w:rsidRPr="0046580A">
        <w:rPr>
          <w:color w:val="000000" w:themeColor="text1"/>
        </w:rPr>
        <w:t xml:space="preserve">itės planą mokytojas iš anksto, </w:t>
      </w:r>
      <w:r w:rsidR="00504808" w:rsidRPr="0046580A">
        <w:rPr>
          <w:color w:val="000000" w:themeColor="text1"/>
        </w:rPr>
        <w:t>ne vėliau kaip prieš 5 darbo dienas</w:t>
      </w:r>
      <w:r w:rsidR="00431A70" w:rsidRPr="0046580A">
        <w:rPr>
          <w:color w:val="000000" w:themeColor="text1"/>
        </w:rPr>
        <w:t>,</w:t>
      </w:r>
      <w:r w:rsidR="00504808" w:rsidRPr="0046580A">
        <w:rPr>
          <w:color w:val="000000" w:themeColor="text1"/>
        </w:rPr>
        <w:t xml:space="preserve"> suderina su direktoriaus pavaduotoju ugdymui.</w:t>
      </w:r>
    </w:p>
    <w:p w14:paraId="4DA9EAD8" w14:textId="0C2B4ECE" w:rsidR="002F2186" w:rsidRPr="00AC061D" w:rsidRDefault="00ED593F" w:rsidP="00340533">
      <w:pPr>
        <w:numPr>
          <w:ilvl w:val="0"/>
          <w:numId w:val="2"/>
        </w:numPr>
        <w:tabs>
          <w:tab w:val="left" w:pos="142"/>
          <w:tab w:val="left" w:pos="993"/>
          <w:tab w:val="left" w:pos="1134"/>
          <w:tab w:val="left" w:pos="1276"/>
        </w:tabs>
        <w:spacing w:line="300" w:lineRule="auto"/>
        <w:ind w:left="0" w:firstLine="851"/>
        <w:jc w:val="both"/>
        <w:rPr>
          <w:rFonts w:cs="Times New Roman"/>
          <w:color w:val="000000" w:themeColor="text1"/>
          <w:lang w:val="lt-LT"/>
        </w:rPr>
      </w:pPr>
      <w:r w:rsidRPr="00AC061D">
        <w:rPr>
          <w:color w:val="000000" w:themeColor="text1"/>
          <w:lang w:val="lt-LT"/>
        </w:rPr>
        <w:t>Mokyklos direktorius, esant ekstremalioms aplinkybėms, priima sprendimus dėl ugdymo proceso koregavimo (įvedamas nuotolinis mokymas, trumpinamas pamokų laikas, mokymas organizuojamas kitose erdvėse: parke, lauko aikštelėse, vėsesnėse patalpose), ar stabdomas (mokymuisi reikalinga informacija skelbiama mokyklos interneto svetainėje ir</w:t>
      </w:r>
      <w:r w:rsidR="00340533" w:rsidRPr="00AC061D">
        <w:rPr>
          <w:color w:val="000000" w:themeColor="text1"/>
          <w:lang w:val="lt-LT"/>
        </w:rPr>
        <w:t xml:space="preserve"> elektroniniame dienyne „TAMO“).</w:t>
      </w:r>
    </w:p>
    <w:p w14:paraId="1A1F5F5C" w14:textId="15D2A8FF" w:rsidR="006E3C87" w:rsidRPr="00E235A3" w:rsidRDefault="006E3C87" w:rsidP="004A2CF3">
      <w:pPr>
        <w:pStyle w:val="Default"/>
        <w:tabs>
          <w:tab w:val="left" w:pos="0"/>
          <w:tab w:val="left" w:pos="142"/>
          <w:tab w:val="left" w:pos="284"/>
          <w:tab w:val="left" w:pos="426"/>
          <w:tab w:val="left" w:pos="567"/>
          <w:tab w:val="left" w:pos="1560"/>
        </w:tabs>
        <w:spacing w:before="480" w:line="300" w:lineRule="auto"/>
        <w:jc w:val="center"/>
        <w:rPr>
          <w:rFonts w:cs="Times New Roman"/>
          <w:b/>
          <w:bCs/>
          <w:color w:val="000000" w:themeColor="text1"/>
        </w:rPr>
      </w:pPr>
      <w:r w:rsidRPr="00E235A3">
        <w:rPr>
          <w:rFonts w:cs="Times New Roman"/>
          <w:b/>
          <w:bCs/>
          <w:color w:val="000000" w:themeColor="text1"/>
        </w:rPr>
        <w:t>ANTRASIS SKIRSNIS</w:t>
      </w:r>
    </w:p>
    <w:p w14:paraId="2451F0FF" w14:textId="2AD5231B" w:rsidR="00EB6378" w:rsidRPr="00E235A3" w:rsidRDefault="006E3C87" w:rsidP="00672AC9">
      <w:pPr>
        <w:pStyle w:val="Default"/>
        <w:tabs>
          <w:tab w:val="left" w:pos="0"/>
          <w:tab w:val="left" w:pos="142"/>
          <w:tab w:val="left" w:pos="284"/>
          <w:tab w:val="left" w:pos="426"/>
          <w:tab w:val="left" w:pos="567"/>
          <w:tab w:val="left" w:pos="1560"/>
        </w:tabs>
        <w:spacing w:after="240" w:line="300" w:lineRule="auto"/>
        <w:jc w:val="center"/>
        <w:rPr>
          <w:rFonts w:cs="Times New Roman"/>
          <w:b/>
          <w:color w:val="000000" w:themeColor="text1"/>
        </w:rPr>
      </w:pPr>
      <w:r w:rsidRPr="00E235A3">
        <w:rPr>
          <w:rFonts w:cs="Times New Roman"/>
          <w:b/>
          <w:color w:val="000000" w:themeColor="text1"/>
        </w:rPr>
        <w:t>ADAPTACINIS LAIKOTARPIS</w:t>
      </w:r>
    </w:p>
    <w:p w14:paraId="058DDEDC" w14:textId="1BFB9FF4" w:rsidR="00371BA8" w:rsidRPr="00D73A96" w:rsidRDefault="00AF2BF7" w:rsidP="009928A1">
      <w:pPr>
        <w:pStyle w:val="Sraopastraipa"/>
        <w:numPr>
          <w:ilvl w:val="0"/>
          <w:numId w:val="2"/>
        </w:numPr>
        <w:tabs>
          <w:tab w:val="left" w:pos="1276"/>
        </w:tabs>
        <w:spacing w:line="300" w:lineRule="auto"/>
        <w:ind w:left="0" w:firstLine="851"/>
        <w:jc w:val="both"/>
        <w:rPr>
          <w:color w:val="000000" w:themeColor="text1"/>
        </w:rPr>
      </w:pPr>
      <w:r w:rsidRPr="00D73A96">
        <w:rPr>
          <w:color w:val="000000" w:themeColor="text1"/>
        </w:rPr>
        <w:t>Naujai atvykusiems mokiniams ir</w:t>
      </w:r>
      <w:r w:rsidR="001E515E" w:rsidRPr="00D73A96">
        <w:rPr>
          <w:color w:val="000000" w:themeColor="text1"/>
        </w:rPr>
        <w:t xml:space="preserve"> pirmokams</w:t>
      </w:r>
      <w:r w:rsidR="00751E20" w:rsidRPr="00D73A96">
        <w:rPr>
          <w:color w:val="000000" w:themeColor="text1"/>
        </w:rPr>
        <w:t xml:space="preserve"> –</w:t>
      </w:r>
      <w:r w:rsidR="00A36E9E" w:rsidRPr="00D73A96">
        <w:rPr>
          <w:color w:val="000000" w:themeColor="text1"/>
        </w:rPr>
        <w:t xml:space="preserve"> </w:t>
      </w:r>
      <w:r w:rsidR="001E515E" w:rsidRPr="00D73A96">
        <w:rPr>
          <w:color w:val="000000" w:themeColor="text1"/>
        </w:rPr>
        <w:t xml:space="preserve">skiriamas </w:t>
      </w:r>
      <w:r w:rsidR="008206D5" w:rsidRPr="00D73A96">
        <w:rPr>
          <w:color w:val="000000" w:themeColor="text1"/>
        </w:rPr>
        <w:t>dviejų</w:t>
      </w:r>
      <w:r w:rsidR="00751E20" w:rsidRPr="00D73A96">
        <w:rPr>
          <w:color w:val="000000" w:themeColor="text1"/>
        </w:rPr>
        <w:t xml:space="preserve"> </w:t>
      </w:r>
      <w:r w:rsidR="00340232" w:rsidRPr="00D73A96">
        <w:rPr>
          <w:color w:val="000000" w:themeColor="text1"/>
        </w:rPr>
        <w:t>mėnesių adaptacinis laikotarpis</w:t>
      </w:r>
      <w:r w:rsidR="00F76AD0" w:rsidRPr="00D73A96">
        <w:rPr>
          <w:color w:val="000000" w:themeColor="text1"/>
        </w:rPr>
        <w:t xml:space="preserve">. </w:t>
      </w:r>
      <w:r w:rsidR="00751E20" w:rsidRPr="00D73A96">
        <w:rPr>
          <w:color w:val="000000" w:themeColor="text1"/>
        </w:rPr>
        <w:t>Mokiniams, grįžusiems</w:t>
      </w:r>
      <w:r w:rsidR="001C51CE" w:rsidRPr="00D73A96">
        <w:rPr>
          <w:color w:val="000000" w:themeColor="text1"/>
        </w:rPr>
        <w:t> </w:t>
      </w:r>
      <w:r w:rsidR="00751E20" w:rsidRPr="00D73A96">
        <w:rPr>
          <w:color w:val="000000" w:themeColor="text1"/>
        </w:rPr>
        <w:t>/</w:t>
      </w:r>
      <w:r w:rsidR="001C51CE" w:rsidRPr="00D73A96">
        <w:rPr>
          <w:color w:val="000000" w:themeColor="text1"/>
        </w:rPr>
        <w:t> </w:t>
      </w:r>
      <w:r w:rsidR="00751E20" w:rsidRPr="00D73A96">
        <w:rPr>
          <w:color w:val="000000" w:themeColor="text1"/>
        </w:rPr>
        <w:t>atvykusiems iš</w:t>
      </w:r>
      <w:r w:rsidR="00C76FD7" w:rsidRPr="00D73A96">
        <w:rPr>
          <w:color w:val="000000" w:themeColor="text1"/>
        </w:rPr>
        <w:t xml:space="preserve"> užsienio</w:t>
      </w:r>
      <w:r w:rsidR="00751E20" w:rsidRPr="00D73A96">
        <w:rPr>
          <w:color w:val="000000" w:themeColor="text1"/>
        </w:rPr>
        <w:t>,</w:t>
      </w:r>
      <w:r w:rsidR="00C76FD7" w:rsidRPr="00D73A96">
        <w:rPr>
          <w:color w:val="000000" w:themeColor="text1"/>
        </w:rPr>
        <w:t xml:space="preserve"> </w:t>
      </w:r>
      <w:r w:rsidR="00751E20" w:rsidRPr="00D73A96">
        <w:rPr>
          <w:color w:val="000000" w:themeColor="text1"/>
        </w:rPr>
        <w:t>mokykla numato individualią mokinio adaptacinio laikotarpio trukmę. Adaptacijos laikotarpiu taikomas tik formuojamasis vertinimas.</w:t>
      </w:r>
    </w:p>
    <w:p w14:paraId="30FBA61C" w14:textId="197EBEE6" w:rsidR="00E235A3" w:rsidRPr="00C1713F" w:rsidRDefault="00504808" w:rsidP="00C1713F">
      <w:pPr>
        <w:pStyle w:val="Sraopastraipa"/>
        <w:numPr>
          <w:ilvl w:val="0"/>
          <w:numId w:val="2"/>
        </w:numPr>
        <w:tabs>
          <w:tab w:val="left" w:pos="1276"/>
        </w:tabs>
        <w:spacing w:line="300" w:lineRule="auto"/>
        <w:ind w:left="0" w:firstLine="851"/>
        <w:jc w:val="both"/>
        <w:rPr>
          <w:color w:val="000000" w:themeColor="text1"/>
        </w:rPr>
      </w:pPr>
      <w:r w:rsidRPr="00D73A96">
        <w:rPr>
          <w:color w:val="000000" w:themeColor="text1"/>
        </w:rPr>
        <w:t>Mokinių adaptacijos proceso rezultatai aptariami mokyklos Vaiko gerovės komisijos posėdyje.</w:t>
      </w:r>
    </w:p>
    <w:p w14:paraId="7D0BACA6" w14:textId="77777777" w:rsidR="00EC5FA9" w:rsidRPr="00D73A96" w:rsidRDefault="006E3C87" w:rsidP="00672AC9">
      <w:pPr>
        <w:autoSpaceDE w:val="0"/>
        <w:spacing w:before="240" w:line="300" w:lineRule="auto"/>
        <w:jc w:val="center"/>
        <w:rPr>
          <w:rFonts w:cs="Times New Roman"/>
          <w:b/>
          <w:color w:val="000000" w:themeColor="text1"/>
          <w:lang w:val="lt-LT"/>
        </w:rPr>
      </w:pPr>
      <w:r w:rsidRPr="00D73A96">
        <w:rPr>
          <w:rFonts w:cs="Times New Roman"/>
          <w:b/>
          <w:color w:val="000000" w:themeColor="text1"/>
          <w:lang w:val="lt-LT"/>
        </w:rPr>
        <w:lastRenderedPageBreak/>
        <w:t xml:space="preserve">TREČIASIS </w:t>
      </w:r>
      <w:r w:rsidR="00EC5FA9" w:rsidRPr="00D73A96">
        <w:rPr>
          <w:rFonts w:cs="Times New Roman"/>
          <w:b/>
          <w:color w:val="000000" w:themeColor="text1"/>
          <w:lang w:val="lt-LT"/>
        </w:rPr>
        <w:t>SKIRSNIS</w:t>
      </w:r>
    </w:p>
    <w:p w14:paraId="37AA7494" w14:textId="2B574133" w:rsidR="00657E76" w:rsidRPr="00D73A96" w:rsidRDefault="00657E76" w:rsidP="00672AC9">
      <w:pPr>
        <w:spacing w:after="240" w:line="300" w:lineRule="auto"/>
        <w:jc w:val="center"/>
        <w:rPr>
          <w:rFonts w:cs="Times New Roman"/>
          <w:b/>
          <w:color w:val="000000" w:themeColor="text1"/>
          <w:lang w:val="lt-LT"/>
        </w:rPr>
      </w:pPr>
      <w:r w:rsidRPr="00D73A96">
        <w:rPr>
          <w:rFonts w:cs="Times New Roman"/>
          <w:b/>
          <w:color w:val="000000" w:themeColor="text1"/>
          <w:lang w:val="lt-LT"/>
        </w:rPr>
        <w:t>UGDYMO TURINIO FORMAVIMAS IR ĮGYVENDINIMAS</w:t>
      </w:r>
    </w:p>
    <w:p w14:paraId="21471919" w14:textId="77777777" w:rsidR="0066021A" w:rsidRPr="00D73A96" w:rsidRDefault="0066021A" w:rsidP="009928A1">
      <w:pPr>
        <w:numPr>
          <w:ilvl w:val="0"/>
          <w:numId w:val="2"/>
        </w:numPr>
        <w:tabs>
          <w:tab w:val="left" w:pos="1276"/>
        </w:tabs>
        <w:autoSpaceDE w:val="0"/>
        <w:spacing w:line="300" w:lineRule="auto"/>
        <w:ind w:left="0" w:firstLine="851"/>
        <w:jc w:val="both"/>
        <w:rPr>
          <w:rFonts w:cs="Times New Roman"/>
          <w:color w:val="000000" w:themeColor="text1"/>
          <w:lang w:val="lt-LT"/>
        </w:rPr>
      </w:pPr>
      <w:r w:rsidRPr="00D73A96">
        <w:rPr>
          <w:rFonts w:cs="Times New Roman"/>
          <w:color w:val="000000" w:themeColor="text1"/>
          <w:lang w:val="lt-LT"/>
        </w:rPr>
        <w:t xml:space="preserve">Mokyklos ugdymo turinys formuojamas </w:t>
      </w:r>
      <w:r w:rsidR="001E515E" w:rsidRPr="00D73A96">
        <w:rPr>
          <w:rFonts w:cs="Times New Roman"/>
          <w:color w:val="000000" w:themeColor="text1"/>
          <w:lang w:val="lt-LT"/>
        </w:rPr>
        <w:t xml:space="preserve">vadovaujantis </w:t>
      </w:r>
      <w:r w:rsidRPr="00D73A96">
        <w:rPr>
          <w:rFonts w:cs="Times New Roman"/>
          <w:bCs/>
          <w:color w:val="000000" w:themeColor="text1"/>
          <w:lang w:val="lt-LT"/>
        </w:rPr>
        <w:t>L</w:t>
      </w:r>
      <w:r w:rsidR="001E515E" w:rsidRPr="00D73A96">
        <w:rPr>
          <w:rFonts w:cs="Times New Roman"/>
          <w:bCs/>
          <w:color w:val="000000" w:themeColor="text1"/>
          <w:lang w:val="lt-LT"/>
        </w:rPr>
        <w:t xml:space="preserve">ietuvos Respublikos švietimo, </w:t>
      </w:r>
      <w:r w:rsidRPr="00D73A96">
        <w:rPr>
          <w:rFonts w:cs="Times New Roman"/>
          <w:bCs/>
          <w:color w:val="000000" w:themeColor="text1"/>
          <w:lang w:val="lt-LT"/>
        </w:rPr>
        <w:t>mokslo</w:t>
      </w:r>
      <w:r w:rsidR="001E515E" w:rsidRPr="00D73A96">
        <w:rPr>
          <w:rFonts w:cs="Times New Roman"/>
          <w:bCs/>
          <w:color w:val="000000" w:themeColor="text1"/>
          <w:lang w:val="lt-LT"/>
        </w:rPr>
        <w:t xml:space="preserve"> ir sporto </w:t>
      </w:r>
      <w:r w:rsidRPr="00D73A96">
        <w:rPr>
          <w:rFonts w:cs="Times New Roman"/>
          <w:bCs/>
          <w:color w:val="000000" w:themeColor="text1"/>
          <w:lang w:val="lt-LT"/>
        </w:rPr>
        <w:t>ministro</w:t>
      </w:r>
      <w:r w:rsidR="001E515E" w:rsidRPr="00D73A96">
        <w:rPr>
          <w:rFonts w:cs="Times New Roman"/>
          <w:bCs/>
          <w:color w:val="000000" w:themeColor="text1"/>
          <w:lang w:val="lt-LT"/>
        </w:rPr>
        <w:t xml:space="preserve"> įsakymais, pradinį ugdymą</w:t>
      </w:r>
      <w:r w:rsidR="00D573F2" w:rsidRPr="00D73A96">
        <w:rPr>
          <w:rFonts w:cs="Times New Roman"/>
          <w:bCs/>
          <w:color w:val="000000" w:themeColor="text1"/>
          <w:lang w:val="lt-LT"/>
        </w:rPr>
        <w:t xml:space="preserve"> ir k</w:t>
      </w:r>
      <w:r w:rsidR="001E515E" w:rsidRPr="00D73A96">
        <w:rPr>
          <w:rFonts w:cs="Times New Roman"/>
          <w:bCs/>
          <w:color w:val="000000" w:themeColor="text1"/>
          <w:lang w:val="lt-LT"/>
        </w:rPr>
        <w:t>t</w:t>
      </w:r>
      <w:r w:rsidR="00D573F2" w:rsidRPr="00D73A96">
        <w:rPr>
          <w:rFonts w:cs="Times New Roman"/>
          <w:bCs/>
          <w:color w:val="000000" w:themeColor="text1"/>
          <w:lang w:val="lt-LT"/>
        </w:rPr>
        <w:t>.</w:t>
      </w:r>
      <w:r w:rsidR="001E515E" w:rsidRPr="00D73A96">
        <w:rPr>
          <w:rFonts w:cs="Times New Roman"/>
          <w:bCs/>
          <w:color w:val="000000" w:themeColor="text1"/>
          <w:lang w:val="lt-LT"/>
        </w:rPr>
        <w:t xml:space="preserve"> švietimo veiklą reglamentuojančiais dokumentais.</w:t>
      </w:r>
    </w:p>
    <w:p w14:paraId="686CFA7F" w14:textId="2DBE4F84" w:rsidR="00E10042" w:rsidRPr="00D73A96" w:rsidRDefault="00D441AD" w:rsidP="009928A1">
      <w:pPr>
        <w:numPr>
          <w:ilvl w:val="0"/>
          <w:numId w:val="2"/>
        </w:numPr>
        <w:tabs>
          <w:tab w:val="left" w:pos="1276"/>
        </w:tabs>
        <w:autoSpaceDE w:val="0"/>
        <w:spacing w:line="300" w:lineRule="auto"/>
        <w:ind w:left="0" w:firstLine="851"/>
        <w:jc w:val="both"/>
        <w:rPr>
          <w:rFonts w:cs="Times New Roman"/>
          <w:color w:val="000000" w:themeColor="text1"/>
          <w:lang w:val="lt-LT"/>
        </w:rPr>
      </w:pPr>
      <w:r w:rsidRPr="00D73A96">
        <w:rPr>
          <w:rFonts w:cs="Times New Roman"/>
          <w:color w:val="000000" w:themeColor="text1"/>
          <w:lang w:val="lt-LT"/>
        </w:rPr>
        <w:t xml:space="preserve">Pradinio </w:t>
      </w:r>
      <w:r w:rsidR="00DC3050">
        <w:rPr>
          <w:rFonts w:cs="Times New Roman"/>
          <w:color w:val="000000" w:themeColor="text1"/>
          <w:lang w:val="lt-LT"/>
        </w:rPr>
        <w:t xml:space="preserve">ugdymo programos turinį sudaro: </w:t>
      </w:r>
      <w:r w:rsidRPr="00D73A96">
        <w:rPr>
          <w:rFonts w:cs="Times New Roman"/>
          <w:color w:val="000000" w:themeColor="text1"/>
          <w:lang w:val="lt-LT"/>
        </w:rPr>
        <w:t>dorinis, kalbinis</w:t>
      </w:r>
      <w:r w:rsidR="00612637" w:rsidRPr="00D73A96">
        <w:rPr>
          <w:rFonts w:cs="Times New Roman"/>
          <w:color w:val="000000" w:themeColor="text1"/>
          <w:lang w:val="lt-LT"/>
        </w:rPr>
        <w:t xml:space="preserve">, </w:t>
      </w:r>
      <w:r w:rsidR="00657116" w:rsidRPr="00D73A96">
        <w:rPr>
          <w:rFonts w:cs="Times New Roman"/>
          <w:color w:val="000000" w:themeColor="text1"/>
          <w:lang w:val="lt-LT"/>
        </w:rPr>
        <w:t>visuomeninis</w:t>
      </w:r>
      <w:r w:rsidRPr="00D73A96">
        <w:rPr>
          <w:rFonts w:cs="Times New Roman"/>
          <w:color w:val="000000" w:themeColor="text1"/>
          <w:lang w:val="lt-LT"/>
        </w:rPr>
        <w:t xml:space="preserve">, </w:t>
      </w:r>
      <w:r w:rsidR="00E116FA" w:rsidRPr="00D73A96">
        <w:rPr>
          <w:rFonts w:cs="Times New Roman"/>
          <w:color w:val="000000" w:themeColor="text1"/>
          <w:lang w:val="lt-LT"/>
        </w:rPr>
        <w:t>matematinis</w:t>
      </w:r>
      <w:r w:rsidR="00612637" w:rsidRPr="00D73A96">
        <w:rPr>
          <w:rFonts w:cs="Times New Roman"/>
          <w:color w:val="000000" w:themeColor="text1"/>
          <w:lang w:val="lt-LT"/>
        </w:rPr>
        <w:t>,</w:t>
      </w:r>
      <w:r w:rsidR="007F5E65" w:rsidRPr="00D73A96">
        <w:rPr>
          <w:rFonts w:cs="Times New Roman"/>
          <w:color w:val="000000" w:themeColor="text1"/>
          <w:lang w:val="lt-LT"/>
        </w:rPr>
        <w:t xml:space="preserve"> gamtamokslinis ir technologinis, </w:t>
      </w:r>
      <w:r w:rsidR="00612637" w:rsidRPr="00D73A96">
        <w:rPr>
          <w:rFonts w:cs="Times New Roman"/>
          <w:color w:val="000000" w:themeColor="text1"/>
          <w:lang w:val="lt-LT"/>
        </w:rPr>
        <w:t>meninis</w:t>
      </w:r>
      <w:r w:rsidR="007F5E65" w:rsidRPr="00D73A96">
        <w:rPr>
          <w:rFonts w:cs="Times New Roman"/>
          <w:color w:val="000000" w:themeColor="text1"/>
          <w:lang w:val="lt-LT"/>
        </w:rPr>
        <w:t>, fizinis ir sveikatos</w:t>
      </w:r>
      <w:r w:rsidR="00612637" w:rsidRPr="00D73A96">
        <w:rPr>
          <w:rFonts w:cs="Times New Roman"/>
          <w:color w:val="000000" w:themeColor="text1"/>
          <w:lang w:val="lt-LT"/>
        </w:rPr>
        <w:t xml:space="preserve"> </w:t>
      </w:r>
      <w:r w:rsidR="00E116FA" w:rsidRPr="00D73A96">
        <w:rPr>
          <w:rFonts w:cs="Times New Roman"/>
          <w:color w:val="000000" w:themeColor="text1"/>
          <w:lang w:val="lt-LT"/>
        </w:rPr>
        <w:t>ugdymas</w:t>
      </w:r>
      <w:r w:rsidR="00612637" w:rsidRPr="00D73A96">
        <w:rPr>
          <w:rFonts w:cs="Times New Roman"/>
          <w:color w:val="000000" w:themeColor="text1"/>
          <w:lang w:val="lt-LT"/>
        </w:rPr>
        <w:t>.</w:t>
      </w:r>
    </w:p>
    <w:p w14:paraId="3F9AAAED" w14:textId="1C682F99" w:rsidR="00D441AD" w:rsidRPr="00D73A96" w:rsidRDefault="00E10042" w:rsidP="009928A1">
      <w:pPr>
        <w:numPr>
          <w:ilvl w:val="0"/>
          <w:numId w:val="2"/>
        </w:numPr>
        <w:tabs>
          <w:tab w:val="left" w:pos="1276"/>
        </w:tabs>
        <w:autoSpaceDE w:val="0"/>
        <w:spacing w:line="300" w:lineRule="auto"/>
        <w:ind w:left="0" w:firstLine="851"/>
        <w:jc w:val="both"/>
        <w:rPr>
          <w:rFonts w:cs="Times New Roman"/>
          <w:color w:val="000000" w:themeColor="text1"/>
          <w:lang w:val="lt-LT"/>
        </w:rPr>
      </w:pPr>
      <w:r w:rsidRPr="00D73A96">
        <w:rPr>
          <w:rFonts w:cs="Times New Roman"/>
          <w:color w:val="000000" w:themeColor="text1"/>
          <w:lang w:val="lt-LT"/>
        </w:rPr>
        <w:t xml:space="preserve"> Pradinio ugdymo bendrajai ir neformaliojo</w:t>
      </w:r>
      <w:r w:rsidR="003E0D4C">
        <w:rPr>
          <w:rFonts w:cs="Times New Roman"/>
          <w:color w:val="000000" w:themeColor="text1"/>
          <w:lang w:val="lt-LT"/>
        </w:rPr>
        <w:t xml:space="preserve"> vaikų</w:t>
      </w:r>
      <w:r w:rsidRPr="00D73A96">
        <w:rPr>
          <w:rFonts w:cs="Times New Roman"/>
          <w:color w:val="000000" w:themeColor="text1"/>
          <w:lang w:val="lt-LT"/>
        </w:rPr>
        <w:t xml:space="preserve"> švietimo programoms įgyvendinti per 202</w:t>
      </w:r>
      <w:r w:rsidR="005765DF" w:rsidRPr="00D73A96">
        <w:rPr>
          <w:rFonts w:cs="Times New Roman"/>
          <w:color w:val="000000" w:themeColor="text1"/>
          <w:lang w:val="lt-LT"/>
        </w:rPr>
        <w:t>6</w:t>
      </w:r>
      <w:r w:rsidRPr="00D73A96">
        <w:rPr>
          <w:rFonts w:cs="Times New Roman"/>
          <w:color w:val="000000" w:themeColor="text1"/>
          <w:lang w:val="lt-LT"/>
        </w:rPr>
        <w:t>–202</w:t>
      </w:r>
      <w:r w:rsidR="005765DF" w:rsidRPr="00D73A96">
        <w:rPr>
          <w:rFonts w:cs="Times New Roman"/>
          <w:color w:val="000000" w:themeColor="text1"/>
          <w:lang w:val="lt-LT"/>
        </w:rPr>
        <w:t>7</w:t>
      </w:r>
      <w:r w:rsidRPr="00D73A96">
        <w:rPr>
          <w:rFonts w:cs="Times New Roman"/>
          <w:color w:val="000000" w:themeColor="text1"/>
          <w:lang w:val="lt-LT"/>
        </w:rPr>
        <w:t xml:space="preserve"> m.</w:t>
      </w:r>
      <w:r w:rsidR="00704193" w:rsidRPr="00D73A96">
        <w:rPr>
          <w:rFonts w:cs="Times New Roman"/>
          <w:color w:val="000000" w:themeColor="text1"/>
          <w:lang w:val="lt-LT"/>
        </w:rPr>
        <w:t> </w:t>
      </w:r>
      <w:r w:rsidRPr="00D73A96">
        <w:rPr>
          <w:rFonts w:cs="Times New Roman"/>
          <w:color w:val="000000" w:themeColor="text1"/>
          <w:lang w:val="lt-LT"/>
        </w:rPr>
        <w:t>m. skiriamas valandų skaičius</w:t>
      </w:r>
      <w:r w:rsidR="00506927">
        <w:rPr>
          <w:rFonts w:cs="Times New Roman"/>
          <w:color w:val="000000" w:themeColor="text1"/>
          <w:lang w:val="lt-LT"/>
        </w:rPr>
        <w:t xml:space="preserve"> per savaitę</w:t>
      </w:r>
      <w:r w:rsidRPr="00D73A96">
        <w:rPr>
          <w:rFonts w:cs="Times New Roman"/>
          <w:color w:val="000000" w:themeColor="text1"/>
          <w:lang w:val="lt-LT"/>
        </w:rPr>
        <w:t xml:space="preserve"> </w:t>
      </w:r>
      <w:r w:rsidR="003E0D4C">
        <w:rPr>
          <w:rFonts w:cs="Times New Roman"/>
          <w:color w:val="000000" w:themeColor="text1"/>
          <w:lang w:val="lt-LT"/>
        </w:rPr>
        <w:t>ir skaičius</w:t>
      </w:r>
      <w:r w:rsidR="00506927">
        <w:rPr>
          <w:rFonts w:cs="Times New Roman"/>
          <w:color w:val="000000" w:themeColor="text1"/>
          <w:lang w:val="lt-LT"/>
        </w:rPr>
        <w:t>, skiriamas</w:t>
      </w:r>
      <w:r w:rsidR="003E0D4C">
        <w:rPr>
          <w:rFonts w:cs="Times New Roman"/>
          <w:color w:val="000000" w:themeColor="text1"/>
          <w:lang w:val="lt-LT"/>
        </w:rPr>
        <w:t xml:space="preserve"> </w:t>
      </w:r>
      <w:r w:rsidRPr="00D73A96">
        <w:rPr>
          <w:rFonts w:cs="Times New Roman"/>
          <w:color w:val="000000" w:themeColor="text1"/>
          <w:lang w:val="lt-LT"/>
        </w:rPr>
        <w:t>konkrečiai klasei nurodytas 1 priede.</w:t>
      </w:r>
    </w:p>
    <w:p w14:paraId="2B9C0D95" w14:textId="31B1D620" w:rsidR="0025095A" w:rsidRPr="00546D62" w:rsidRDefault="004C4A6A" w:rsidP="009928A1">
      <w:pPr>
        <w:numPr>
          <w:ilvl w:val="0"/>
          <w:numId w:val="2"/>
        </w:numPr>
        <w:tabs>
          <w:tab w:val="left" w:pos="1276"/>
        </w:tabs>
        <w:autoSpaceDE w:val="0"/>
        <w:spacing w:line="300" w:lineRule="auto"/>
        <w:ind w:left="0" w:firstLine="851"/>
        <w:jc w:val="both"/>
        <w:rPr>
          <w:rFonts w:cs="Times New Roman"/>
          <w:color w:val="000000" w:themeColor="text1"/>
          <w:lang w:val="lt-LT"/>
        </w:rPr>
      </w:pPr>
      <w:r w:rsidRPr="00546D62">
        <w:rPr>
          <w:rFonts w:cs="Times New Roman"/>
          <w:color w:val="000000" w:themeColor="text1"/>
          <w:lang w:val="lt-LT"/>
        </w:rPr>
        <w:t>Ugdymo turinys visų dalykų pamokose, neformaliojo švietimo ir klasės vadovo veiklose nuosekliai orientuojamas į lietuvių kalbos puoselėjimą, bendrųjų kalbos kultūros reikalavimų laikymąsi bei kryptingą mokinių skaitymo, rašymo, kalbėjimo, skaičiavimo ir skaitmeninių gebėjimų ugdymą.</w:t>
      </w:r>
    </w:p>
    <w:p w14:paraId="3F9BBE1D" w14:textId="745FDB2C" w:rsidR="00465ED5" w:rsidRPr="00D73A96" w:rsidRDefault="00B52FEC" w:rsidP="009928A1">
      <w:pPr>
        <w:pStyle w:val="Sraopastraipa"/>
        <w:numPr>
          <w:ilvl w:val="0"/>
          <w:numId w:val="2"/>
        </w:numPr>
        <w:spacing w:line="300" w:lineRule="auto"/>
        <w:ind w:left="0" w:firstLine="851"/>
        <w:jc w:val="both"/>
        <w:rPr>
          <w:color w:val="000000" w:themeColor="text1"/>
        </w:rPr>
      </w:pPr>
      <w:r w:rsidRPr="00D73A96">
        <w:rPr>
          <w:color w:val="000000" w:themeColor="text1"/>
        </w:rPr>
        <w:t>Dalykų mokymosi turinys pateikiamas, apimant 70</w:t>
      </w:r>
      <w:r w:rsidR="00704193" w:rsidRPr="00D73A96">
        <w:rPr>
          <w:color w:val="000000" w:themeColor="text1"/>
        </w:rPr>
        <w:t> </w:t>
      </w:r>
      <w:r w:rsidRPr="00D73A96">
        <w:rPr>
          <w:color w:val="000000" w:themeColor="text1"/>
        </w:rPr>
        <w:t>proc. Bendruosiuose ugdymo planuose dalykui numatytų metinių pamokų. Likusi</w:t>
      </w:r>
      <w:r w:rsidR="00B60DD3" w:rsidRPr="00D73A96">
        <w:rPr>
          <w:color w:val="000000" w:themeColor="text1"/>
        </w:rPr>
        <w:t>a</w:t>
      </w:r>
      <w:r w:rsidRPr="00D73A96">
        <w:rPr>
          <w:color w:val="000000" w:themeColor="text1"/>
        </w:rPr>
        <w:t xml:space="preserve">s </w:t>
      </w:r>
      <w:r w:rsidR="00DD02EF" w:rsidRPr="00D73A96">
        <w:rPr>
          <w:color w:val="000000" w:themeColor="text1"/>
        </w:rPr>
        <w:t>(</w:t>
      </w:r>
      <w:r w:rsidR="00401DD3" w:rsidRPr="00D73A96">
        <w:rPr>
          <w:color w:val="000000" w:themeColor="text1"/>
        </w:rPr>
        <w:t>30</w:t>
      </w:r>
      <w:r w:rsidR="00704193" w:rsidRPr="00D73A96">
        <w:rPr>
          <w:color w:val="000000" w:themeColor="text1"/>
        </w:rPr>
        <w:t> </w:t>
      </w:r>
      <w:r w:rsidR="00401DD3" w:rsidRPr="00D73A96">
        <w:rPr>
          <w:color w:val="000000" w:themeColor="text1"/>
        </w:rPr>
        <w:t>proc.</w:t>
      </w:r>
      <w:r w:rsidR="00DD02EF" w:rsidRPr="00D73A96">
        <w:rPr>
          <w:color w:val="000000" w:themeColor="text1"/>
        </w:rPr>
        <w:t>)</w:t>
      </w:r>
      <w:r w:rsidR="00401DD3" w:rsidRPr="00D73A96">
        <w:rPr>
          <w:color w:val="000000" w:themeColor="text1"/>
        </w:rPr>
        <w:t xml:space="preserve"> </w:t>
      </w:r>
      <w:r w:rsidRPr="00D73A96">
        <w:rPr>
          <w:color w:val="000000" w:themeColor="text1"/>
        </w:rPr>
        <w:t xml:space="preserve">pamokas mokytojas gali užpildyti mokytojo pasirinktu mokymosi turiniu, skirti laiko mokinių žinioms ir gebėjimams įtvirtinti, bendrųjų programų skirtumams likviduoti, integruojamosioms pamokoms ir pan. </w:t>
      </w:r>
    </w:p>
    <w:p w14:paraId="54D940D7" w14:textId="77777777" w:rsidR="00106D1A" w:rsidRPr="00D73A96" w:rsidRDefault="006E3C87" w:rsidP="004A2CF3">
      <w:pPr>
        <w:tabs>
          <w:tab w:val="left" w:pos="0"/>
          <w:tab w:val="left" w:pos="851"/>
          <w:tab w:val="left" w:pos="993"/>
          <w:tab w:val="left" w:pos="1276"/>
        </w:tabs>
        <w:autoSpaceDE w:val="0"/>
        <w:spacing w:before="480" w:line="300" w:lineRule="auto"/>
        <w:jc w:val="center"/>
        <w:rPr>
          <w:rFonts w:cs="Times New Roman"/>
          <w:b/>
          <w:color w:val="000000" w:themeColor="text1"/>
          <w:lang w:val="lt-LT"/>
        </w:rPr>
      </w:pPr>
      <w:r w:rsidRPr="00D73A96">
        <w:rPr>
          <w:rFonts w:cs="Times New Roman"/>
          <w:b/>
          <w:color w:val="000000" w:themeColor="text1"/>
          <w:lang w:val="lt-LT"/>
        </w:rPr>
        <w:t xml:space="preserve">KETVIRTASIS </w:t>
      </w:r>
      <w:r w:rsidR="00106D1A" w:rsidRPr="00D73A96">
        <w:rPr>
          <w:rFonts w:cs="Times New Roman"/>
          <w:b/>
          <w:color w:val="000000" w:themeColor="text1"/>
          <w:lang w:val="lt-LT"/>
        </w:rPr>
        <w:t>SKIRSNIS</w:t>
      </w:r>
    </w:p>
    <w:p w14:paraId="69D6DD7A" w14:textId="11C875B9" w:rsidR="00BE61EB" w:rsidRPr="00D73A96" w:rsidRDefault="00400ED7" w:rsidP="00672AC9">
      <w:pPr>
        <w:autoSpaceDE w:val="0"/>
        <w:spacing w:after="240" w:line="300" w:lineRule="auto"/>
        <w:jc w:val="center"/>
        <w:rPr>
          <w:rFonts w:cs="Times New Roman"/>
          <w:b/>
          <w:color w:val="000000" w:themeColor="text1"/>
          <w:lang w:val="lt-LT"/>
        </w:rPr>
      </w:pPr>
      <w:r w:rsidRPr="00D73A96">
        <w:rPr>
          <w:rFonts w:cs="Times New Roman"/>
          <w:b/>
          <w:color w:val="000000" w:themeColor="text1"/>
          <w:lang w:val="lt-LT"/>
        </w:rPr>
        <w:t>UGDYMO TURINIO PLANAVIMAS</w:t>
      </w:r>
    </w:p>
    <w:p w14:paraId="1E45BC64" w14:textId="58EE0288" w:rsidR="00F95BB0" w:rsidRPr="00D73A96" w:rsidRDefault="001816D0"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D73A96">
        <w:rPr>
          <w:rFonts w:cs="Times New Roman"/>
          <w:color w:val="000000" w:themeColor="text1"/>
        </w:rPr>
        <w:t>Ugdymo turinys planuojamas</w:t>
      </w:r>
      <w:r w:rsidR="00E07A62" w:rsidRPr="00D73A96">
        <w:rPr>
          <w:rFonts w:cs="Times New Roman"/>
          <w:color w:val="000000" w:themeColor="text1"/>
        </w:rPr>
        <w:t xml:space="preserve"> </w:t>
      </w:r>
      <w:r w:rsidR="00F95DBF" w:rsidRPr="00D73A96">
        <w:rPr>
          <w:rFonts w:cs="Times New Roman"/>
          <w:color w:val="000000" w:themeColor="text1"/>
        </w:rPr>
        <w:t>175 ugdymo</w:t>
      </w:r>
      <w:r w:rsidR="00431A70" w:rsidRPr="00D73A96">
        <w:rPr>
          <w:rFonts w:cs="Times New Roman"/>
          <w:color w:val="000000" w:themeColor="text1"/>
        </w:rPr>
        <w:t>(si)</w:t>
      </w:r>
      <w:r w:rsidR="00F95DBF" w:rsidRPr="00D73A96">
        <w:rPr>
          <w:rFonts w:cs="Times New Roman"/>
          <w:color w:val="000000" w:themeColor="text1"/>
        </w:rPr>
        <w:t xml:space="preserve"> dienoms</w:t>
      </w:r>
      <w:r w:rsidR="00431A70" w:rsidRPr="00D73A96">
        <w:rPr>
          <w:rFonts w:cs="Times New Roman"/>
          <w:color w:val="000000" w:themeColor="text1"/>
        </w:rPr>
        <w:t xml:space="preserve"> bei </w:t>
      </w:r>
      <w:r w:rsidR="00CC71B9">
        <w:rPr>
          <w:rFonts w:cs="Times New Roman"/>
          <w:color w:val="000000" w:themeColor="text1"/>
        </w:rPr>
        <w:t>ugdymo plano</w:t>
      </w:r>
      <w:r w:rsidR="00097BF5" w:rsidRPr="00D73A96">
        <w:rPr>
          <w:rFonts w:cs="Times New Roman"/>
          <w:color w:val="000000" w:themeColor="text1"/>
        </w:rPr>
        <w:t xml:space="preserve"> </w:t>
      </w:r>
      <w:r w:rsidR="006300E5" w:rsidRPr="00D73A96">
        <w:rPr>
          <w:rFonts w:cs="Times New Roman"/>
          <w:color w:val="000000" w:themeColor="text1"/>
        </w:rPr>
        <w:t>1</w:t>
      </w:r>
      <w:r w:rsidR="004C41B1" w:rsidRPr="00D73A96">
        <w:rPr>
          <w:rFonts w:cs="Times New Roman"/>
          <w:color w:val="000000" w:themeColor="text1"/>
        </w:rPr>
        <w:t> </w:t>
      </w:r>
      <w:r w:rsidR="00097BF5" w:rsidRPr="00D73A96">
        <w:rPr>
          <w:rFonts w:cs="Times New Roman"/>
          <w:color w:val="000000" w:themeColor="text1"/>
        </w:rPr>
        <w:t>priede</w:t>
      </w:r>
      <w:r w:rsidR="0036463E" w:rsidRPr="00D73A96">
        <w:rPr>
          <w:rFonts w:cs="Times New Roman"/>
          <w:color w:val="000000" w:themeColor="text1"/>
        </w:rPr>
        <w:t xml:space="preserve"> nurodytam</w:t>
      </w:r>
      <w:r w:rsidR="00431A70" w:rsidRPr="00D73A96">
        <w:rPr>
          <w:rFonts w:cs="Times New Roman"/>
          <w:color w:val="000000" w:themeColor="text1"/>
        </w:rPr>
        <w:t xml:space="preserve"> </w:t>
      </w:r>
      <w:r w:rsidR="0036463E" w:rsidRPr="00D73A96">
        <w:rPr>
          <w:rFonts w:cs="Times New Roman"/>
          <w:color w:val="000000" w:themeColor="text1"/>
        </w:rPr>
        <w:t>dalykų, pamokų mokinių ugdymo poreikiams tenkinti, neformaliajam švietimui skirtų valandų skaičiui, užtikrinant Bendrosiose programose numatytus mokinių pasiekimus</w:t>
      </w:r>
      <w:r w:rsidR="00F95DBF" w:rsidRPr="00D73A96">
        <w:rPr>
          <w:rFonts w:cs="Times New Roman"/>
          <w:color w:val="000000" w:themeColor="text1"/>
        </w:rPr>
        <w:t>.</w:t>
      </w:r>
      <w:r w:rsidR="0036463E" w:rsidRPr="00D73A96">
        <w:rPr>
          <w:rFonts w:cs="Times New Roman"/>
          <w:color w:val="000000" w:themeColor="text1"/>
        </w:rPr>
        <w:t xml:space="preserve"> </w:t>
      </w:r>
    </w:p>
    <w:p w14:paraId="745905D7" w14:textId="2009F30E" w:rsidR="0036463E" w:rsidRPr="00D73A96" w:rsidRDefault="00125535"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D73A96">
        <w:rPr>
          <w:rFonts w:cs="Times New Roman"/>
          <w:color w:val="000000" w:themeColor="text1"/>
        </w:rPr>
        <w:t>Mokytojai, planuodami ugdymo turinį, vadovaujasi Bendrosiomis programomis, kitais galiojančiais norminiais teisės aktais, mokyklos strateginiais veiklos tikslais, atsižvelgia į mokyklos bendruomenės poreikius, mokinių ugdymosi kontekstą bei turimus materialiuosius, žmogiškuosius ir edukacinius išteklius.</w:t>
      </w:r>
    </w:p>
    <w:p w14:paraId="16420E2E" w14:textId="4DA140D6" w:rsidR="00505E47" w:rsidRPr="00D73A96" w:rsidRDefault="0036463E" w:rsidP="009928A1">
      <w:pPr>
        <w:pStyle w:val="Default"/>
        <w:numPr>
          <w:ilvl w:val="0"/>
          <w:numId w:val="2"/>
        </w:numPr>
        <w:tabs>
          <w:tab w:val="left" w:pos="0"/>
          <w:tab w:val="left" w:pos="142"/>
          <w:tab w:val="left" w:pos="284"/>
          <w:tab w:val="left" w:pos="426"/>
          <w:tab w:val="left" w:pos="1276"/>
          <w:tab w:val="left" w:pos="1560"/>
          <w:tab w:val="left" w:pos="1843"/>
        </w:tabs>
        <w:autoSpaceDN w:val="0"/>
        <w:adjustRightInd w:val="0"/>
        <w:spacing w:line="300" w:lineRule="auto"/>
        <w:ind w:left="0" w:firstLine="851"/>
        <w:jc w:val="both"/>
        <w:rPr>
          <w:rFonts w:cs="Times New Roman"/>
          <w:bCs/>
          <w:color w:val="000000" w:themeColor="text1"/>
        </w:rPr>
      </w:pPr>
      <w:r w:rsidRPr="00D73A96">
        <w:rPr>
          <w:rFonts w:cs="Times New Roman"/>
          <w:color w:val="000000" w:themeColor="text1"/>
        </w:rPr>
        <w:t>I</w:t>
      </w:r>
      <w:r w:rsidR="000A04BF" w:rsidRPr="00D73A96">
        <w:rPr>
          <w:rFonts w:cs="Times New Roman"/>
          <w:color w:val="000000" w:themeColor="text1"/>
        </w:rPr>
        <w:t>lgalaikiai</w:t>
      </w:r>
      <w:r w:rsidRPr="00D73A96">
        <w:rPr>
          <w:rFonts w:cs="Times New Roman"/>
          <w:color w:val="000000" w:themeColor="text1"/>
        </w:rPr>
        <w:t xml:space="preserve"> teminiai</w:t>
      </w:r>
      <w:r w:rsidR="000A04BF" w:rsidRPr="00D73A96">
        <w:rPr>
          <w:rFonts w:cs="Times New Roman"/>
          <w:color w:val="000000" w:themeColor="text1"/>
        </w:rPr>
        <w:t xml:space="preserve"> planai </w:t>
      </w:r>
      <w:r w:rsidR="00403667" w:rsidRPr="00D73A96">
        <w:rPr>
          <w:rFonts w:cs="Times New Roman"/>
          <w:color w:val="000000" w:themeColor="text1"/>
        </w:rPr>
        <w:t xml:space="preserve">ir klasės vadovų planai </w:t>
      </w:r>
      <w:r w:rsidR="000768E2" w:rsidRPr="00D73A96">
        <w:rPr>
          <w:rFonts w:cs="Times New Roman"/>
          <w:color w:val="000000" w:themeColor="text1"/>
        </w:rPr>
        <w:t>rengiami vieneriems mokslo metams, vadovaujantis mokyklos Ugdymo turinio planavimo tvarkos aprašu</w:t>
      </w:r>
      <w:r w:rsidR="00C9369C" w:rsidRPr="00D73A96">
        <w:rPr>
          <w:rFonts w:cs="Times New Roman"/>
          <w:color w:val="000000" w:themeColor="text1"/>
        </w:rPr>
        <w:t xml:space="preserve">, </w:t>
      </w:r>
      <w:r w:rsidR="000A04BF" w:rsidRPr="00D73A96">
        <w:rPr>
          <w:rFonts w:cs="Times New Roman"/>
          <w:color w:val="000000" w:themeColor="text1"/>
        </w:rPr>
        <w:t>aptariami</w:t>
      </w:r>
      <w:r w:rsidRPr="00D73A96">
        <w:rPr>
          <w:rFonts w:cs="Times New Roman"/>
          <w:color w:val="000000" w:themeColor="text1"/>
        </w:rPr>
        <w:t xml:space="preserve"> mokyklos </w:t>
      </w:r>
      <w:r w:rsidR="000A04BF" w:rsidRPr="00D73A96">
        <w:rPr>
          <w:rFonts w:cs="Times New Roman"/>
          <w:color w:val="000000" w:themeColor="text1"/>
        </w:rPr>
        <w:t>metodinėje taryboje, derinami su direktoriaus pavaduotoju ugdymui iki einamųjų metų rugsėjo</w:t>
      </w:r>
      <w:r w:rsidR="001823E0" w:rsidRPr="00D73A96">
        <w:rPr>
          <w:rFonts w:cs="Times New Roman"/>
          <w:color w:val="000000" w:themeColor="text1"/>
        </w:rPr>
        <w:t xml:space="preserve"> </w:t>
      </w:r>
      <w:r w:rsidR="00920405" w:rsidRPr="00D73A96">
        <w:rPr>
          <w:rFonts w:cs="Times New Roman"/>
          <w:color w:val="000000" w:themeColor="text1"/>
        </w:rPr>
        <w:t>15</w:t>
      </w:r>
      <w:r w:rsidR="003B46BC" w:rsidRPr="00D73A96">
        <w:rPr>
          <w:rFonts w:cs="Times New Roman"/>
          <w:color w:val="000000" w:themeColor="text1"/>
        </w:rPr>
        <w:t> </w:t>
      </w:r>
      <w:r w:rsidR="000E4366" w:rsidRPr="00D73A96">
        <w:rPr>
          <w:rFonts w:cs="Times New Roman"/>
          <w:color w:val="000000" w:themeColor="text1"/>
        </w:rPr>
        <w:t>d</w:t>
      </w:r>
      <w:r w:rsidR="00505E47" w:rsidRPr="00D73A96">
        <w:rPr>
          <w:rFonts w:cs="Times New Roman"/>
          <w:color w:val="000000" w:themeColor="text1"/>
        </w:rPr>
        <w:t>.</w:t>
      </w:r>
    </w:p>
    <w:p w14:paraId="7F26C4F6" w14:textId="4F696B35" w:rsidR="000E4366" w:rsidRPr="00D73A96" w:rsidRDefault="000E4366" w:rsidP="009928A1">
      <w:pPr>
        <w:pStyle w:val="Default"/>
        <w:numPr>
          <w:ilvl w:val="0"/>
          <w:numId w:val="2"/>
        </w:numPr>
        <w:tabs>
          <w:tab w:val="left" w:pos="0"/>
          <w:tab w:val="left" w:pos="142"/>
          <w:tab w:val="left" w:pos="284"/>
          <w:tab w:val="left" w:pos="426"/>
          <w:tab w:val="left" w:pos="1276"/>
          <w:tab w:val="left" w:pos="1560"/>
          <w:tab w:val="left" w:pos="1843"/>
        </w:tabs>
        <w:suppressAutoHyphens w:val="0"/>
        <w:autoSpaceDN w:val="0"/>
        <w:adjustRightInd w:val="0"/>
        <w:spacing w:line="300" w:lineRule="auto"/>
        <w:ind w:left="0" w:firstLine="851"/>
        <w:jc w:val="both"/>
        <w:rPr>
          <w:rFonts w:cs="Times New Roman"/>
          <w:color w:val="000000" w:themeColor="text1"/>
        </w:rPr>
      </w:pPr>
      <w:r w:rsidRPr="00D73A96">
        <w:rPr>
          <w:rFonts w:cs="Times New Roman"/>
          <w:color w:val="000000" w:themeColor="text1"/>
        </w:rPr>
        <w:t>P</w:t>
      </w:r>
      <w:r w:rsidR="000A04BF" w:rsidRPr="00D73A96">
        <w:rPr>
          <w:rFonts w:cs="Times New Roman"/>
          <w:color w:val="000000" w:themeColor="text1"/>
        </w:rPr>
        <w:t xml:space="preserve">ritaikytos programos </w:t>
      </w:r>
      <w:r w:rsidR="00F95BB0" w:rsidRPr="00D73A96">
        <w:rPr>
          <w:rFonts w:cs="Times New Roman"/>
          <w:color w:val="000000" w:themeColor="text1"/>
        </w:rPr>
        <w:t>rengiamos pusmečiui,</w:t>
      </w:r>
      <w:r w:rsidR="00137ED0" w:rsidRPr="00D73A96">
        <w:rPr>
          <w:rFonts w:cs="Times New Roman"/>
          <w:color w:val="000000" w:themeColor="text1"/>
        </w:rPr>
        <w:t xml:space="preserve"> </w:t>
      </w:r>
      <w:r w:rsidR="000A04BF" w:rsidRPr="00D73A96">
        <w:rPr>
          <w:rFonts w:cs="Times New Roman"/>
          <w:color w:val="000000" w:themeColor="text1"/>
        </w:rPr>
        <w:t>aptariamos ir derinamos mokyklos V</w:t>
      </w:r>
      <w:r w:rsidR="00F95BB0" w:rsidRPr="00D73A96">
        <w:rPr>
          <w:rFonts w:cs="Times New Roman"/>
          <w:color w:val="000000" w:themeColor="text1"/>
        </w:rPr>
        <w:t>aiko gerovės komisijos posėdyje</w:t>
      </w:r>
      <w:r w:rsidRPr="00D73A96">
        <w:rPr>
          <w:rFonts w:cs="Times New Roman"/>
          <w:color w:val="000000" w:themeColor="text1"/>
        </w:rPr>
        <w:t>.</w:t>
      </w:r>
      <w:r w:rsidR="005519E9" w:rsidRPr="00D73A96">
        <w:rPr>
          <w:rFonts w:cs="Times New Roman"/>
          <w:color w:val="000000" w:themeColor="text1"/>
        </w:rPr>
        <w:t xml:space="preserve"> </w:t>
      </w:r>
    </w:p>
    <w:p w14:paraId="0D5F11CC" w14:textId="075501EC" w:rsidR="0036463E" w:rsidRPr="00D73A96" w:rsidRDefault="000E4366" w:rsidP="009928A1">
      <w:pPr>
        <w:pStyle w:val="Default"/>
        <w:numPr>
          <w:ilvl w:val="0"/>
          <w:numId w:val="2"/>
        </w:numPr>
        <w:tabs>
          <w:tab w:val="left" w:pos="0"/>
          <w:tab w:val="left" w:pos="142"/>
          <w:tab w:val="left" w:pos="284"/>
          <w:tab w:val="left" w:pos="426"/>
          <w:tab w:val="left" w:pos="1276"/>
          <w:tab w:val="left" w:pos="1560"/>
          <w:tab w:val="left" w:pos="1843"/>
        </w:tabs>
        <w:suppressAutoHyphens w:val="0"/>
        <w:autoSpaceDN w:val="0"/>
        <w:adjustRightInd w:val="0"/>
        <w:spacing w:line="300" w:lineRule="auto"/>
        <w:ind w:left="0" w:firstLine="851"/>
        <w:jc w:val="both"/>
        <w:rPr>
          <w:rFonts w:cs="Times New Roman"/>
          <w:color w:val="000000" w:themeColor="text1"/>
        </w:rPr>
      </w:pPr>
      <w:r w:rsidRPr="00D73A96">
        <w:rPr>
          <w:rFonts w:cs="Times New Roman"/>
          <w:color w:val="000000" w:themeColor="text1"/>
        </w:rPr>
        <w:t>N</w:t>
      </w:r>
      <w:r w:rsidR="005519E9" w:rsidRPr="00D73A96">
        <w:rPr>
          <w:rFonts w:cs="Times New Roman"/>
          <w:color w:val="000000" w:themeColor="text1"/>
        </w:rPr>
        <w:t xml:space="preserve">eformaliojo švietimo programos </w:t>
      </w:r>
      <w:r w:rsidRPr="00D73A96">
        <w:rPr>
          <w:rFonts w:cs="Times New Roman"/>
          <w:color w:val="000000" w:themeColor="text1"/>
        </w:rPr>
        <w:t>svarstom</w:t>
      </w:r>
      <w:r w:rsidR="00403667" w:rsidRPr="00D73A96">
        <w:rPr>
          <w:rFonts w:cs="Times New Roman"/>
          <w:color w:val="000000" w:themeColor="text1"/>
        </w:rPr>
        <w:t>os</w:t>
      </w:r>
      <w:r w:rsidRPr="00D73A96">
        <w:rPr>
          <w:rFonts w:cs="Times New Roman"/>
          <w:color w:val="000000" w:themeColor="text1"/>
        </w:rPr>
        <w:t xml:space="preserve"> mokyklos</w:t>
      </w:r>
      <w:r w:rsidR="005519E9" w:rsidRPr="00D73A96">
        <w:rPr>
          <w:rFonts w:cs="Times New Roman"/>
          <w:color w:val="000000" w:themeColor="text1"/>
        </w:rPr>
        <w:t xml:space="preserve"> metodinėje taryboje</w:t>
      </w:r>
      <w:r w:rsidR="00F95BB0" w:rsidRPr="00D73A96">
        <w:rPr>
          <w:rFonts w:cs="Times New Roman"/>
          <w:color w:val="000000" w:themeColor="text1"/>
        </w:rPr>
        <w:t>, derinam</w:t>
      </w:r>
      <w:r w:rsidR="00403667" w:rsidRPr="00D73A96">
        <w:rPr>
          <w:rFonts w:cs="Times New Roman"/>
          <w:color w:val="000000" w:themeColor="text1"/>
        </w:rPr>
        <w:t>os</w:t>
      </w:r>
      <w:r w:rsidR="00F95BB0" w:rsidRPr="00D73A96">
        <w:rPr>
          <w:rFonts w:cs="Times New Roman"/>
          <w:color w:val="000000" w:themeColor="text1"/>
        </w:rPr>
        <w:t xml:space="preserve"> su pavaduotoju ugdymui ir</w:t>
      </w:r>
      <w:r w:rsidR="005519E9" w:rsidRPr="00D73A96">
        <w:rPr>
          <w:rFonts w:cs="Times New Roman"/>
          <w:color w:val="000000" w:themeColor="text1"/>
        </w:rPr>
        <w:t xml:space="preserve"> tvirtinam</w:t>
      </w:r>
      <w:r w:rsidR="00403667" w:rsidRPr="00D73A96">
        <w:rPr>
          <w:rFonts w:cs="Times New Roman"/>
          <w:color w:val="000000" w:themeColor="text1"/>
        </w:rPr>
        <w:t>os</w:t>
      </w:r>
      <w:r w:rsidR="005519E9" w:rsidRPr="00D73A96">
        <w:rPr>
          <w:rFonts w:cs="Times New Roman"/>
          <w:color w:val="000000" w:themeColor="text1"/>
        </w:rPr>
        <w:t xml:space="preserve"> direktoriaus įsakymu iki </w:t>
      </w:r>
      <w:r w:rsidR="00DC6519" w:rsidRPr="00D73A96">
        <w:rPr>
          <w:rFonts w:cs="Times New Roman"/>
          <w:color w:val="000000" w:themeColor="text1"/>
        </w:rPr>
        <w:t xml:space="preserve">rugsėjo </w:t>
      </w:r>
      <w:r w:rsidR="00845E65" w:rsidRPr="00D73A96">
        <w:rPr>
          <w:rFonts w:cs="Times New Roman"/>
          <w:color w:val="000000" w:themeColor="text1"/>
        </w:rPr>
        <w:t>15</w:t>
      </w:r>
      <w:r w:rsidR="001823E0" w:rsidRPr="00D73A96">
        <w:rPr>
          <w:rFonts w:cs="Times New Roman"/>
          <w:color w:val="000000" w:themeColor="text1"/>
        </w:rPr>
        <w:t xml:space="preserve"> </w:t>
      </w:r>
      <w:r w:rsidR="00DC6519" w:rsidRPr="00D73A96">
        <w:rPr>
          <w:rFonts w:cs="Times New Roman"/>
          <w:color w:val="000000" w:themeColor="text1"/>
        </w:rPr>
        <w:t>d.</w:t>
      </w:r>
    </w:p>
    <w:p w14:paraId="0A58DE1C" w14:textId="7867D314" w:rsidR="00125535" w:rsidRPr="00E31D30" w:rsidRDefault="00125535"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31D30">
        <w:rPr>
          <w:rFonts w:cs="Times New Roman"/>
          <w:color w:val="000000" w:themeColor="text1"/>
        </w:rPr>
        <w:t>Į Visos dienos mokyklos veiklos planą (2 priedas) integruotos mokinių pasiekimų gerinimui skirtos priemonės: skaitymo strategija „SKAITau“, orientuota į mokinių skaitymo pasiekimų stiprinimą, ir mokinių matematinių pasiekimų gerinimo programa „MATau 1, 2, 3“, skirta matematinių gebėjimų ugdymui ir mokinių pažangos skatinimui.</w:t>
      </w:r>
    </w:p>
    <w:p w14:paraId="46391FEC" w14:textId="5174D694" w:rsidR="000A04BF" w:rsidRPr="00D73A96" w:rsidRDefault="00D177C5"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D73A96">
        <w:rPr>
          <w:rFonts w:cs="Times New Roman"/>
          <w:color w:val="000000" w:themeColor="text1"/>
        </w:rPr>
        <w:lastRenderedPageBreak/>
        <w:t>Atsižvelgiant į mokinių pasiekimus, klasės kontekstą, kintančią situaciją, ugdymo turinys ilgalaikiuose ir veiklos planuose gali būti koreguojamas ir tobulinamas.</w:t>
      </w:r>
    </w:p>
    <w:p w14:paraId="10BE8B69" w14:textId="3D3F5013" w:rsidR="003664CE" w:rsidRPr="00D73A96" w:rsidRDefault="002647D7"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D73A96">
        <w:rPr>
          <w:rFonts w:cs="Times New Roman"/>
          <w:color w:val="000000" w:themeColor="text1"/>
        </w:rPr>
        <w:t>Mokyklos m</w:t>
      </w:r>
      <w:r w:rsidR="00953AB6" w:rsidRPr="00D73A96">
        <w:rPr>
          <w:rFonts w:cs="Times New Roman"/>
          <w:color w:val="000000" w:themeColor="text1"/>
        </w:rPr>
        <w:t>etodinė taryba ne mažiau kaip du kartus per mokslo metus analizuoja ir vertina ugdymo turinio planavimo ir įgyvendinimo sėkmingumą, ugdymo turinio integravimą, mokinių pasiekimus ir pažangą, stebi, kaip mokin</w:t>
      </w:r>
      <w:r w:rsidR="000A04BF" w:rsidRPr="00D73A96">
        <w:rPr>
          <w:rFonts w:cs="Times New Roman"/>
          <w:color w:val="000000" w:themeColor="text1"/>
        </w:rPr>
        <w:t>iams sekasi pasiekti dalykų B</w:t>
      </w:r>
      <w:r w:rsidR="00953AB6" w:rsidRPr="00D73A96">
        <w:rPr>
          <w:rFonts w:cs="Times New Roman"/>
          <w:color w:val="000000" w:themeColor="text1"/>
        </w:rPr>
        <w:t>endrosiose programose numatytų rezultatų, priima sprendimus dėl tikslingumo, planu</w:t>
      </w:r>
      <w:r w:rsidRPr="00D73A96">
        <w:rPr>
          <w:rFonts w:cs="Times New Roman"/>
          <w:color w:val="000000" w:themeColor="text1"/>
        </w:rPr>
        <w:t xml:space="preserve">oja tolesnį turinio integravimą. </w:t>
      </w:r>
    </w:p>
    <w:p w14:paraId="78F6E89F" w14:textId="01AE7A89" w:rsidR="005372BA" w:rsidRPr="006C3586" w:rsidRDefault="00F542FB" w:rsidP="009928A1">
      <w:pPr>
        <w:pStyle w:val="Default"/>
        <w:numPr>
          <w:ilvl w:val="0"/>
          <w:numId w:val="2"/>
        </w:numPr>
        <w:tabs>
          <w:tab w:val="left" w:pos="142"/>
          <w:tab w:val="left" w:pos="709"/>
          <w:tab w:val="left" w:pos="851"/>
          <w:tab w:val="left" w:pos="1276"/>
        </w:tabs>
        <w:spacing w:line="300" w:lineRule="auto"/>
        <w:ind w:left="0" w:firstLine="851"/>
        <w:jc w:val="both"/>
        <w:rPr>
          <w:rFonts w:cs="Times New Roman"/>
          <w:color w:val="auto"/>
        </w:rPr>
      </w:pPr>
      <w:r w:rsidRPr="00D73A96">
        <w:rPr>
          <w:rFonts w:cs="Times New Roman"/>
          <w:color w:val="000000" w:themeColor="text1"/>
        </w:rPr>
        <w:t xml:space="preserve">Mokyklos </w:t>
      </w:r>
      <w:r w:rsidR="005A66FB" w:rsidRPr="00D73A96">
        <w:rPr>
          <w:rFonts w:cs="Times New Roman"/>
          <w:color w:val="000000" w:themeColor="text1"/>
        </w:rPr>
        <w:t xml:space="preserve">internetinėje </w:t>
      </w:r>
      <w:r w:rsidRPr="00D73A96">
        <w:rPr>
          <w:rFonts w:cs="Times New Roman"/>
          <w:color w:val="000000" w:themeColor="text1"/>
        </w:rPr>
        <w:t>svetainėje</w:t>
      </w:r>
      <w:r w:rsidR="00DD0F03" w:rsidRPr="00D73A96">
        <w:rPr>
          <w:rFonts w:cs="Times New Roman"/>
          <w:color w:val="000000" w:themeColor="text1"/>
        </w:rPr>
        <w:t>:</w:t>
      </w:r>
      <w:r w:rsidRPr="00D73A96">
        <w:rPr>
          <w:rFonts w:cs="Times New Roman"/>
          <w:color w:val="000000" w:themeColor="text1"/>
        </w:rPr>
        <w:t xml:space="preserve"> </w:t>
      </w:r>
      <w:hyperlink r:id="rId8" w:history="1">
        <w:r w:rsidR="00DD0F03" w:rsidRPr="00D73A96">
          <w:rPr>
            <w:rStyle w:val="Hipersaitas"/>
            <w:rFonts w:cs="Times New Roman"/>
          </w:rPr>
          <w:t>https://saulespm.lt/</w:t>
        </w:r>
      </w:hyperlink>
      <w:r w:rsidR="00DD0F03" w:rsidRPr="00D73A96">
        <w:rPr>
          <w:rFonts w:cs="Times New Roman"/>
          <w:color w:val="000000" w:themeColor="text1"/>
        </w:rPr>
        <w:t xml:space="preserve">, </w:t>
      </w:r>
      <w:r w:rsidR="00125535" w:rsidRPr="00E31D30">
        <w:rPr>
          <w:rFonts w:cs="Times New Roman"/>
          <w:color w:val="000000" w:themeColor="text1"/>
        </w:rPr>
        <w:t>skelbiamas kalendorius (3</w:t>
      </w:r>
      <w:r w:rsidR="006C3586">
        <w:rPr>
          <w:rFonts w:cs="Times New Roman"/>
          <w:color w:val="000000" w:themeColor="text1"/>
        </w:rPr>
        <w:t> </w:t>
      </w:r>
      <w:r w:rsidR="00125535" w:rsidRPr="00E31D30">
        <w:rPr>
          <w:rFonts w:cs="Times New Roman"/>
          <w:color w:val="000000" w:themeColor="text1"/>
        </w:rPr>
        <w:t xml:space="preserve">priedas), kurio paskirtis – sistemingai informuoti mokyklos bendruomenę apie planuojamas mokyklos veiklas, sudaryti sąlygas veiksmingam informacijos prieinamumui bei padėti </w:t>
      </w:r>
      <w:r w:rsidR="00125535" w:rsidRPr="006C3586">
        <w:rPr>
          <w:rFonts w:cs="Times New Roman"/>
          <w:color w:val="auto"/>
        </w:rPr>
        <w:t xml:space="preserve">mokytojams ir mokiniams planuoti kasdienę ugdomąją ir organizacinę veiklą. </w:t>
      </w:r>
    </w:p>
    <w:p w14:paraId="26E63C7B" w14:textId="1897C7CB" w:rsidR="00845E65" w:rsidRPr="00D73A96" w:rsidRDefault="00901EFC" w:rsidP="004A2CF3">
      <w:pPr>
        <w:spacing w:before="480" w:line="300" w:lineRule="auto"/>
        <w:jc w:val="center"/>
        <w:rPr>
          <w:rFonts w:cs="Times New Roman"/>
          <w:b/>
          <w:caps/>
          <w:color w:val="000000" w:themeColor="text1"/>
          <w:lang w:val="lt-LT"/>
        </w:rPr>
      </w:pPr>
      <w:r w:rsidRPr="00D73A96">
        <w:rPr>
          <w:rFonts w:cs="Times New Roman"/>
          <w:b/>
          <w:caps/>
          <w:color w:val="000000" w:themeColor="text1"/>
          <w:lang w:val="lt-LT"/>
        </w:rPr>
        <w:t>PENKTASIS SKIRSNIS</w:t>
      </w:r>
      <w:r w:rsidR="00A6439D" w:rsidRPr="00D73A96">
        <w:rPr>
          <w:rFonts w:cs="Times New Roman"/>
          <w:b/>
          <w:caps/>
          <w:color w:val="000000" w:themeColor="text1"/>
          <w:lang w:val="lt-LT"/>
        </w:rPr>
        <w:t xml:space="preserve"> </w:t>
      </w:r>
      <w:r w:rsidR="00303A7E" w:rsidRPr="00D73A96">
        <w:rPr>
          <w:rFonts w:cs="Times New Roman"/>
          <w:b/>
          <w:caps/>
          <w:color w:val="000000" w:themeColor="text1"/>
          <w:lang w:val="lt-LT"/>
        </w:rPr>
        <w:t xml:space="preserve"> </w:t>
      </w:r>
    </w:p>
    <w:p w14:paraId="6CB36AFA" w14:textId="4650B8BC" w:rsidR="00BE61EB" w:rsidRPr="00AD2CE0" w:rsidRDefault="00907A8F" w:rsidP="00672AC9">
      <w:pPr>
        <w:spacing w:after="240" w:line="300" w:lineRule="auto"/>
        <w:ind w:right="-23"/>
        <w:jc w:val="center"/>
        <w:rPr>
          <w:rFonts w:cs="Times New Roman"/>
          <w:b/>
          <w:bCs/>
          <w:color w:val="000000" w:themeColor="text1"/>
          <w:lang w:val="lt-LT"/>
        </w:rPr>
      </w:pPr>
      <w:r w:rsidRPr="00AD2CE0">
        <w:rPr>
          <w:rFonts w:cs="Times New Roman"/>
          <w:b/>
          <w:bCs/>
          <w:color w:val="000000" w:themeColor="text1"/>
          <w:lang w:val="lt-LT"/>
        </w:rPr>
        <w:t>UŽSIENIEČIŲ IR LIETUVOS RESPUBLIKOS PILIEČIŲ, ATVYKUSIŲ AR GRĮŽUSIŲ GYVENTI IR DIRBTI LIETUVOS RESPUBLIKOJE, UGDYMO ORGANIZAVIMAS</w:t>
      </w:r>
    </w:p>
    <w:p w14:paraId="11989DC5" w14:textId="073D0F01" w:rsidR="00C024CE" w:rsidRPr="00A1247D" w:rsidRDefault="00901EFC" w:rsidP="009928A1">
      <w:pPr>
        <w:numPr>
          <w:ilvl w:val="0"/>
          <w:numId w:val="2"/>
        </w:numPr>
        <w:tabs>
          <w:tab w:val="left" w:pos="1134"/>
        </w:tabs>
        <w:spacing w:line="300" w:lineRule="auto"/>
        <w:ind w:left="0" w:firstLine="851"/>
        <w:jc w:val="both"/>
        <w:rPr>
          <w:rFonts w:cs="Times New Roman"/>
          <w:i/>
          <w:color w:val="000000" w:themeColor="text1"/>
          <w:lang w:val="lt-LT"/>
        </w:rPr>
      </w:pPr>
      <w:r w:rsidRPr="00D73A96">
        <w:rPr>
          <w:rFonts w:cs="Times New Roman"/>
          <w:color w:val="000000" w:themeColor="text1"/>
          <w:lang w:val="lt-LT"/>
        </w:rPr>
        <w:t>Mokini</w:t>
      </w:r>
      <w:r w:rsidR="001D389E" w:rsidRPr="00D73A96">
        <w:rPr>
          <w:rFonts w:cs="Times New Roman"/>
          <w:color w:val="000000" w:themeColor="text1"/>
          <w:lang w:val="lt-LT"/>
        </w:rPr>
        <w:t>ui</w:t>
      </w:r>
      <w:r w:rsidRPr="00D73A96">
        <w:rPr>
          <w:rFonts w:cs="Times New Roman"/>
          <w:color w:val="000000" w:themeColor="text1"/>
          <w:lang w:val="lt-LT"/>
        </w:rPr>
        <w:t>, išvykstan</w:t>
      </w:r>
      <w:r w:rsidR="001D389E" w:rsidRPr="00D73A96">
        <w:rPr>
          <w:rFonts w:cs="Times New Roman"/>
          <w:color w:val="000000" w:themeColor="text1"/>
          <w:lang w:val="lt-LT"/>
        </w:rPr>
        <w:t>čiam</w:t>
      </w:r>
      <w:r w:rsidRPr="00D73A96">
        <w:rPr>
          <w:rFonts w:cs="Times New Roman"/>
          <w:color w:val="000000" w:themeColor="text1"/>
          <w:lang w:val="lt-LT"/>
        </w:rPr>
        <w:t xml:space="preserve"> gyventi ar</w:t>
      </w:r>
      <w:r w:rsidR="005D41C8" w:rsidRPr="00D73A96">
        <w:rPr>
          <w:rFonts w:cs="Times New Roman"/>
          <w:color w:val="000000" w:themeColor="text1"/>
          <w:lang w:val="lt-LT"/>
        </w:rPr>
        <w:t> </w:t>
      </w:r>
      <w:r w:rsidR="00D41E97" w:rsidRPr="00D73A96">
        <w:rPr>
          <w:rFonts w:cs="Times New Roman"/>
          <w:color w:val="000000" w:themeColor="text1"/>
          <w:lang w:val="lt-LT"/>
        </w:rPr>
        <w:t>/</w:t>
      </w:r>
      <w:r w:rsidR="005D41C8" w:rsidRPr="00D73A96">
        <w:rPr>
          <w:rFonts w:cs="Times New Roman"/>
          <w:color w:val="000000" w:themeColor="text1"/>
          <w:lang w:val="lt-LT"/>
        </w:rPr>
        <w:t> </w:t>
      </w:r>
      <w:r w:rsidRPr="00D73A96">
        <w:rPr>
          <w:rFonts w:cs="Times New Roman"/>
          <w:color w:val="000000" w:themeColor="text1"/>
          <w:lang w:val="lt-LT"/>
        </w:rPr>
        <w:t>ir mokytis užsien</w:t>
      </w:r>
      <w:r w:rsidR="00D41E97" w:rsidRPr="00D73A96">
        <w:rPr>
          <w:rFonts w:cs="Times New Roman"/>
          <w:color w:val="000000" w:themeColor="text1"/>
          <w:lang w:val="lt-LT"/>
        </w:rPr>
        <w:t>yje</w:t>
      </w:r>
      <w:r w:rsidRPr="00D73A96">
        <w:rPr>
          <w:rFonts w:cs="Times New Roman"/>
          <w:color w:val="000000" w:themeColor="text1"/>
          <w:lang w:val="lt-LT"/>
        </w:rPr>
        <w:t xml:space="preserve">, </w:t>
      </w:r>
      <w:r w:rsidRPr="00A1247D">
        <w:rPr>
          <w:rFonts w:cs="Times New Roman"/>
          <w:i/>
          <w:color w:val="000000" w:themeColor="text1"/>
          <w:lang w:val="lt-LT"/>
        </w:rPr>
        <w:t xml:space="preserve">mokykla nuotolinio mokymo neorganizuoja. </w:t>
      </w:r>
    </w:p>
    <w:p w14:paraId="26E95A19" w14:textId="4B5F4249" w:rsidR="001D389E" w:rsidRPr="00D73A96" w:rsidRDefault="00E74BDC" w:rsidP="009928A1">
      <w:pPr>
        <w:numPr>
          <w:ilvl w:val="0"/>
          <w:numId w:val="2"/>
        </w:numPr>
        <w:tabs>
          <w:tab w:val="left" w:pos="1134"/>
        </w:tabs>
        <w:spacing w:line="300" w:lineRule="auto"/>
        <w:ind w:left="0" w:firstLine="851"/>
        <w:jc w:val="both"/>
        <w:rPr>
          <w:rFonts w:cs="Times New Roman"/>
          <w:color w:val="000000" w:themeColor="text1"/>
          <w:lang w:val="lt-LT"/>
        </w:rPr>
      </w:pPr>
      <w:r w:rsidRPr="00D73A96">
        <w:rPr>
          <w:rFonts w:cs="Times New Roman"/>
          <w:lang w:val="lt-LT" w:eastAsia="en-US"/>
        </w:rPr>
        <w:t>Mokykla, priimdama mokytis pagal pradinio ugdymo programą užsieniečius ir Lietuvos Respublikos piliečius, atvykusius ar grįžusius gyventi ir dirbti Lietuvos Respublikoje, (toliau – grįžę ar atvykę Lietuvos piliečiai), vadovaujasi Nuosekliojo mokymosi pagal bendrojo ugdymo programas tvarkos aprašu, patvirtintu Lietuvos Respublikos švietimo, mokslo ir sporto ministro 2005 m. balandžio 5 d. įsakymu Nr.</w:t>
      </w:r>
      <w:r w:rsidR="005D41C8" w:rsidRPr="00D73A96">
        <w:rPr>
          <w:rFonts w:cs="Times New Roman"/>
          <w:lang w:val="lt-LT" w:eastAsia="en-US"/>
        </w:rPr>
        <w:t> </w:t>
      </w:r>
      <w:r w:rsidRPr="00D73A96">
        <w:rPr>
          <w:rFonts w:cs="Times New Roman"/>
          <w:lang w:val="lt-LT" w:eastAsia="en-US"/>
        </w:rPr>
        <w:t>ISAK-556 „Dėl Nuosekliojo mokymosi pagal bendrojo ugdymo programas tvarkos aprašo patvirtinimo“</w:t>
      </w:r>
      <w:r w:rsidR="007379FF" w:rsidRPr="00D73A96">
        <w:rPr>
          <w:rFonts w:cs="Times New Roman"/>
          <w:lang w:val="lt-LT" w:eastAsia="en-US"/>
        </w:rPr>
        <w:t xml:space="preserve"> ir visais jo pakeitimais</w:t>
      </w:r>
      <w:r w:rsidRPr="00D73A96">
        <w:rPr>
          <w:rFonts w:cs="Times New Roman"/>
          <w:lang w:val="lt-LT" w:eastAsia="en-US"/>
        </w:rPr>
        <w:t>, ir 2025–2026 ir 2026–2027 mokslo metų pradinio, pagrindinio ir vidurinio ugdymo programų bendraisiais ugdymo planais.</w:t>
      </w:r>
    </w:p>
    <w:p w14:paraId="77D5F476" w14:textId="3AC12946" w:rsidR="001D389E" w:rsidRPr="00D73A96" w:rsidRDefault="001D389E" w:rsidP="009928A1">
      <w:pPr>
        <w:pStyle w:val="Sraopastraipa"/>
        <w:numPr>
          <w:ilvl w:val="0"/>
          <w:numId w:val="2"/>
        </w:numPr>
        <w:tabs>
          <w:tab w:val="left" w:pos="1134"/>
        </w:tabs>
        <w:spacing w:line="300" w:lineRule="auto"/>
        <w:ind w:left="0" w:firstLine="851"/>
        <w:jc w:val="both"/>
        <w:rPr>
          <w:color w:val="000000" w:themeColor="text1"/>
        </w:rPr>
      </w:pPr>
      <w:r w:rsidRPr="00D73A96">
        <w:rPr>
          <w:color w:val="000000" w:themeColor="text1"/>
        </w:rPr>
        <w:t>Iš užsienio grįžusio</w:t>
      </w:r>
      <w:r w:rsidR="005D41C8" w:rsidRPr="00D73A96">
        <w:rPr>
          <w:color w:val="000000" w:themeColor="text1"/>
        </w:rPr>
        <w:t> </w:t>
      </w:r>
      <w:r w:rsidR="00AA4BD7" w:rsidRPr="00D73A96">
        <w:rPr>
          <w:color w:val="000000" w:themeColor="text1"/>
        </w:rPr>
        <w:t>/</w:t>
      </w:r>
      <w:r w:rsidR="005D41C8" w:rsidRPr="00D73A96">
        <w:rPr>
          <w:color w:val="000000" w:themeColor="text1"/>
        </w:rPr>
        <w:t> </w:t>
      </w:r>
      <w:r w:rsidRPr="00D73A96">
        <w:rPr>
          <w:color w:val="000000" w:themeColor="text1"/>
        </w:rPr>
        <w:t>atvykusio mokinio ugdymo organizavimas:</w:t>
      </w:r>
    </w:p>
    <w:p w14:paraId="66104D5F" w14:textId="0207DEA9" w:rsidR="00750142" w:rsidRPr="00D73A96" w:rsidRDefault="00AA4BD7" w:rsidP="009928A1">
      <w:pPr>
        <w:pStyle w:val="Sraopastraipa"/>
        <w:numPr>
          <w:ilvl w:val="1"/>
          <w:numId w:val="2"/>
        </w:numPr>
        <w:tabs>
          <w:tab w:val="left" w:pos="1134"/>
          <w:tab w:val="left" w:pos="1418"/>
          <w:tab w:val="left" w:pos="1560"/>
        </w:tabs>
        <w:spacing w:line="300" w:lineRule="auto"/>
        <w:ind w:left="0" w:firstLine="851"/>
        <w:jc w:val="both"/>
        <w:rPr>
          <w:color w:val="000000" w:themeColor="text1"/>
        </w:rPr>
      </w:pPr>
      <w:r w:rsidRPr="00D73A96">
        <w:rPr>
          <w:color w:val="000000" w:themeColor="text1"/>
        </w:rPr>
        <w:t>V</w:t>
      </w:r>
      <w:r w:rsidR="000E5783" w:rsidRPr="00D73A96">
        <w:rPr>
          <w:color w:val="000000" w:themeColor="text1"/>
        </w:rPr>
        <w:t>aiko gerovės komisija</w:t>
      </w:r>
      <w:r w:rsidR="00750142" w:rsidRPr="00D73A96">
        <w:rPr>
          <w:color w:val="000000" w:themeColor="text1"/>
        </w:rPr>
        <w:t>, kartu su mokinio būsimos klasės vadovu, mokini</w:t>
      </w:r>
      <w:r w:rsidR="00324AC4" w:rsidRPr="00D73A96">
        <w:rPr>
          <w:color w:val="000000" w:themeColor="text1"/>
        </w:rPr>
        <w:t>u</w:t>
      </w:r>
      <w:r w:rsidR="00750142" w:rsidRPr="00D73A96">
        <w:rPr>
          <w:color w:val="000000" w:themeColor="text1"/>
        </w:rPr>
        <w:t xml:space="preserve"> ir mokinio tėvais (globėjais</w:t>
      </w:r>
      <w:r w:rsidR="00E163BF">
        <w:rPr>
          <w:color w:val="000000" w:themeColor="text1"/>
        </w:rPr>
        <w:t>, rūpintojais</w:t>
      </w:r>
      <w:r w:rsidR="00750142" w:rsidRPr="00D73A96">
        <w:rPr>
          <w:color w:val="000000" w:themeColor="text1"/>
        </w:rPr>
        <w:t>) aptaria poreikį tam tikrą laiko dalį intensyviai mokytis lietuvių kalbos, numato tolesnio mokymosi perspek</w:t>
      </w:r>
      <w:r w:rsidR="00696885" w:rsidRPr="00D73A96">
        <w:rPr>
          <w:color w:val="000000" w:themeColor="text1"/>
        </w:rPr>
        <w:t>tyvą, švietimo pagalb</w:t>
      </w:r>
      <w:r w:rsidR="00A5305A">
        <w:rPr>
          <w:color w:val="000000" w:themeColor="text1"/>
        </w:rPr>
        <w:t>os poreikį;</w:t>
      </w:r>
    </w:p>
    <w:p w14:paraId="1A75351E" w14:textId="3A46BE4D" w:rsidR="00F95271" w:rsidRPr="00D73A96" w:rsidRDefault="00696885" w:rsidP="009928A1">
      <w:pPr>
        <w:pStyle w:val="Sraopastraipa"/>
        <w:numPr>
          <w:ilvl w:val="1"/>
          <w:numId w:val="2"/>
        </w:numPr>
        <w:tabs>
          <w:tab w:val="left" w:pos="993"/>
          <w:tab w:val="left" w:pos="1134"/>
          <w:tab w:val="left" w:pos="1418"/>
          <w:tab w:val="left" w:pos="1560"/>
        </w:tabs>
        <w:spacing w:line="300" w:lineRule="auto"/>
        <w:ind w:left="0" w:firstLine="851"/>
        <w:jc w:val="both"/>
        <w:rPr>
          <w:color w:val="000000" w:themeColor="text1"/>
        </w:rPr>
      </w:pPr>
      <w:r w:rsidRPr="00D73A96">
        <w:rPr>
          <w:color w:val="000000" w:themeColor="text1"/>
        </w:rPr>
        <w:t xml:space="preserve">atsižvelgdama į mokinio mokymosi pasiekimus, </w:t>
      </w:r>
      <w:r w:rsidR="007F4250" w:rsidRPr="00D73A96">
        <w:rPr>
          <w:color w:val="000000" w:themeColor="text1"/>
        </w:rPr>
        <w:t>sudaro mokinio individualų ugdymo planą</w:t>
      </w:r>
      <w:r w:rsidRPr="00D73A96">
        <w:rPr>
          <w:color w:val="000000" w:themeColor="text1"/>
        </w:rPr>
        <w:t xml:space="preserve"> (IUP), kuriame numato:</w:t>
      </w:r>
    </w:p>
    <w:p w14:paraId="32BB56E5" w14:textId="1256236A" w:rsidR="00DA6865" w:rsidRPr="00D73A96" w:rsidRDefault="00DA6865" w:rsidP="009928A1">
      <w:pPr>
        <w:pStyle w:val="Sraopastraipa"/>
        <w:numPr>
          <w:ilvl w:val="2"/>
          <w:numId w:val="2"/>
        </w:numPr>
        <w:tabs>
          <w:tab w:val="left" w:pos="993"/>
          <w:tab w:val="left" w:pos="1418"/>
          <w:tab w:val="left" w:pos="1560"/>
          <w:tab w:val="left" w:pos="1701"/>
        </w:tabs>
        <w:spacing w:line="300" w:lineRule="auto"/>
        <w:ind w:left="0" w:firstLine="851"/>
        <w:jc w:val="both"/>
      </w:pPr>
      <w:r w:rsidRPr="00D73A96">
        <w:t>lietuvių kalbos mokymosi tikslus, mokymosi būdus, intensyvumą, papildomų konsultacijų formą;</w:t>
      </w:r>
    </w:p>
    <w:p w14:paraId="454131B1" w14:textId="582680F9" w:rsidR="00696885" w:rsidRPr="00D73A96" w:rsidRDefault="00B92E7E" w:rsidP="009928A1">
      <w:pPr>
        <w:pStyle w:val="Sraopastraipa"/>
        <w:numPr>
          <w:ilvl w:val="2"/>
          <w:numId w:val="2"/>
        </w:numPr>
        <w:tabs>
          <w:tab w:val="left" w:pos="993"/>
          <w:tab w:val="left" w:pos="1134"/>
          <w:tab w:val="left" w:pos="1418"/>
          <w:tab w:val="left" w:pos="1560"/>
          <w:tab w:val="left" w:pos="1701"/>
        </w:tabs>
        <w:spacing w:line="300" w:lineRule="auto"/>
        <w:ind w:left="0" w:firstLine="851"/>
        <w:jc w:val="both"/>
        <w:rPr>
          <w:color w:val="000000" w:themeColor="text1"/>
        </w:rPr>
      </w:pPr>
      <w:r w:rsidRPr="00D73A96">
        <w:rPr>
          <w:color w:val="000000" w:themeColor="text1"/>
        </w:rPr>
        <w:t>bendrojo ugdymo dalykų mokymosi perspektyvas, galimą pamokų, skirtų tam tikrų dalykų mokymuisi laikiną perskirstymą arba laikiną tam tikrų dalykų mokymosi sustabdymą tam, kad būtų skiriama daugiau laiko lietuvių kalbos mokymuisi;</w:t>
      </w:r>
    </w:p>
    <w:p w14:paraId="582EA3C7" w14:textId="2FD0E71C" w:rsidR="00DF0341" w:rsidRPr="00D73A96" w:rsidRDefault="00DF0341" w:rsidP="009928A1">
      <w:pPr>
        <w:pStyle w:val="Sraopastraipa"/>
        <w:numPr>
          <w:ilvl w:val="2"/>
          <w:numId w:val="2"/>
        </w:numPr>
        <w:tabs>
          <w:tab w:val="left" w:pos="993"/>
          <w:tab w:val="left" w:pos="1134"/>
          <w:tab w:val="left" w:pos="1418"/>
          <w:tab w:val="left" w:pos="1560"/>
          <w:tab w:val="left" w:pos="1701"/>
        </w:tabs>
        <w:spacing w:line="300" w:lineRule="auto"/>
        <w:ind w:left="0" w:firstLine="851"/>
        <w:jc w:val="both"/>
        <w:rPr>
          <w:color w:val="000000" w:themeColor="text1"/>
        </w:rPr>
      </w:pPr>
      <w:r w:rsidRPr="00D73A96">
        <w:rPr>
          <w:color w:val="000000" w:themeColor="text1"/>
        </w:rPr>
        <w:t>pasiekimų vertinimo dažnumą, grįžtamojo ryšio teikimo formas, mokymosi pagalbos galimybes;</w:t>
      </w:r>
    </w:p>
    <w:p w14:paraId="1212BAF3" w14:textId="176D10F8" w:rsidR="003B71B2" w:rsidRPr="00D73A96" w:rsidRDefault="003B71B2" w:rsidP="009928A1">
      <w:pPr>
        <w:pStyle w:val="Sraopastraipa"/>
        <w:numPr>
          <w:ilvl w:val="2"/>
          <w:numId w:val="2"/>
        </w:numPr>
        <w:tabs>
          <w:tab w:val="left" w:pos="1134"/>
          <w:tab w:val="left" w:pos="1418"/>
          <w:tab w:val="left" w:pos="1701"/>
        </w:tabs>
        <w:spacing w:line="300" w:lineRule="auto"/>
        <w:ind w:left="1560" w:hanging="709"/>
        <w:jc w:val="both"/>
        <w:rPr>
          <w:color w:val="000000" w:themeColor="text1"/>
        </w:rPr>
      </w:pPr>
      <w:r w:rsidRPr="00D73A96">
        <w:rPr>
          <w:color w:val="000000" w:themeColor="text1"/>
        </w:rPr>
        <w:t>dalyvavimą</w:t>
      </w:r>
      <w:r w:rsidR="003A1BE1" w:rsidRPr="00D73A96">
        <w:rPr>
          <w:color w:val="000000" w:themeColor="text1"/>
        </w:rPr>
        <w:t xml:space="preserve"> neformaliojo vaikų švietimo </w:t>
      </w:r>
      <w:r w:rsidRPr="00D73A96">
        <w:rPr>
          <w:color w:val="000000" w:themeColor="text1"/>
        </w:rPr>
        <w:t>veiklose</w:t>
      </w:r>
      <w:r w:rsidR="005D41C8" w:rsidRPr="00D73A96">
        <w:rPr>
          <w:color w:val="000000" w:themeColor="text1"/>
        </w:rPr>
        <w:t>;</w:t>
      </w:r>
    </w:p>
    <w:p w14:paraId="55AE9DA2" w14:textId="0A056BF6" w:rsidR="0093751A" w:rsidRPr="00D73A96" w:rsidRDefault="00050FEC" w:rsidP="009928A1">
      <w:pPr>
        <w:pStyle w:val="Sraopastraipa"/>
        <w:numPr>
          <w:ilvl w:val="2"/>
          <w:numId w:val="2"/>
        </w:numPr>
        <w:tabs>
          <w:tab w:val="left" w:pos="993"/>
          <w:tab w:val="left" w:pos="1134"/>
          <w:tab w:val="left" w:pos="1418"/>
          <w:tab w:val="left" w:pos="1560"/>
          <w:tab w:val="left" w:pos="1701"/>
        </w:tabs>
        <w:spacing w:line="300" w:lineRule="auto"/>
        <w:ind w:left="0" w:firstLine="851"/>
        <w:jc w:val="both"/>
        <w:rPr>
          <w:color w:val="000000" w:themeColor="text1"/>
        </w:rPr>
      </w:pPr>
      <w:r>
        <w:rPr>
          <w:lang w:eastAsia="en-US"/>
        </w:rPr>
        <w:lastRenderedPageBreak/>
        <w:t xml:space="preserve"> 1–</w:t>
      </w:r>
      <w:r w:rsidR="0093751A" w:rsidRPr="00D73A96">
        <w:rPr>
          <w:lang w:eastAsia="en-US"/>
        </w:rPr>
        <w:t>4 klasių mokiniai lietuvių kalbos ir literatūros mokomi kartu su bendraklasiais taikant panardinimo metodą ir pastoliavimo praktiką. Papildomos lėšos naudojamos tikslinėms individualioms ar grupi</w:t>
      </w:r>
      <w:r w:rsidR="00A5305A">
        <w:rPr>
          <w:lang w:eastAsia="en-US"/>
        </w:rPr>
        <w:t>nėms konsultacijoms organizuoti;</w:t>
      </w:r>
    </w:p>
    <w:p w14:paraId="789813BC" w14:textId="6EC8A3A3" w:rsidR="0093751A" w:rsidRPr="00D73A96" w:rsidRDefault="0093751A" w:rsidP="009928A1">
      <w:pPr>
        <w:pStyle w:val="Sraopastraipa"/>
        <w:numPr>
          <w:ilvl w:val="2"/>
          <w:numId w:val="2"/>
        </w:numPr>
        <w:tabs>
          <w:tab w:val="left" w:pos="851"/>
          <w:tab w:val="left" w:pos="1134"/>
          <w:tab w:val="left" w:pos="1418"/>
          <w:tab w:val="left" w:pos="1560"/>
        </w:tabs>
        <w:spacing w:line="300" w:lineRule="auto"/>
        <w:ind w:left="0" w:firstLine="851"/>
        <w:jc w:val="both"/>
        <w:rPr>
          <w:color w:val="000000" w:themeColor="text1"/>
        </w:rPr>
      </w:pPr>
      <w:r w:rsidRPr="00D73A96">
        <w:rPr>
          <w:lang w:eastAsia="en-US"/>
        </w:rPr>
        <w:t xml:space="preserve"> </w:t>
      </w:r>
      <w:r w:rsidR="00A5305A">
        <w:rPr>
          <w:lang w:eastAsia="en-US"/>
        </w:rPr>
        <w:t>l</w:t>
      </w:r>
      <w:r w:rsidRPr="00D73A96">
        <w:rPr>
          <w:lang w:eastAsia="en-US"/>
        </w:rPr>
        <w:t>ietuvių kalbos mokymui taikoma komunikacinė kalbos mokymo prieiga, padedanti mokiniui įgyti kalbinius gebėjimus per natūralų bendravimą</w:t>
      </w:r>
      <w:r w:rsidR="00BB6F5F" w:rsidRPr="00D73A96">
        <w:rPr>
          <w:lang w:eastAsia="en-US"/>
        </w:rPr>
        <w:t>.</w:t>
      </w:r>
    </w:p>
    <w:p w14:paraId="4A610790" w14:textId="3DD83A1C" w:rsidR="005B327F" w:rsidRPr="00D73A96" w:rsidRDefault="005B327F" w:rsidP="009928A1">
      <w:pPr>
        <w:pStyle w:val="Sraopastraipa"/>
        <w:numPr>
          <w:ilvl w:val="0"/>
          <w:numId w:val="2"/>
        </w:numPr>
        <w:tabs>
          <w:tab w:val="left" w:pos="0"/>
          <w:tab w:val="left" w:pos="851"/>
          <w:tab w:val="left" w:pos="993"/>
          <w:tab w:val="left" w:pos="1276"/>
          <w:tab w:val="left" w:pos="1418"/>
        </w:tabs>
        <w:autoSpaceDE w:val="0"/>
        <w:spacing w:line="300" w:lineRule="auto"/>
        <w:ind w:left="0" w:firstLine="851"/>
        <w:jc w:val="both"/>
        <w:rPr>
          <w:color w:val="000000" w:themeColor="text1"/>
        </w:rPr>
      </w:pPr>
      <w:r w:rsidRPr="00D73A96">
        <w:rPr>
          <w:color w:val="000000" w:themeColor="text1"/>
        </w:rPr>
        <w:t>Mokantis bendrojo ugdymo dalykų</w:t>
      </w:r>
      <w:r w:rsidR="009527AC">
        <w:rPr>
          <w:color w:val="000000" w:themeColor="text1"/>
        </w:rPr>
        <w:t>,</w:t>
      </w:r>
      <w:r w:rsidRPr="00D73A96">
        <w:rPr>
          <w:color w:val="000000" w:themeColor="text1"/>
        </w:rPr>
        <w:t xml:space="preserve"> mokymas individualizuojamas ir diferencijuojamas, atsižvelgiant į ankstesnę dalyko mokymosi patirtį ir kalbos mokėjimo lygį, užtikrinant, kad nepakankamas lietuvių kalbos mokėjimas nesudarytų prielaidų atsirasti dalyko mokymosi spragoms.</w:t>
      </w:r>
    </w:p>
    <w:p w14:paraId="6483D734" w14:textId="77777777" w:rsidR="0083088F" w:rsidRPr="00D73A96" w:rsidRDefault="0083088F" w:rsidP="009928A1">
      <w:pPr>
        <w:pStyle w:val="Sraopastraipa"/>
        <w:numPr>
          <w:ilvl w:val="0"/>
          <w:numId w:val="2"/>
        </w:numPr>
        <w:tabs>
          <w:tab w:val="left" w:pos="0"/>
          <w:tab w:val="left" w:pos="851"/>
          <w:tab w:val="left" w:pos="993"/>
          <w:tab w:val="left" w:pos="1276"/>
          <w:tab w:val="left" w:pos="1418"/>
        </w:tabs>
        <w:autoSpaceDE w:val="0"/>
        <w:spacing w:line="300" w:lineRule="auto"/>
        <w:ind w:left="0" w:firstLine="851"/>
        <w:jc w:val="both"/>
        <w:rPr>
          <w:color w:val="000000" w:themeColor="text1"/>
        </w:rPr>
      </w:pPr>
      <w:r w:rsidRPr="00D73A96">
        <w:rPr>
          <w:color w:val="000000" w:themeColor="text1"/>
        </w:rPr>
        <w:t xml:space="preserve">Mokinio mokymosi pažanga vertinama formuojamuoju būdu. </w:t>
      </w:r>
    </w:p>
    <w:p w14:paraId="612CCF9A" w14:textId="77777777" w:rsidR="0037522C" w:rsidRPr="00D73A96" w:rsidRDefault="0083088F" w:rsidP="009928A1">
      <w:pPr>
        <w:pStyle w:val="Sraopastraipa"/>
        <w:numPr>
          <w:ilvl w:val="0"/>
          <w:numId w:val="2"/>
        </w:numPr>
        <w:tabs>
          <w:tab w:val="left" w:pos="0"/>
          <w:tab w:val="left" w:pos="851"/>
          <w:tab w:val="left" w:pos="993"/>
          <w:tab w:val="left" w:pos="1276"/>
          <w:tab w:val="left" w:pos="1418"/>
        </w:tabs>
        <w:autoSpaceDE w:val="0"/>
        <w:spacing w:line="300" w:lineRule="auto"/>
        <w:ind w:left="0" w:firstLine="851"/>
        <w:jc w:val="both"/>
        <w:rPr>
          <w:color w:val="000000" w:themeColor="text1"/>
        </w:rPr>
      </w:pPr>
      <w:r w:rsidRPr="00D73A96">
        <w:rPr>
          <w:color w:val="000000" w:themeColor="text1"/>
        </w:rPr>
        <w:t xml:space="preserve">Pasibaigus adaptaciniam laikotarpiui, nustatomas mokinio kalbinės kompetencijos lygmuo, įvertinamas jo pasirengimas toliau mokytis su bendraamžiais mokinio amžių atitinkančioje klasėje arba identifikavus didesnius mokymosi skirtumus, mokiniui gali būti siūloma mokytis metais žemesnėje klasėje. </w:t>
      </w:r>
    </w:p>
    <w:p w14:paraId="60F6473E" w14:textId="16995CC1" w:rsidR="00C25919" w:rsidRPr="00D73A96" w:rsidRDefault="00026DB3" w:rsidP="0033478F">
      <w:pPr>
        <w:pStyle w:val="Sraopastraipa"/>
        <w:numPr>
          <w:ilvl w:val="0"/>
          <w:numId w:val="2"/>
        </w:numPr>
        <w:tabs>
          <w:tab w:val="left" w:pos="0"/>
          <w:tab w:val="left" w:pos="851"/>
          <w:tab w:val="left" w:pos="993"/>
          <w:tab w:val="left" w:pos="1276"/>
          <w:tab w:val="left" w:pos="1418"/>
        </w:tabs>
        <w:autoSpaceDE w:val="0"/>
        <w:spacing w:line="300" w:lineRule="auto"/>
        <w:ind w:left="0" w:firstLine="851"/>
        <w:jc w:val="both"/>
        <w:rPr>
          <w:color w:val="000000" w:themeColor="text1"/>
        </w:rPr>
      </w:pPr>
      <w:r w:rsidRPr="00D73A96">
        <w:rPr>
          <w:color w:val="000000" w:themeColor="text1"/>
        </w:rPr>
        <w:t>A</w:t>
      </w:r>
      <w:r w:rsidR="0083088F" w:rsidRPr="00D73A96">
        <w:rPr>
          <w:color w:val="000000" w:themeColor="text1"/>
        </w:rPr>
        <w:t>ntraisiais metais, o jei reikia ir ilgiau, mokiniui sudaromos sąlygos toliau plėtoti lietuvių kalbos gebėjimus individualiai</w:t>
      </w:r>
      <w:r w:rsidR="0037522C" w:rsidRPr="00D73A96">
        <w:rPr>
          <w:color w:val="000000" w:themeColor="text1"/>
        </w:rPr>
        <w:t>.</w:t>
      </w:r>
    </w:p>
    <w:p w14:paraId="47571113" w14:textId="77777777" w:rsidR="00684684" w:rsidRPr="00D73A96" w:rsidRDefault="00684684" w:rsidP="00684684">
      <w:pPr>
        <w:autoSpaceDE w:val="0"/>
        <w:spacing w:line="300" w:lineRule="auto"/>
        <w:jc w:val="center"/>
        <w:rPr>
          <w:rFonts w:cs="Times New Roman"/>
          <w:b/>
          <w:color w:val="000000" w:themeColor="text1"/>
          <w:lang w:val="lt-LT"/>
        </w:rPr>
      </w:pPr>
    </w:p>
    <w:p w14:paraId="4E60D25C" w14:textId="0F1C2F81" w:rsidR="007C5CC8" w:rsidRPr="00D73A96" w:rsidRDefault="007C5CC8" w:rsidP="00684684">
      <w:pPr>
        <w:autoSpaceDE w:val="0"/>
        <w:spacing w:line="300" w:lineRule="auto"/>
        <w:jc w:val="center"/>
        <w:rPr>
          <w:rFonts w:cs="Times New Roman"/>
          <w:b/>
          <w:color w:val="000000" w:themeColor="text1"/>
          <w:lang w:val="lt-LT"/>
        </w:rPr>
      </w:pPr>
      <w:r w:rsidRPr="00D73A96">
        <w:rPr>
          <w:rFonts w:cs="Times New Roman"/>
          <w:b/>
          <w:color w:val="000000" w:themeColor="text1"/>
          <w:lang w:val="lt-LT"/>
        </w:rPr>
        <w:t>ŠEŠTASIS SKIRSNIS</w:t>
      </w:r>
    </w:p>
    <w:p w14:paraId="543B8630" w14:textId="2E619DA3" w:rsidR="007C5CC8" w:rsidRPr="00D73A96" w:rsidRDefault="00400ED7" w:rsidP="00684684">
      <w:pPr>
        <w:pStyle w:val="Default"/>
        <w:spacing w:line="300" w:lineRule="auto"/>
        <w:jc w:val="center"/>
        <w:rPr>
          <w:rFonts w:cs="Times New Roman"/>
          <w:b/>
          <w:color w:val="000000" w:themeColor="text1"/>
        </w:rPr>
      </w:pPr>
      <w:r w:rsidRPr="00D73A96">
        <w:rPr>
          <w:rFonts w:cs="Times New Roman"/>
          <w:b/>
          <w:color w:val="000000" w:themeColor="text1"/>
        </w:rPr>
        <w:t>INTEGRUOJAMŲJŲ</w:t>
      </w:r>
      <w:r w:rsidR="009079EA" w:rsidRPr="00D73A96">
        <w:rPr>
          <w:rFonts w:cs="Times New Roman"/>
          <w:b/>
          <w:color w:val="000000" w:themeColor="text1"/>
        </w:rPr>
        <w:t>,</w:t>
      </w:r>
      <w:r w:rsidRPr="00D73A96">
        <w:rPr>
          <w:rFonts w:cs="Times New Roman"/>
          <w:b/>
          <w:color w:val="000000" w:themeColor="text1"/>
        </w:rPr>
        <w:t xml:space="preserve"> PREVENCINIŲ</w:t>
      </w:r>
      <w:r w:rsidR="009079EA" w:rsidRPr="00D73A96">
        <w:rPr>
          <w:rFonts w:cs="Times New Roman"/>
          <w:b/>
          <w:color w:val="000000" w:themeColor="text1"/>
        </w:rPr>
        <w:t xml:space="preserve"> IR KITŲ UGDYMO</w:t>
      </w:r>
      <w:r w:rsidRPr="00D73A96">
        <w:rPr>
          <w:rFonts w:cs="Times New Roman"/>
          <w:b/>
          <w:color w:val="000000" w:themeColor="text1"/>
        </w:rPr>
        <w:t xml:space="preserve"> PROGRAMŲ </w:t>
      </w:r>
    </w:p>
    <w:p w14:paraId="74C056D6" w14:textId="6611F47D" w:rsidR="00400ED7" w:rsidRPr="00D73A96" w:rsidRDefault="00400ED7" w:rsidP="00684684">
      <w:pPr>
        <w:pStyle w:val="Default"/>
        <w:spacing w:line="300" w:lineRule="auto"/>
        <w:jc w:val="center"/>
        <w:rPr>
          <w:rFonts w:cs="Times New Roman"/>
          <w:b/>
          <w:color w:val="000000" w:themeColor="text1"/>
        </w:rPr>
      </w:pPr>
      <w:r w:rsidRPr="00D73A96">
        <w:rPr>
          <w:rFonts w:cs="Times New Roman"/>
          <w:b/>
          <w:color w:val="000000" w:themeColor="text1"/>
        </w:rPr>
        <w:t>ĮGYVENDINIMAS</w:t>
      </w:r>
    </w:p>
    <w:p w14:paraId="59DD5B0A" w14:textId="77777777" w:rsidR="00684684" w:rsidRPr="00D73A96" w:rsidRDefault="00684684" w:rsidP="00684684">
      <w:pPr>
        <w:pStyle w:val="Default"/>
        <w:spacing w:line="300" w:lineRule="auto"/>
        <w:jc w:val="center"/>
        <w:rPr>
          <w:rFonts w:cs="Times New Roman"/>
          <w:b/>
          <w:color w:val="000000" w:themeColor="text1"/>
        </w:rPr>
      </w:pPr>
    </w:p>
    <w:p w14:paraId="11D04D8D" w14:textId="745C56CA" w:rsidR="009B754D" w:rsidRPr="00A5305A" w:rsidRDefault="009B754D" w:rsidP="009928A1">
      <w:pPr>
        <w:pStyle w:val="Default"/>
        <w:numPr>
          <w:ilvl w:val="0"/>
          <w:numId w:val="2"/>
        </w:numPr>
        <w:tabs>
          <w:tab w:val="left" w:pos="284"/>
          <w:tab w:val="left" w:pos="709"/>
          <w:tab w:val="left" w:pos="1134"/>
          <w:tab w:val="left" w:pos="1276"/>
          <w:tab w:val="left" w:pos="1418"/>
          <w:tab w:val="left" w:pos="1985"/>
        </w:tabs>
        <w:spacing w:line="300" w:lineRule="auto"/>
        <w:ind w:left="0" w:firstLine="851"/>
        <w:rPr>
          <w:rFonts w:cs="Times New Roman"/>
          <w:color w:val="000000" w:themeColor="text1"/>
        </w:rPr>
      </w:pPr>
      <w:r w:rsidRPr="00A5305A">
        <w:rPr>
          <w:rFonts w:cs="Times New Roman"/>
          <w:color w:val="000000" w:themeColor="text1"/>
        </w:rPr>
        <w:t xml:space="preserve">Į Bendrosios programos ugdymo dalykų programų turinį </w:t>
      </w:r>
      <w:r w:rsidR="00DE47DD" w:rsidRPr="00A5305A">
        <w:rPr>
          <w:rFonts w:cs="Times New Roman"/>
          <w:color w:val="000000" w:themeColor="text1"/>
        </w:rPr>
        <w:t xml:space="preserve">mokykloje </w:t>
      </w:r>
      <w:r w:rsidRPr="00A5305A">
        <w:rPr>
          <w:rFonts w:cs="Times New Roman"/>
          <w:color w:val="000000" w:themeColor="text1"/>
        </w:rPr>
        <w:t>integruojama</w:t>
      </w:r>
      <w:r w:rsidR="00DB133B" w:rsidRPr="00A5305A">
        <w:rPr>
          <w:rFonts w:cs="Times New Roman"/>
          <w:color w:val="000000" w:themeColor="text1"/>
        </w:rPr>
        <w:t>,</w:t>
      </w:r>
      <w:r w:rsidR="00B94302" w:rsidRPr="00A5305A">
        <w:rPr>
          <w:rFonts w:cs="Times New Roman"/>
          <w:color w:val="000000" w:themeColor="text1"/>
        </w:rPr>
        <w:t xml:space="preserve"> fiksuojama ilgalaikiuose metiniuose dalyko planuose</w:t>
      </w:r>
      <w:r w:rsidRPr="00A5305A">
        <w:rPr>
          <w:rFonts w:cs="Times New Roman"/>
          <w:color w:val="000000" w:themeColor="text1"/>
        </w:rPr>
        <w:t>:</w:t>
      </w:r>
    </w:p>
    <w:p w14:paraId="5E0F167E" w14:textId="3F788B5D" w:rsidR="00BB4870" w:rsidRPr="00A5305A" w:rsidRDefault="00A1247D" w:rsidP="009928A1">
      <w:pPr>
        <w:pStyle w:val="Default"/>
        <w:numPr>
          <w:ilvl w:val="1"/>
          <w:numId w:val="2"/>
        </w:numPr>
        <w:tabs>
          <w:tab w:val="left" w:pos="142"/>
          <w:tab w:val="left" w:pos="709"/>
          <w:tab w:val="left" w:pos="1134"/>
          <w:tab w:val="left" w:pos="1418"/>
        </w:tabs>
        <w:spacing w:line="300" w:lineRule="auto"/>
        <w:ind w:left="0" w:firstLine="851"/>
        <w:jc w:val="both"/>
        <w:rPr>
          <w:rFonts w:cs="Times New Roman"/>
          <w:color w:val="000000" w:themeColor="text1"/>
        </w:rPr>
      </w:pPr>
      <w:r>
        <w:rPr>
          <w:rFonts w:cs="Times New Roman"/>
          <w:color w:val="000000" w:themeColor="text1"/>
        </w:rPr>
        <w:t>i</w:t>
      </w:r>
      <w:r w:rsidR="00BB4870" w:rsidRPr="00A5305A">
        <w:rPr>
          <w:rFonts w:cs="Times New Roman"/>
          <w:color w:val="000000" w:themeColor="text1"/>
        </w:rPr>
        <w:t>nformatik</w:t>
      </w:r>
      <w:r w:rsidR="00C60FDB" w:rsidRPr="00A5305A">
        <w:rPr>
          <w:rFonts w:cs="Times New Roman"/>
          <w:color w:val="000000" w:themeColor="text1"/>
        </w:rPr>
        <w:t>os bendroji programa</w:t>
      </w:r>
      <w:r w:rsidR="00BB4870" w:rsidRPr="00A5305A">
        <w:rPr>
          <w:rFonts w:cs="Times New Roman"/>
          <w:color w:val="000000" w:themeColor="text1"/>
        </w:rPr>
        <w:t xml:space="preserve"> (mokinių informatinis mąstymas) </w:t>
      </w:r>
      <w:r w:rsidR="00C60FDB" w:rsidRPr="00A5305A">
        <w:rPr>
          <w:rFonts w:cs="Times New Roman"/>
          <w:color w:val="000000" w:themeColor="text1"/>
        </w:rPr>
        <w:t>įgyvendinama</w:t>
      </w:r>
      <w:r w:rsidR="00BB4870" w:rsidRPr="00A5305A">
        <w:rPr>
          <w:rFonts w:cs="Times New Roman"/>
          <w:color w:val="000000" w:themeColor="text1"/>
        </w:rPr>
        <w:t xml:space="preserve"> integruotai matematikos, lietuvių kalbos ir literatūros, gamtos mokslų</w:t>
      </w:r>
      <w:r w:rsidR="00D73A96" w:rsidRPr="00A5305A">
        <w:rPr>
          <w:rFonts w:cs="Times New Roman"/>
          <w:color w:val="000000" w:themeColor="text1"/>
        </w:rPr>
        <w:t>, visuomeninio ugdymo mokomųjų</w:t>
      </w:r>
      <w:r w:rsidR="00BB4870" w:rsidRPr="00A5305A">
        <w:rPr>
          <w:rFonts w:cs="Times New Roman"/>
          <w:color w:val="000000" w:themeColor="text1"/>
        </w:rPr>
        <w:t xml:space="preserve"> dalykų</w:t>
      </w:r>
      <w:r w:rsidR="00280992" w:rsidRPr="00A5305A">
        <w:rPr>
          <w:rFonts w:cs="Times New Roman"/>
          <w:color w:val="000000" w:themeColor="text1"/>
        </w:rPr>
        <w:t>, meninio ugdymo</w:t>
      </w:r>
      <w:r w:rsidR="00BB4870" w:rsidRPr="00A5305A">
        <w:rPr>
          <w:rFonts w:cs="Times New Roman"/>
          <w:color w:val="000000" w:themeColor="text1"/>
        </w:rPr>
        <w:t xml:space="preserve"> pamokose, </w:t>
      </w:r>
      <w:r w:rsidR="00C60FDB" w:rsidRPr="00A5305A">
        <w:rPr>
          <w:rFonts w:cs="Times New Roman"/>
          <w:color w:val="000000" w:themeColor="text1"/>
        </w:rPr>
        <w:t xml:space="preserve">neformaliojo ugdymo programose, </w:t>
      </w:r>
      <w:r w:rsidR="00BB4870" w:rsidRPr="00A5305A">
        <w:rPr>
          <w:rFonts w:cs="Times New Roman"/>
          <w:color w:val="000000" w:themeColor="text1"/>
        </w:rPr>
        <w:t>mokoma kūrybiško ir atsakingo šiuolaikinių technologijų naudojimo, saugaus ir atsakingo elgesio skaitmeninėje aplinkoje, skaitmeninio turinio kūrimo</w:t>
      </w:r>
      <w:r>
        <w:rPr>
          <w:rFonts w:cs="Times New Roman"/>
          <w:color w:val="000000" w:themeColor="text1"/>
        </w:rPr>
        <w:t>;</w:t>
      </w:r>
    </w:p>
    <w:p w14:paraId="00280C4F" w14:textId="7213069A" w:rsidR="00B94302" w:rsidRPr="00A5305A" w:rsidRDefault="003E215E"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A5305A">
        <w:rPr>
          <w:rFonts w:cs="Times New Roman"/>
          <w:color w:val="000000" w:themeColor="text1"/>
        </w:rPr>
        <w:t xml:space="preserve"> </w:t>
      </w:r>
      <w:r w:rsidR="00A1247D">
        <w:rPr>
          <w:rFonts w:cs="Times New Roman"/>
          <w:color w:val="000000" w:themeColor="text1"/>
        </w:rPr>
        <w:t>e</w:t>
      </w:r>
      <w:r w:rsidR="00C60FDB" w:rsidRPr="00A5305A">
        <w:rPr>
          <w:rFonts w:cs="Times New Roman"/>
          <w:color w:val="000000" w:themeColor="text1"/>
        </w:rPr>
        <w:t>tninės kultūros bendroji programa įgyvendinama integruojant temas į lietuvių kalbos ir literatūros, gamtos mokslų dalykų</w:t>
      </w:r>
      <w:r w:rsidR="00280992" w:rsidRPr="00A5305A">
        <w:rPr>
          <w:rFonts w:cs="Times New Roman"/>
          <w:color w:val="000000" w:themeColor="text1"/>
        </w:rPr>
        <w:t>, meninio ugdymo</w:t>
      </w:r>
      <w:r w:rsidR="00C60FDB" w:rsidRPr="00A5305A">
        <w:rPr>
          <w:rFonts w:cs="Times New Roman"/>
          <w:color w:val="000000" w:themeColor="text1"/>
        </w:rPr>
        <w:t xml:space="preserve"> pamokas, klasės valandėles, neformaliojo ugdymo programas;</w:t>
      </w:r>
    </w:p>
    <w:p w14:paraId="37A8A721" w14:textId="366FC830" w:rsidR="00B94302" w:rsidRPr="00A5305A" w:rsidRDefault="00A1247D" w:rsidP="009928A1">
      <w:pPr>
        <w:pStyle w:val="Default"/>
        <w:numPr>
          <w:ilvl w:val="1"/>
          <w:numId w:val="2"/>
        </w:numPr>
        <w:tabs>
          <w:tab w:val="left" w:pos="142"/>
          <w:tab w:val="left" w:pos="709"/>
          <w:tab w:val="left" w:pos="1134"/>
          <w:tab w:val="left" w:pos="1418"/>
        </w:tabs>
        <w:spacing w:line="300" w:lineRule="auto"/>
        <w:ind w:left="0" w:firstLine="851"/>
        <w:jc w:val="both"/>
        <w:rPr>
          <w:rFonts w:cs="Times New Roman"/>
          <w:color w:val="000000" w:themeColor="text1"/>
        </w:rPr>
      </w:pPr>
      <w:r>
        <w:rPr>
          <w:rFonts w:cs="Times New Roman"/>
          <w:color w:val="000000" w:themeColor="text1"/>
        </w:rPr>
        <w:t>g</w:t>
      </w:r>
      <w:r w:rsidR="00B94302" w:rsidRPr="00A5305A">
        <w:rPr>
          <w:rFonts w:cs="Times New Roman"/>
          <w:color w:val="000000" w:themeColor="text1"/>
        </w:rPr>
        <w:t xml:space="preserve">yvenimo įgūdžių bendroji programa </w:t>
      </w:r>
      <w:r w:rsidR="00280992" w:rsidRPr="00A5305A">
        <w:rPr>
          <w:rFonts w:cs="Times New Roman"/>
          <w:color w:val="000000" w:themeColor="text1"/>
        </w:rPr>
        <w:t>įgyvendinama integruojant temas į lietuvių kalbos ir literatūros, gamtos mokslų dalykų, meninio ugd</w:t>
      </w:r>
      <w:r>
        <w:rPr>
          <w:rFonts w:cs="Times New Roman"/>
          <w:color w:val="000000" w:themeColor="text1"/>
        </w:rPr>
        <w:t>ymo  pamokas, klasės valandėles;</w:t>
      </w:r>
    </w:p>
    <w:p w14:paraId="57EFFC26" w14:textId="23CBA45E" w:rsidR="00B94302" w:rsidRPr="00A5305A" w:rsidRDefault="00B94302" w:rsidP="009928A1">
      <w:pPr>
        <w:pStyle w:val="Default"/>
        <w:numPr>
          <w:ilvl w:val="1"/>
          <w:numId w:val="2"/>
        </w:numPr>
        <w:tabs>
          <w:tab w:val="left" w:pos="142"/>
          <w:tab w:val="left" w:pos="709"/>
          <w:tab w:val="left" w:pos="1134"/>
          <w:tab w:val="left" w:pos="1418"/>
        </w:tabs>
        <w:spacing w:line="300" w:lineRule="auto"/>
        <w:ind w:left="0" w:firstLine="851"/>
        <w:jc w:val="both"/>
        <w:rPr>
          <w:rFonts w:cs="Times New Roman"/>
          <w:color w:val="000000" w:themeColor="text1"/>
        </w:rPr>
      </w:pPr>
      <w:r w:rsidRPr="00A5305A">
        <w:rPr>
          <w:rFonts w:cs="Times New Roman"/>
          <w:color w:val="000000" w:themeColor="text1"/>
        </w:rPr>
        <w:t>„Antro žingsnio“ prevencinė programa į klasės vadovo veiklą ir pradinio ugdymo dalykus.</w:t>
      </w:r>
    </w:p>
    <w:p w14:paraId="79AA6546" w14:textId="4690A0C7" w:rsidR="005A15FF" w:rsidRPr="00A5305A" w:rsidRDefault="005A15FF" w:rsidP="00F4518F">
      <w:pPr>
        <w:numPr>
          <w:ilvl w:val="0"/>
          <w:numId w:val="2"/>
        </w:numPr>
        <w:tabs>
          <w:tab w:val="left" w:pos="1134"/>
          <w:tab w:val="left" w:pos="1276"/>
        </w:tabs>
        <w:spacing w:line="300" w:lineRule="auto"/>
        <w:ind w:left="0" w:firstLine="851"/>
        <w:jc w:val="both"/>
        <w:rPr>
          <w:rFonts w:eastAsia="Arial" w:cs="Times New Roman"/>
          <w:color w:val="000000" w:themeColor="text1"/>
          <w:lang w:val="lt-LT"/>
        </w:rPr>
      </w:pPr>
      <w:r w:rsidRPr="009527AC">
        <w:rPr>
          <w:rFonts w:cs="Times New Roman"/>
          <w:color w:val="000000" w:themeColor="text1"/>
          <w:lang w:val="lt-LT"/>
        </w:rPr>
        <w:t>Verslumo,</w:t>
      </w:r>
      <w:r w:rsidR="00280992" w:rsidRPr="009527AC">
        <w:rPr>
          <w:rFonts w:cs="Times New Roman"/>
          <w:color w:val="000000" w:themeColor="text1"/>
          <w:lang w:val="lt-LT"/>
        </w:rPr>
        <w:t xml:space="preserve"> finansinio r</w:t>
      </w:r>
      <w:r w:rsidR="00744624" w:rsidRPr="009527AC">
        <w:rPr>
          <w:rFonts w:cs="Times New Roman"/>
          <w:color w:val="000000" w:themeColor="text1"/>
          <w:lang w:val="lt-LT"/>
        </w:rPr>
        <w:t>aštingumo programa integruojama į</w:t>
      </w:r>
      <w:r w:rsidRPr="009527AC">
        <w:rPr>
          <w:rFonts w:eastAsia="Arial" w:cs="Times New Roman"/>
          <w:color w:val="000000" w:themeColor="text1"/>
          <w:lang w:val="lt-LT"/>
        </w:rPr>
        <w:t xml:space="preserve"> mokomuosius dalykus ir klasės valandėles</w:t>
      </w:r>
      <w:r w:rsidR="00744624" w:rsidRPr="009527AC">
        <w:rPr>
          <w:rFonts w:eastAsia="Arial" w:cs="Times New Roman"/>
          <w:color w:val="000000" w:themeColor="text1"/>
          <w:lang w:val="lt-LT"/>
        </w:rPr>
        <w:t xml:space="preserve">. Į ugdymo turinį įtraukiamos Lietuvos Junior Achievement finansinio raštingumo ir verslumo ugdymo programos: </w:t>
      </w:r>
      <w:r w:rsidRPr="009527AC">
        <w:rPr>
          <w:rFonts w:eastAsia="Arial" w:cs="Times New Roman"/>
          <w:color w:val="000000" w:themeColor="text1"/>
          <w:lang w:val="lt-LT"/>
        </w:rPr>
        <w:t>,,</w:t>
      </w:r>
      <w:r w:rsidRPr="00A5305A">
        <w:rPr>
          <w:rFonts w:eastAsia="Arial" w:cs="Times New Roman"/>
          <w:color w:val="000000" w:themeColor="text1"/>
          <w:lang w:val="lt-LT"/>
        </w:rPr>
        <w:t>LJA Aš pats“ (1 klasė), ,,LJA Mano bendruomenė“ (2, 3 klasė) ir ,,LJA Daugiau nei pinigai“ (4 klasė</w:t>
      </w:r>
      <w:r w:rsidR="00B94302" w:rsidRPr="00A5305A">
        <w:rPr>
          <w:rFonts w:eastAsia="Arial" w:cs="Times New Roman"/>
          <w:color w:val="000000" w:themeColor="text1"/>
          <w:lang w:val="lt-LT"/>
        </w:rPr>
        <w:t>).</w:t>
      </w:r>
    </w:p>
    <w:p w14:paraId="18FC389A" w14:textId="0DBB9112" w:rsidR="005A15FF" w:rsidRPr="00DB221C" w:rsidRDefault="005A15FF" w:rsidP="00F4518F">
      <w:pPr>
        <w:numPr>
          <w:ilvl w:val="0"/>
          <w:numId w:val="2"/>
        </w:numPr>
        <w:tabs>
          <w:tab w:val="left" w:pos="993"/>
        </w:tabs>
        <w:spacing w:line="300" w:lineRule="auto"/>
        <w:ind w:left="0" w:firstLine="851"/>
        <w:jc w:val="both"/>
        <w:rPr>
          <w:rFonts w:eastAsia="Arial" w:cs="Times New Roman"/>
          <w:color w:val="000000" w:themeColor="text1"/>
          <w:lang w:val="lt-LT"/>
        </w:rPr>
      </w:pPr>
      <w:r w:rsidRPr="00CB078D">
        <w:rPr>
          <w:rFonts w:eastAsia="Arial" w:cs="Times New Roman"/>
          <w:color w:val="000000" w:themeColor="text1"/>
          <w:lang w:val="lt-LT"/>
        </w:rPr>
        <w:t>Ekologijos ir aplinkos technologijų ugdymo sampratos element</w:t>
      </w:r>
      <w:r w:rsidR="00B94302" w:rsidRPr="00CB078D">
        <w:rPr>
          <w:rFonts w:eastAsia="Arial" w:cs="Times New Roman"/>
          <w:color w:val="000000" w:themeColor="text1"/>
          <w:lang w:val="lt-LT"/>
        </w:rPr>
        <w:t>ai</w:t>
      </w:r>
      <w:r w:rsidRPr="00CB078D">
        <w:rPr>
          <w:rFonts w:eastAsia="Arial" w:cs="Times New Roman"/>
          <w:color w:val="000000" w:themeColor="text1"/>
          <w:lang w:val="lt-LT"/>
        </w:rPr>
        <w:t xml:space="preserve"> taik</w:t>
      </w:r>
      <w:r w:rsidR="00B94302" w:rsidRPr="00CB078D">
        <w:rPr>
          <w:rFonts w:eastAsia="Arial" w:cs="Times New Roman"/>
          <w:color w:val="000000" w:themeColor="text1"/>
          <w:lang w:val="lt-LT"/>
        </w:rPr>
        <w:t>o</w:t>
      </w:r>
      <w:r w:rsidRPr="00CB078D">
        <w:rPr>
          <w:rFonts w:eastAsia="Arial" w:cs="Times New Roman"/>
          <w:color w:val="000000" w:themeColor="text1"/>
          <w:lang w:val="lt-LT"/>
        </w:rPr>
        <w:t>m</w:t>
      </w:r>
      <w:r w:rsidR="00B94302" w:rsidRPr="00CB078D">
        <w:rPr>
          <w:rFonts w:eastAsia="Arial" w:cs="Times New Roman"/>
          <w:color w:val="000000" w:themeColor="text1"/>
          <w:lang w:val="lt-LT"/>
        </w:rPr>
        <w:t>i gamtos mok</w:t>
      </w:r>
      <w:r w:rsidR="00744624" w:rsidRPr="00CB078D">
        <w:rPr>
          <w:rFonts w:eastAsia="Arial" w:cs="Times New Roman"/>
          <w:color w:val="000000" w:themeColor="text1"/>
          <w:lang w:val="lt-LT"/>
        </w:rPr>
        <w:t xml:space="preserve">slų pamokose (ne rečiau, kaip </w:t>
      </w:r>
      <w:r w:rsidR="00B94302" w:rsidRPr="00CB078D">
        <w:rPr>
          <w:rFonts w:eastAsia="Arial" w:cs="Times New Roman"/>
          <w:color w:val="000000" w:themeColor="text1"/>
          <w:lang w:val="lt-LT"/>
        </w:rPr>
        <w:t xml:space="preserve">kartą </w:t>
      </w:r>
      <w:r w:rsidR="00744624" w:rsidRPr="00CB078D">
        <w:rPr>
          <w:rFonts w:eastAsia="Arial" w:cs="Times New Roman"/>
          <w:color w:val="000000" w:themeColor="text1"/>
          <w:lang w:val="lt-LT"/>
        </w:rPr>
        <w:t xml:space="preserve">per </w:t>
      </w:r>
      <w:r w:rsidR="00B94302" w:rsidRPr="00CB078D">
        <w:rPr>
          <w:rFonts w:eastAsia="Arial" w:cs="Times New Roman"/>
          <w:color w:val="000000" w:themeColor="text1"/>
          <w:lang w:val="lt-LT"/>
        </w:rPr>
        <w:t>ketvirtyje),</w:t>
      </w:r>
      <w:r w:rsidRPr="00CB078D">
        <w:rPr>
          <w:rFonts w:eastAsia="Arial" w:cs="Times New Roman"/>
          <w:color w:val="000000" w:themeColor="text1"/>
          <w:lang w:val="lt-LT"/>
        </w:rPr>
        <w:t xml:space="preserve"> vadovaujantis </w:t>
      </w:r>
      <w:r w:rsidR="005D41C8" w:rsidRPr="00CB078D">
        <w:rPr>
          <w:rFonts w:eastAsia="Arial" w:cs="Times New Roman"/>
          <w:color w:val="000000" w:themeColor="text1"/>
          <w:lang w:val="lt-LT"/>
        </w:rPr>
        <w:t>m</w:t>
      </w:r>
      <w:r w:rsidRPr="00CB078D">
        <w:rPr>
          <w:rFonts w:eastAsia="Arial" w:cs="Times New Roman"/>
          <w:color w:val="000000" w:themeColor="text1"/>
          <w:lang w:val="lt-LT"/>
        </w:rPr>
        <w:t xml:space="preserve">okyklos patvirtintu </w:t>
      </w:r>
      <w:r w:rsidRPr="00CB078D">
        <w:rPr>
          <w:rFonts w:eastAsia="Arial" w:cs="Times New Roman"/>
          <w:color w:val="000000" w:themeColor="text1"/>
          <w:lang w:val="lt-LT"/>
        </w:rPr>
        <w:lastRenderedPageBreak/>
        <w:t>„Ekologijos ir aplinkos technologijų ugdymo sampratos elementų taik</w:t>
      </w:r>
      <w:r w:rsidR="00B94302" w:rsidRPr="00CB078D">
        <w:rPr>
          <w:rFonts w:eastAsia="Arial" w:cs="Times New Roman"/>
          <w:color w:val="000000" w:themeColor="text1"/>
          <w:lang w:val="lt-LT"/>
        </w:rPr>
        <w:t>ymo modeliu pradiniame ugdyme</w:t>
      </w:r>
      <w:r w:rsidR="00B94302" w:rsidRPr="00DB221C">
        <w:rPr>
          <w:rFonts w:eastAsia="Arial" w:cs="Times New Roman"/>
          <w:color w:val="000000" w:themeColor="text1"/>
          <w:lang w:val="lt-LT"/>
        </w:rPr>
        <w:t>“</w:t>
      </w:r>
      <w:r w:rsidR="005D41C8" w:rsidRPr="00DB221C">
        <w:rPr>
          <w:rFonts w:eastAsia="Arial" w:cs="Times New Roman"/>
          <w:color w:val="000000" w:themeColor="text1"/>
          <w:lang w:val="lt-LT"/>
        </w:rPr>
        <w:t>.</w:t>
      </w:r>
    </w:p>
    <w:p w14:paraId="38862E04" w14:textId="3A89781F" w:rsidR="001E032B" w:rsidRPr="00D72399" w:rsidRDefault="0053040A" w:rsidP="00F4518F">
      <w:pPr>
        <w:numPr>
          <w:ilvl w:val="0"/>
          <w:numId w:val="2"/>
        </w:numPr>
        <w:tabs>
          <w:tab w:val="left" w:pos="1134"/>
        </w:tabs>
        <w:spacing w:line="300" w:lineRule="auto"/>
        <w:ind w:left="0" w:firstLine="851"/>
        <w:jc w:val="both"/>
        <w:rPr>
          <w:rFonts w:eastAsia="Arial" w:cs="Times New Roman"/>
          <w:color w:val="000000" w:themeColor="text1"/>
          <w:lang w:val="lt-LT"/>
        </w:rPr>
      </w:pPr>
      <w:r w:rsidRPr="00D72399">
        <w:rPr>
          <w:rFonts w:eastAsia="Arial" w:cs="Times New Roman"/>
          <w:color w:val="000000" w:themeColor="text1"/>
          <w:lang w:val="lt-LT"/>
        </w:rPr>
        <w:t>Antikorupcinio ugdymo elementai</w:t>
      </w:r>
      <w:r w:rsidR="00744624" w:rsidRPr="00D72399">
        <w:rPr>
          <w:rFonts w:eastAsia="Arial" w:cs="Times New Roman"/>
          <w:color w:val="000000" w:themeColor="text1"/>
          <w:lang w:val="lt-LT"/>
        </w:rPr>
        <w:t xml:space="preserve"> integruojami į lietuvių kalbos </w:t>
      </w:r>
      <w:r w:rsidR="00CB078D" w:rsidRPr="00D72399">
        <w:rPr>
          <w:rFonts w:eastAsia="Arial" w:cs="Times New Roman"/>
          <w:color w:val="000000" w:themeColor="text1"/>
          <w:lang w:val="lt-LT"/>
        </w:rPr>
        <w:t xml:space="preserve">ir literatūros, užsienio kalbos </w:t>
      </w:r>
      <w:r w:rsidR="00744624" w:rsidRPr="00D72399">
        <w:rPr>
          <w:rFonts w:eastAsia="Arial" w:cs="Times New Roman"/>
          <w:color w:val="000000" w:themeColor="text1"/>
          <w:lang w:val="lt-LT"/>
        </w:rPr>
        <w:t xml:space="preserve">(anglų) dorinio ugdymo, matematikos, visuomeninio ugdymo ir šokio mokomuosius dalykus, </w:t>
      </w:r>
      <w:r w:rsidR="00744624" w:rsidRPr="00D72399">
        <w:rPr>
          <w:rFonts w:cs="Times New Roman"/>
          <w:color w:val="000000" w:themeColor="text1"/>
          <w:lang w:val="lt-LT"/>
        </w:rPr>
        <w:t>siekiant ugdyti mokinių pilietinį sąmoningumą, a</w:t>
      </w:r>
      <w:r w:rsidR="001E032B" w:rsidRPr="00D72399">
        <w:rPr>
          <w:rFonts w:cs="Times New Roman"/>
          <w:color w:val="000000" w:themeColor="text1"/>
          <w:lang w:val="lt-LT"/>
        </w:rPr>
        <w:t>tsakomybę, sąžiningumą, gebėjimą atpažinti korupcinio pobūdžio situacijas ir priimti vertybėmis grįstus sprendimus.</w:t>
      </w:r>
    </w:p>
    <w:p w14:paraId="0DBAEE9F" w14:textId="3AF0875F" w:rsidR="00F9383F" w:rsidRPr="00CB078D" w:rsidRDefault="00F9383F" w:rsidP="00F4518F">
      <w:pPr>
        <w:numPr>
          <w:ilvl w:val="0"/>
          <w:numId w:val="2"/>
        </w:numPr>
        <w:tabs>
          <w:tab w:val="left" w:pos="851"/>
          <w:tab w:val="left" w:pos="1276"/>
        </w:tabs>
        <w:spacing w:line="300" w:lineRule="auto"/>
        <w:ind w:left="0" w:firstLine="851"/>
        <w:jc w:val="both"/>
        <w:rPr>
          <w:rFonts w:eastAsia="Arial" w:cs="Times New Roman"/>
          <w:color w:val="000000" w:themeColor="text1"/>
          <w:lang w:val="lt-LT"/>
        </w:rPr>
      </w:pPr>
      <w:r w:rsidRPr="00CB078D">
        <w:rPr>
          <w:rFonts w:cs="Times New Roman"/>
          <w:color w:val="000000" w:themeColor="text1"/>
          <w:lang w:val="lt-LT"/>
        </w:rPr>
        <w:t xml:space="preserve">Tarpdalykinė integracija, prevencinių ir kitų programų į dalyko ugdymo turinį integracija atsispindinti dalykų mokytojų, klasės vadovų, neformaliojo švietimo, socialinio pedagogo, </w:t>
      </w:r>
      <w:r w:rsidR="00744624" w:rsidRPr="00CB078D">
        <w:rPr>
          <w:rFonts w:cs="Times New Roman"/>
          <w:color w:val="000000" w:themeColor="text1"/>
          <w:lang w:val="lt-LT"/>
        </w:rPr>
        <w:t xml:space="preserve">psichologo </w:t>
      </w:r>
      <w:r w:rsidR="00B94302" w:rsidRPr="00CB078D">
        <w:rPr>
          <w:rFonts w:cs="Times New Roman"/>
          <w:color w:val="000000" w:themeColor="text1"/>
          <w:lang w:val="lt-LT"/>
        </w:rPr>
        <w:t>ir</w:t>
      </w:r>
      <w:r w:rsidR="0008555F" w:rsidRPr="00CB078D">
        <w:rPr>
          <w:rFonts w:cs="Times New Roman"/>
          <w:color w:val="000000" w:themeColor="text1"/>
          <w:lang w:val="lt-LT"/>
        </w:rPr>
        <w:t xml:space="preserve"> </w:t>
      </w:r>
      <w:r w:rsidRPr="00CB078D">
        <w:rPr>
          <w:rFonts w:cs="Times New Roman"/>
          <w:color w:val="000000" w:themeColor="text1"/>
          <w:lang w:val="lt-LT"/>
        </w:rPr>
        <w:t xml:space="preserve">kitų specialistų ilgalaikiuose planuose. </w:t>
      </w:r>
    </w:p>
    <w:p w14:paraId="28F0B8C8" w14:textId="77777777" w:rsidR="00744624" w:rsidRPr="00CB078D" w:rsidRDefault="00744624" w:rsidP="00F4518F">
      <w:pPr>
        <w:numPr>
          <w:ilvl w:val="0"/>
          <w:numId w:val="2"/>
        </w:numPr>
        <w:tabs>
          <w:tab w:val="left" w:pos="1134"/>
        </w:tabs>
        <w:spacing w:line="300" w:lineRule="auto"/>
        <w:ind w:left="0" w:firstLine="851"/>
        <w:jc w:val="both"/>
        <w:rPr>
          <w:rFonts w:eastAsia="Arial" w:cs="Times New Roman"/>
          <w:color w:val="000000" w:themeColor="text1"/>
          <w:lang w:val="lt-LT"/>
        </w:rPr>
      </w:pPr>
      <w:r w:rsidRPr="00CB078D">
        <w:rPr>
          <w:rFonts w:cs="Times New Roman"/>
          <w:color w:val="000000" w:themeColor="text1"/>
          <w:lang w:val="lt-LT"/>
        </w:rPr>
        <w:t>Siekiant užtikrinti integruotų pamokų</w:t>
      </w:r>
      <w:r w:rsidRPr="00AD2CE0">
        <w:rPr>
          <w:rFonts w:cs="Times New Roman"/>
          <w:color w:val="000000" w:themeColor="text1"/>
          <w:lang w:val="lt-LT"/>
        </w:rPr>
        <w:t xml:space="preserve"> </w:t>
      </w:r>
      <w:r w:rsidRPr="00CB078D">
        <w:rPr>
          <w:rFonts w:cs="Times New Roman"/>
          <w:color w:val="000000" w:themeColor="text1"/>
          <w:lang w:val="lt-LT"/>
        </w:rPr>
        <w:t>apskaitą,</w:t>
      </w:r>
      <w:r w:rsidR="00F9383F" w:rsidRPr="00CB078D">
        <w:rPr>
          <w:rFonts w:cs="Times New Roman"/>
          <w:color w:val="000000" w:themeColor="text1"/>
          <w:lang w:val="lt-LT"/>
        </w:rPr>
        <w:t xml:space="preserve"> integruojamų temų pamokų turinys įrašomas </w:t>
      </w:r>
      <w:r w:rsidR="0008555F" w:rsidRPr="00CB078D">
        <w:rPr>
          <w:rFonts w:cs="Times New Roman"/>
          <w:color w:val="000000" w:themeColor="text1"/>
          <w:lang w:val="lt-LT"/>
        </w:rPr>
        <w:t xml:space="preserve">elektroniniame </w:t>
      </w:r>
      <w:r w:rsidR="00F9383F" w:rsidRPr="00CB078D">
        <w:rPr>
          <w:rFonts w:cs="Times New Roman"/>
          <w:color w:val="000000" w:themeColor="text1"/>
          <w:lang w:val="lt-LT"/>
        </w:rPr>
        <w:t xml:space="preserve">dienyne </w:t>
      </w:r>
      <w:r w:rsidRPr="00CB078D">
        <w:rPr>
          <w:rFonts w:cs="Times New Roman"/>
          <w:color w:val="000000" w:themeColor="text1"/>
          <w:lang w:val="lt-LT"/>
        </w:rPr>
        <w:t xml:space="preserve">TAMO </w:t>
      </w:r>
      <w:r w:rsidR="00F9383F" w:rsidRPr="00CB078D">
        <w:rPr>
          <w:rFonts w:cs="Times New Roman"/>
          <w:color w:val="000000" w:themeColor="text1"/>
          <w:lang w:val="lt-LT"/>
        </w:rPr>
        <w:t xml:space="preserve">dalykų </w:t>
      </w:r>
      <w:r w:rsidR="00AC6FB5" w:rsidRPr="00CB078D">
        <w:rPr>
          <w:rFonts w:cs="Times New Roman"/>
          <w:color w:val="000000" w:themeColor="text1"/>
          <w:lang w:val="lt-LT"/>
        </w:rPr>
        <w:t>apskaitai skirtuose puslapiuose.</w:t>
      </w:r>
    </w:p>
    <w:p w14:paraId="1B1E0776" w14:textId="77777777" w:rsidR="00744624" w:rsidRPr="00CB078D" w:rsidRDefault="00744624" w:rsidP="009928A1">
      <w:pPr>
        <w:numPr>
          <w:ilvl w:val="0"/>
          <w:numId w:val="2"/>
        </w:numPr>
        <w:tabs>
          <w:tab w:val="left" w:pos="1134"/>
        </w:tabs>
        <w:spacing w:line="300" w:lineRule="auto"/>
        <w:ind w:left="0" w:firstLine="851"/>
        <w:jc w:val="both"/>
        <w:rPr>
          <w:rFonts w:eastAsia="Arial" w:cs="Times New Roman"/>
          <w:color w:val="000000" w:themeColor="text1"/>
          <w:lang w:val="lt-LT"/>
        </w:rPr>
      </w:pPr>
      <w:r w:rsidRPr="00CB078D">
        <w:rPr>
          <w:rFonts w:cs="Times New Roman"/>
          <w:color w:val="000000" w:themeColor="text1"/>
          <w:lang w:val="lt-LT" w:eastAsia="en-US"/>
        </w:rPr>
        <w:t>Mokyklos metodinė taryba kartą per pusmetį analizuoja ugdymo turinio integravimo įgyvendinimą ugdymo procese, vertina, kaip mokiniams sekasi siekti Bendrosiose programose numatytų dalykų rezultatų, ir priima sprendimus dėl tolesnio ugdymo turinio integravimo tikslingumo.</w:t>
      </w:r>
    </w:p>
    <w:p w14:paraId="4D7FB491" w14:textId="77777777" w:rsidR="00744624" w:rsidRPr="00CB078D" w:rsidRDefault="00744624" w:rsidP="00744624">
      <w:pPr>
        <w:tabs>
          <w:tab w:val="left" w:pos="1134"/>
        </w:tabs>
        <w:spacing w:line="300" w:lineRule="auto"/>
        <w:ind w:left="851"/>
        <w:jc w:val="both"/>
        <w:rPr>
          <w:rFonts w:eastAsia="Arial" w:cs="Times New Roman"/>
          <w:color w:val="000000" w:themeColor="text1"/>
          <w:lang w:val="lt-LT"/>
        </w:rPr>
      </w:pPr>
    </w:p>
    <w:p w14:paraId="020906AD" w14:textId="3202FB7F" w:rsidR="00DB204B" w:rsidRPr="00CB078D" w:rsidRDefault="002C6499" w:rsidP="00744624">
      <w:pPr>
        <w:tabs>
          <w:tab w:val="left" w:pos="1134"/>
        </w:tabs>
        <w:spacing w:line="300" w:lineRule="auto"/>
        <w:ind w:left="851"/>
        <w:jc w:val="center"/>
        <w:rPr>
          <w:rFonts w:eastAsia="Arial" w:cs="Times New Roman"/>
          <w:color w:val="000000" w:themeColor="text1"/>
          <w:lang w:val="lt-LT"/>
        </w:rPr>
      </w:pPr>
      <w:r w:rsidRPr="00CB078D">
        <w:rPr>
          <w:rFonts w:cs="Times New Roman"/>
          <w:b/>
          <w:color w:val="000000" w:themeColor="text1"/>
          <w:lang w:val="lt-LT"/>
        </w:rPr>
        <w:t>SEPTINTASIS</w:t>
      </w:r>
      <w:r w:rsidR="006E3C87" w:rsidRPr="00CB078D">
        <w:rPr>
          <w:rFonts w:cs="Times New Roman"/>
          <w:b/>
          <w:color w:val="000000" w:themeColor="text1"/>
          <w:lang w:val="lt-LT"/>
        </w:rPr>
        <w:t xml:space="preserve"> </w:t>
      </w:r>
      <w:r w:rsidR="00DB204B" w:rsidRPr="00CB078D">
        <w:rPr>
          <w:rFonts w:cs="Times New Roman"/>
          <w:b/>
          <w:color w:val="000000" w:themeColor="text1"/>
          <w:lang w:val="lt-LT"/>
        </w:rPr>
        <w:t>SKIRSNIS</w:t>
      </w:r>
      <w:r w:rsidR="00A6439D" w:rsidRPr="00CB078D">
        <w:rPr>
          <w:rFonts w:cs="Times New Roman"/>
          <w:b/>
          <w:color w:val="000000" w:themeColor="text1"/>
          <w:lang w:val="lt-LT"/>
        </w:rPr>
        <w:t xml:space="preserve"> </w:t>
      </w:r>
    </w:p>
    <w:p w14:paraId="6F3A2546" w14:textId="6DD90D14" w:rsidR="00DB204B" w:rsidRPr="002A658E" w:rsidRDefault="00DB204B" w:rsidP="00744624">
      <w:pPr>
        <w:autoSpaceDE w:val="0"/>
        <w:spacing w:after="240" w:line="300" w:lineRule="auto"/>
        <w:jc w:val="center"/>
        <w:rPr>
          <w:rFonts w:cs="Times New Roman"/>
          <w:b/>
          <w:color w:val="000000" w:themeColor="text1"/>
          <w:lang w:val="lt-LT"/>
        </w:rPr>
      </w:pPr>
      <w:r w:rsidRPr="00CB078D">
        <w:rPr>
          <w:rFonts w:cs="Times New Roman"/>
          <w:b/>
          <w:color w:val="000000" w:themeColor="text1"/>
          <w:lang w:val="lt-LT"/>
        </w:rPr>
        <w:t>PAŽINTIN</w:t>
      </w:r>
      <w:r w:rsidR="00465ED5" w:rsidRPr="00CB078D">
        <w:rPr>
          <w:rFonts w:cs="Times New Roman"/>
          <w:b/>
          <w:color w:val="000000" w:themeColor="text1"/>
          <w:lang w:val="lt-LT"/>
        </w:rPr>
        <w:t>IŲ</w:t>
      </w:r>
      <w:r w:rsidR="00465ED5" w:rsidRPr="002A658E">
        <w:rPr>
          <w:rFonts w:cs="Times New Roman"/>
          <w:b/>
          <w:color w:val="000000" w:themeColor="text1"/>
          <w:lang w:val="lt-LT"/>
        </w:rPr>
        <w:t xml:space="preserve">, </w:t>
      </w:r>
      <w:r w:rsidR="00770A1A">
        <w:rPr>
          <w:rFonts w:cs="Times New Roman"/>
          <w:b/>
          <w:color w:val="000000" w:themeColor="text1"/>
          <w:lang w:val="lt-LT"/>
        </w:rPr>
        <w:t xml:space="preserve">KULTŪRINIŲ, NETRADICINIŲ DIENŲ </w:t>
      </w:r>
      <w:r w:rsidR="00465ED5" w:rsidRPr="002A658E">
        <w:rPr>
          <w:rFonts w:cs="Times New Roman"/>
          <w:b/>
          <w:color w:val="000000" w:themeColor="text1"/>
          <w:lang w:val="lt-LT"/>
        </w:rPr>
        <w:t xml:space="preserve">VEIKLŲ </w:t>
      </w:r>
      <w:r w:rsidRPr="002A658E">
        <w:rPr>
          <w:rFonts w:cs="Times New Roman"/>
          <w:b/>
          <w:color w:val="000000" w:themeColor="text1"/>
          <w:lang w:val="lt-LT"/>
        </w:rPr>
        <w:t>ORGANIZAVIMAS</w:t>
      </w:r>
    </w:p>
    <w:p w14:paraId="24B4E56B" w14:textId="480F04BD" w:rsidR="00CD5496" w:rsidRPr="002A658E" w:rsidRDefault="00CB078D" w:rsidP="009928A1">
      <w:pPr>
        <w:numPr>
          <w:ilvl w:val="0"/>
          <w:numId w:val="2"/>
        </w:numPr>
        <w:tabs>
          <w:tab w:val="left" w:pos="142"/>
          <w:tab w:val="left" w:pos="993"/>
          <w:tab w:val="left" w:pos="1134"/>
        </w:tabs>
        <w:spacing w:line="300" w:lineRule="auto"/>
        <w:ind w:left="0" w:firstLine="851"/>
        <w:jc w:val="both"/>
        <w:rPr>
          <w:rFonts w:cs="Times New Roman"/>
          <w:color w:val="000000" w:themeColor="text1"/>
          <w:lang w:val="lt-LT"/>
        </w:rPr>
      </w:pPr>
      <w:r w:rsidRPr="002A658E">
        <w:rPr>
          <w:rFonts w:cs="Times New Roman"/>
          <w:color w:val="000000" w:themeColor="text1"/>
          <w:lang w:val="lt-LT"/>
        </w:rPr>
        <w:t>Mokyklos mokytojų tarybos sprendimu 8 ugdymo(si) dienos skiriamos pažintinei, kultūrinei, meninei, kūrybinei, sportinei ir praktinei veiklai organizuoti. Šios veiklos planuojamos ir įgyvendinamos atsižvelgiant į mokyklos ugdymo tikslus, mokinių mokymosi poreikius, bendrųjų kompetencijų ugdymą bei ugdymo turinio integralumą</w:t>
      </w:r>
      <w:r w:rsidR="00BB4120" w:rsidRPr="002A658E">
        <w:rPr>
          <w:rFonts w:cs="Times New Roman"/>
          <w:color w:val="000000" w:themeColor="text1"/>
          <w:lang w:val="lt-LT"/>
        </w:rPr>
        <w:t xml:space="preserve">. </w:t>
      </w:r>
      <w:r w:rsidR="00BB4120" w:rsidRPr="002A658E">
        <w:rPr>
          <w:color w:val="000000" w:themeColor="text1"/>
          <w:lang w:val="lt-LT"/>
        </w:rPr>
        <w:t>Veiklos gali būti organizuojamos mokykloje ir kitose edukacinėse aplinkose, vadovaujantis Ugdymo ne mokyklos aplinkoje organizavimo tvarkos aprašu, patvirtintu 2024 m. rugsėjo 24 d. mokyklos direktoriaus įsakymu Nr. V-186. Konkretus šių veiklų organizavimo būdas, laikas ir atsakingi asmenys nustatomi mokykloje ir įforminami mokyklos direktoriaus įsakymu. Šios dienos įskaičiuojamos į ugdymo(si) dienų skaičių</w:t>
      </w:r>
      <w:r w:rsidR="00797FE8">
        <w:rPr>
          <w:color w:val="000000" w:themeColor="text1"/>
          <w:lang w:val="lt-LT"/>
        </w:rPr>
        <w:t>:</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3"/>
        <w:gridCol w:w="2420"/>
      </w:tblGrid>
      <w:tr w:rsidR="00E74BDC" w:rsidRPr="00CB078D" w14:paraId="1C1C18E4" w14:textId="77777777" w:rsidTr="00737889">
        <w:trPr>
          <w:trHeight w:val="355"/>
          <w:jc w:val="center"/>
        </w:trPr>
        <w:tc>
          <w:tcPr>
            <w:tcW w:w="7083" w:type="dxa"/>
          </w:tcPr>
          <w:p w14:paraId="43944417" w14:textId="77777777" w:rsidR="00A473E7" w:rsidRPr="002A658E" w:rsidRDefault="00A473E7" w:rsidP="00677F6D">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Mokslo ir žinių diena</w:t>
            </w:r>
          </w:p>
        </w:tc>
        <w:tc>
          <w:tcPr>
            <w:tcW w:w="2420" w:type="dxa"/>
          </w:tcPr>
          <w:p w14:paraId="2A04FAF4" w14:textId="4A9E5958" w:rsidR="00A473E7" w:rsidRPr="002A658E" w:rsidRDefault="00092039" w:rsidP="00677F6D">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2026</w:t>
            </w:r>
            <w:r w:rsidR="00A473E7" w:rsidRPr="002A658E">
              <w:rPr>
                <w:rFonts w:cs="Times New Roman"/>
                <w:color w:val="000000" w:themeColor="text1"/>
                <w:sz w:val="20"/>
                <w:szCs w:val="20"/>
                <w:lang w:val="lt-LT"/>
              </w:rPr>
              <w:t xml:space="preserve"> m. rugsėjo 1 d.</w:t>
            </w:r>
          </w:p>
        </w:tc>
      </w:tr>
      <w:tr w:rsidR="0009414A" w:rsidRPr="00CB078D" w14:paraId="2CE1F3FB" w14:textId="77777777" w:rsidTr="00737889">
        <w:trPr>
          <w:trHeight w:val="156"/>
          <w:jc w:val="center"/>
        </w:trPr>
        <w:tc>
          <w:tcPr>
            <w:tcW w:w="7083" w:type="dxa"/>
          </w:tcPr>
          <w:p w14:paraId="0C2FB770" w14:textId="20C0E2D2" w:rsidR="0009414A" w:rsidRPr="002A658E" w:rsidRDefault="0009414A" w:rsidP="00677F6D">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,,Šiaulių dienos 790“</w:t>
            </w:r>
          </w:p>
        </w:tc>
        <w:tc>
          <w:tcPr>
            <w:tcW w:w="2420" w:type="dxa"/>
          </w:tcPr>
          <w:p w14:paraId="1D9D0BFF" w14:textId="399371C2" w:rsidR="0009414A" w:rsidRPr="002A658E" w:rsidRDefault="0009414A" w:rsidP="00677F6D">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2026 m. rugsėjo 11 d.</w:t>
            </w:r>
          </w:p>
        </w:tc>
      </w:tr>
      <w:tr w:rsidR="00E74BDC" w:rsidRPr="00CB078D" w14:paraId="70C2B1D6" w14:textId="77777777" w:rsidTr="00737889">
        <w:trPr>
          <w:trHeight w:val="156"/>
          <w:jc w:val="center"/>
        </w:trPr>
        <w:tc>
          <w:tcPr>
            <w:tcW w:w="7083" w:type="dxa"/>
          </w:tcPr>
          <w:p w14:paraId="7CF3A9C8" w14:textId="2EAF917E" w:rsidR="00A473E7" w:rsidRPr="002A658E" w:rsidRDefault="00AE7FF3" w:rsidP="00BB4120">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Dalyvavimas</w:t>
            </w:r>
            <w:r w:rsidR="00A473E7" w:rsidRPr="002A658E">
              <w:rPr>
                <w:rFonts w:cs="Times New Roman"/>
                <w:color w:val="000000" w:themeColor="text1"/>
                <w:sz w:val="20"/>
                <w:szCs w:val="20"/>
                <w:lang w:val="lt-LT"/>
              </w:rPr>
              <w:t xml:space="preserve"> </w:t>
            </w:r>
            <w:r w:rsidRPr="002A658E">
              <w:rPr>
                <w:rFonts w:cs="Times New Roman"/>
                <w:color w:val="000000" w:themeColor="text1"/>
                <w:sz w:val="20"/>
                <w:szCs w:val="20"/>
                <w:lang w:val="lt-LT"/>
              </w:rPr>
              <w:t xml:space="preserve">Šiaulių miesto bėgime </w:t>
            </w:r>
            <w:r w:rsidR="005D41C8" w:rsidRPr="002A658E">
              <w:rPr>
                <w:rFonts w:cs="Times New Roman"/>
                <w:color w:val="000000" w:themeColor="text1"/>
                <w:sz w:val="20"/>
                <w:szCs w:val="20"/>
                <w:lang w:val="lt-LT"/>
              </w:rPr>
              <w:t>„</w:t>
            </w:r>
            <w:r w:rsidR="00092039" w:rsidRPr="002A658E">
              <w:rPr>
                <w:rFonts w:cs="Times New Roman"/>
                <w:color w:val="000000" w:themeColor="text1"/>
                <w:sz w:val="20"/>
                <w:szCs w:val="20"/>
                <w:lang w:val="lt-LT"/>
              </w:rPr>
              <w:t>2026</w:t>
            </w:r>
            <w:r w:rsidR="00E74BDC" w:rsidRPr="002A658E">
              <w:rPr>
                <w:rFonts w:cs="Times New Roman"/>
                <w:color w:val="000000" w:themeColor="text1"/>
                <w:sz w:val="20"/>
                <w:szCs w:val="20"/>
                <w:lang w:val="lt-LT"/>
              </w:rPr>
              <w:t xml:space="preserve"> m. Šiaulių bėgimas</w:t>
            </w:r>
            <w:r w:rsidR="00A473E7" w:rsidRPr="002A658E">
              <w:rPr>
                <w:rFonts w:cs="Times New Roman"/>
                <w:color w:val="000000" w:themeColor="text1"/>
                <w:sz w:val="20"/>
                <w:szCs w:val="20"/>
                <w:lang w:val="lt-LT"/>
              </w:rPr>
              <w:t>“</w:t>
            </w:r>
          </w:p>
        </w:tc>
        <w:tc>
          <w:tcPr>
            <w:tcW w:w="2420" w:type="dxa"/>
          </w:tcPr>
          <w:p w14:paraId="2AC55E62" w14:textId="3DA9E9E4" w:rsidR="00A473E7" w:rsidRPr="002A658E" w:rsidRDefault="00092039" w:rsidP="00677F6D">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2026</w:t>
            </w:r>
            <w:r w:rsidR="00A473E7" w:rsidRPr="002A658E">
              <w:rPr>
                <w:rFonts w:cs="Times New Roman"/>
                <w:color w:val="000000" w:themeColor="text1"/>
                <w:sz w:val="20"/>
                <w:szCs w:val="20"/>
                <w:lang w:val="lt-LT"/>
              </w:rPr>
              <w:t xml:space="preserve"> m. rugsėjo 22 d.</w:t>
            </w:r>
          </w:p>
        </w:tc>
      </w:tr>
      <w:tr w:rsidR="00A473E7" w:rsidRPr="00CB078D" w14:paraId="72BDB71C" w14:textId="77777777" w:rsidTr="00737889">
        <w:trPr>
          <w:jc w:val="center"/>
        </w:trPr>
        <w:tc>
          <w:tcPr>
            <w:tcW w:w="7083" w:type="dxa"/>
          </w:tcPr>
          <w:p w14:paraId="782D4F95" w14:textId="0DA032E9" w:rsidR="00A473E7" w:rsidRPr="002A658E" w:rsidRDefault="00A473E7" w:rsidP="00677F6D">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STEAM ugdymo diena „Ieškau, tyrinėju, atrandu“</w:t>
            </w:r>
          </w:p>
        </w:tc>
        <w:tc>
          <w:tcPr>
            <w:tcW w:w="2420" w:type="dxa"/>
          </w:tcPr>
          <w:p w14:paraId="7D52F63F" w14:textId="1016202A" w:rsidR="00A473E7" w:rsidRPr="002A658E" w:rsidRDefault="00E94BDC" w:rsidP="00677F6D">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2026 m. lapkričio 26</w:t>
            </w:r>
            <w:r w:rsidR="00A473E7" w:rsidRPr="002A658E">
              <w:rPr>
                <w:rFonts w:cs="Times New Roman"/>
                <w:color w:val="000000" w:themeColor="text1"/>
                <w:sz w:val="20"/>
                <w:szCs w:val="20"/>
                <w:lang w:val="lt-LT"/>
              </w:rPr>
              <w:t xml:space="preserve"> d.</w:t>
            </w:r>
          </w:p>
        </w:tc>
      </w:tr>
      <w:tr w:rsidR="00A473E7" w:rsidRPr="00A6439D" w14:paraId="708647FF" w14:textId="77777777" w:rsidTr="00737889">
        <w:trPr>
          <w:jc w:val="center"/>
        </w:trPr>
        <w:tc>
          <w:tcPr>
            <w:tcW w:w="7083" w:type="dxa"/>
          </w:tcPr>
          <w:p w14:paraId="7326A07C" w14:textId="21192CF0" w:rsidR="00A473E7" w:rsidRPr="002A658E" w:rsidRDefault="00BB3F79" w:rsidP="00677F6D">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Etnokultūrinė pažintinė diena „Kalėdų papročiai gyvai: pažįstu, kuriu, puoselėju“</w:t>
            </w:r>
          </w:p>
        </w:tc>
        <w:tc>
          <w:tcPr>
            <w:tcW w:w="2420" w:type="dxa"/>
          </w:tcPr>
          <w:p w14:paraId="2BE7A3DE" w14:textId="47336FB0" w:rsidR="00A473E7" w:rsidRPr="002A658E" w:rsidRDefault="00E94BDC" w:rsidP="00FE5234">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2026</w:t>
            </w:r>
            <w:r w:rsidR="00A473E7" w:rsidRPr="002A658E">
              <w:rPr>
                <w:rFonts w:cs="Times New Roman"/>
                <w:color w:val="000000" w:themeColor="text1"/>
                <w:sz w:val="20"/>
                <w:szCs w:val="20"/>
                <w:lang w:val="lt-LT"/>
              </w:rPr>
              <w:t xml:space="preserve"> m. gruodžio </w:t>
            </w:r>
            <w:r w:rsidR="00FE5234" w:rsidRPr="002A658E">
              <w:rPr>
                <w:rFonts w:cs="Times New Roman"/>
                <w:color w:val="000000" w:themeColor="text1"/>
                <w:sz w:val="20"/>
                <w:szCs w:val="20"/>
                <w:lang w:val="lt-LT"/>
              </w:rPr>
              <w:t>18</w:t>
            </w:r>
            <w:r w:rsidR="00A473E7" w:rsidRPr="002A658E">
              <w:rPr>
                <w:rFonts w:cs="Times New Roman"/>
                <w:color w:val="000000" w:themeColor="text1"/>
                <w:sz w:val="20"/>
                <w:szCs w:val="20"/>
                <w:lang w:val="lt-LT"/>
              </w:rPr>
              <w:t xml:space="preserve"> d.</w:t>
            </w:r>
          </w:p>
        </w:tc>
      </w:tr>
      <w:tr w:rsidR="00BB4120" w:rsidRPr="00A6439D" w14:paraId="7BFAEA48" w14:textId="77777777" w:rsidTr="00737889">
        <w:trPr>
          <w:jc w:val="center"/>
        </w:trPr>
        <w:tc>
          <w:tcPr>
            <w:tcW w:w="7083" w:type="dxa"/>
          </w:tcPr>
          <w:p w14:paraId="6A85055C" w14:textId="0B2D4A39" w:rsidR="00BB4120" w:rsidRPr="002A658E" w:rsidRDefault="00BB4120" w:rsidP="00BB4120">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Bendruomenės diena „Žengiame viena kryptimi“</w:t>
            </w:r>
          </w:p>
        </w:tc>
        <w:tc>
          <w:tcPr>
            <w:tcW w:w="2420" w:type="dxa"/>
          </w:tcPr>
          <w:p w14:paraId="0C2B80DA" w14:textId="6385134B" w:rsidR="00BB4120" w:rsidRPr="002A658E" w:rsidRDefault="00BB4120" w:rsidP="00BB4120">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2027 m. gegužės 15 d.</w:t>
            </w:r>
          </w:p>
        </w:tc>
      </w:tr>
      <w:tr w:rsidR="00BB4120" w:rsidRPr="00A6439D" w14:paraId="095A2D28" w14:textId="77777777" w:rsidTr="00737889">
        <w:trPr>
          <w:jc w:val="center"/>
        </w:trPr>
        <w:tc>
          <w:tcPr>
            <w:tcW w:w="7083" w:type="dxa"/>
          </w:tcPr>
          <w:p w14:paraId="4B20433E" w14:textId="41383126" w:rsidR="00BB4120" w:rsidRPr="002A658E" w:rsidRDefault="00BB4120" w:rsidP="00BB4120">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 xml:space="preserve">Ekologijos ir aplinkos technologijų ugdymo veiklų projektinė diena </w:t>
            </w:r>
            <w:r w:rsidRPr="002A658E">
              <w:rPr>
                <w:rFonts w:cs="Times New Roman"/>
                <w:color w:val="000000" w:themeColor="text1"/>
                <w:sz w:val="20"/>
                <w:szCs w:val="20"/>
              </w:rPr>
              <w:t>„</w:t>
            </w:r>
            <w:r w:rsidRPr="002A658E">
              <w:rPr>
                <w:rFonts w:cs="Times New Roman"/>
                <w:color w:val="000000" w:themeColor="text1"/>
                <w:sz w:val="20"/>
                <w:szCs w:val="20"/>
                <w:lang w:val="lt-LT"/>
              </w:rPr>
              <w:t>Žaliosios idėjos: tyrinėju, modeliuoju, pritaikau“</w:t>
            </w:r>
          </w:p>
        </w:tc>
        <w:tc>
          <w:tcPr>
            <w:tcW w:w="2420" w:type="dxa"/>
          </w:tcPr>
          <w:p w14:paraId="2FC08FD2" w14:textId="23C25F2A" w:rsidR="00BB4120" w:rsidRPr="002A658E" w:rsidRDefault="00BB4120" w:rsidP="00BB4120">
            <w:pPr>
              <w:tabs>
                <w:tab w:val="left" w:pos="142"/>
                <w:tab w:val="left" w:pos="993"/>
                <w:tab w:val="left" w:pos="1134"/>
              </w:tabs>
              <w:spacing w:line="300" w:lineRule="auto"/>
              <w:rPr>
                <w:rFonts w:cs="Times New Roman"/>
                <w:color w:val="000000" w:themeColor="text1"/>
                <w:sz w:val="20"/>
                <w:szCs w:val="20"/>
                <w:lang w:val="lt-LT"/>
              </w:rPr>
            </w:pPr>
            <w:r w:rsidRPr="002A658E">
              <w:rPr>
                <w:rFonts w:cs="Times New Roman"/>
                <w:color w:val="000000" w:themeColor="text1"/>
                <w:sz w:val="20"/>
                <w:szCs w:val="20"/>
                <w:lang w:val="lt-LT"/>
              </w:rPr>
              <w:t>2027 m. gegužės 20 d.</w:t>
            </w:r>
          </w:p>
        </w:tc>
      </w:tr>
      <w:tr w:rsidR="00BB4120" w:rsidRPr="00843875" w14:paraId="57056442" w14:textId="77777777" w:rsidTr="00737889">
        <w:trPr>
          <w:jc w:val="center"/>
        </w:trPr>
        <w:tc>
          <w:tcPr>
            <w:tcW w:w="7083" w:type="dxa"/>
          </w:tcPr>
          <w:p w14:paraId="63FACA1C" w14:textId="15A31B8B" w:rsidR="00BB4120" w:rsidRPr="00843875" w:rsidRDefault="00BB4120" w:rsidP="00BB4120">
            <w:pPr>
              <w:tabs>
                <w:tab w:val="left" w:pos="142"/>
                <w:tab w:val="left" w:pos="993"/>
                <w:tab w:val="left" w:pos="1134"/>
              </w:tabs>
              <w:spacing w:line="300" w:lineRule="auto"/>
              <w:rPr>
                <w:rFonts w:cs="Times New Roman"/>
                <w:color w:val="000000" w:themeColor="text1"/>
                <w:sz w:val="20"/>
                <w:szCs w:val="20"/>
                <w:lang w:val="lt-LT"/>
              </w:rPr>
            </w:pPr>
            <w:r w:rsidRPr="00843875">
              <w:rPr>
                <w:rFonts w:cs="Times New Roman"/>
                <w:color w:val="000000" w:themeColor="text1"/>
                <w:sz w:val="20"/>
                <w:szCs w:val="20"/>
                <w:lang w:val="lt-LT"/>
              </w:rPr>
              <w:t>Mokslo metų užbaigimo diena „Mokslo metų mozaika“</w:t>
            </w:r>
          </w:p>
        </w:tc>
        <w:tc>
          <w:tcPr>
            <w:tcW w:w="2420" w:type="dxa"/>
          </w:tcPr>
          <w:p w14:paraId="27287B0D" w14:textId="5D570201" w:rsidR="00BB4120" w:rsidRPr="00843875" w:rsidRDefault="00737889" w:rsidP="00316482">
            <w:pPr>
              <w:tabs>
                <w:tab w:val="left" w:pos="142"/>
                <w:tab w:val="left" w:pos="993"/>
                <w:tab w:val="left" w:pos="1134"/>
              </w:tabs>
              <w:spacing w:line="300" w:lineRule="auto"/>
              <w:rPr>
                <w:color w:val="000000" w:themeColor="text1"/>
                <w:sz w:val="20"/>
                <w:szCs w:val="20"/>
              </w:rPr>
            </w:pPr>
            <w:r w:rsidRPr="00843875">
              <w:rPr>
                <w:color w:val="000000" w:themeColor="text1"/>
                <w:sz w:val="20"/>
                <w:szCs w:val="20"/>
              </w:rPr>
              <w:t xml:space="preserve">2027 m. birželio </w:t>
            </w:r>
            <w:r w:rsidR="00316482" w:rsidRPr="00843875">
              <w:rPr>
                <w:color w:val="000000" w:themeColor="text1"/>
                <w:sz w:val="20"/>
                <w:szCs w:val="20"/>
              </w:rPr>
              <w:t>4</w:t>
            </w:r>
            <w:r w:rsidRPr="00843875">
              <w:rPr>
                <w:color w:val="000000" w:themeColor="text1"/>
                <w:sz w:val="20"/>
                <w:szCs w:val="20"/>
              </w:rPr>
              <w:t xml:space="preserve"> d.</w:t>
            </w:r>
          </w:p>
        </w:tc>
      </w:tr>
    </w:tbl>
    <w:p w14:paraId="5370D372" w14:textId="11705614" w:rsidR="00105536" w:rsidRPr="00843875" w:rsidRDefault="00BB4120" w:rsidP="000D745F">
      <w:pPr>
        <w:pStyle w:val="Default"/>
        <w:numPr>
          <w:ilvl w:val="0"/>
          <w:numId w:val="2"/>
        </w:numPr>
        <w:tabs>
          <w:tab w:val="left" w:pos="142"/>
          <w:tab w:val="left" w:pos="709"/>
          <w:tab w:val="left" w:pos="851"/>
          <w:tab w:val="left" w:pos="1134"/>
          <w:tab w:val="left" w:pos="1276"/>
        </w:tabs>
        <w:suppressAutoHyphens w:val="0"/>
        <w:autoSpaceDN w:val="0"/>
        <w:adjustRightInd w:val="0"/>
        <w:spacing w:line="300" w:lineRule="auto"/>
        <w:ind w:left="-142" w:firstLine="993"/>
        <w:jc w:val="both"/>
        <w:rPr>
          <w:rFonts w:cs="Times New Roman"/>
          <w:color w:val="000000" w:themeColor="text1"/>
        </w:rPr>
      </w:pPr>
      <w:r w:rsidRPr="00843875">
        <w:rPr>
          <w:rFonts w:cs="Times New Roman"/>
          <w:color w:val="000000" w:themeColor="text1"/>
        </w:rPr>
        <w:t>STEAM projektinės dienos tikslas – skatinti mokinius integruotai taikyti gamtos mokslų, technologijų, inžinerijos, menų ir matematikos žinias praktinėse, tyrinėjimu ir problemų sprendimu grindžiamose veiklose, ugdyti kūrybiškumą, kritinį mąstymą, bendradarbiavimo, komunikavimo ir inovatyvaus veikimo kompetencijas.</w:t>
      </w:r>
    </w:p>
    <w:p w14:paraId="3EAF0940" w14:textId="3EA6B224" w:rsidR="001254E8" w:rsidRPr="00843875" w:rsidRDefault="00BB4120" w:rsidP="009928A1">
      <w:pPr>
        <w:pStyle w:val="Default"/>
        <w:numPr>
          <w:ilvl w:val="0"/>
          <w:numId w:val="2"/>
        </w:numPr>
        <w:tabs>
          <w:tab w:val="left" w:pos="142"/>
          <w:tab w:val="left" w:pos="709"/>
          <w:tab w:val="left" w:pos="851"/>
          <w:tab w:val="left" w:pos="1134"/>
          <w:tab w:val="left" w:pos="1276"/>
          <w:tab w:val="left" w:pos="1418"/>
        </w:tabs>
        <w:suppressAutoHyphens w:val="0"/>
        <w:autoSpaceDN w:val="0"/>
        <w:adjustRightInd w:val="0"/>
        <w:spacing w:line="300" w:lineRule="auto"/>
        <w:ind w:left="-142" w:firstLine="993"/>
        <w:jc w:val="both"/>
        <w:rPr>
          <w:rFonts w:cs="Times New Roman"/>
          <w:color w:val="000000" w:themeColor="text1"/>
        </w:rPr>
      </w:pPr>
      <w:r w:rsidRPr="00843875">
        <w:rPr>
          <w:rFonts w:eastAsia="Times New Roman" w:cs="Times New Roman"/>
          <w:color w:val="000000" w:themeColor="text1"/>
        </w:rPr>
        <w:lastRenderedPageBreak/>
        <w:t>Ekologijos ir aplinkos technologijų projektinės dienos tikslas – skatinti mokinius tyrinėti gamtą per integruotas praktines veiklas, ugdyti ekologinį sąmoningumą, tvarios gyvensenos įgūdžius, kūrybiškumą, bendradarbiavimą, verslumą ir atsakingą požiūrį į aplinką bei jos išteklius</w:t>
      </w:r>
      <w:r w:rsidR="001254E8" w:rsidRPr="00843875">
        <w:rPr>
          <w:rFonts w:eastAsia="Times New Roman" w:cs="Times New Roman"/>
          <w:color w:val="000000" w:themeColor="text1"/>
        </w:rPr>
        <w:t>.</w:t>
      </w:r>
    </w:p>
    <w:p w14:paraId="24203E07" w14:textId="614211BA" w:rsidR="005B03A9" w:rsidRPr="00BB4120" w:rsidRDefault="00CD5496" w:rsidP="009928A1">
      <w:pPr>
        <w:pStyle w:val="Default"/>
        <w:numPr>
          <w:ilvl w:val="0"/>
          <w:numId w:val="2"/>
        </w:numPr>
        <w:tabs>
          <w:tab w:val="left" w:pos="142"/>
          <w:tab w:val="left" w:pos="709"/>
          <w:tab w:val="left" w:pos="851"/>
          <w:tab w:val="left" w:pos="1134"/>
          <w:tab w:val="left" w:pos="1276"/>
          <w:tab w:val="left" w:pos="1418"/>
        </w:tabs>
        <w:suppressAutoHyphens w:val="0"/>
        <w:autoSpaceDN w:val="0"/>
        <w:adjustRightInd w:val="0"/>
        <w:spacing w:line="300" w:lineRule="auto"/>
        <w:ind w:left="0" w:firstLine="851"/>
        <w:jc w:val="both"/>
        <w:rPr>
          <w:rFonts w:cs="Times New Roman"/>
          <w:color w:val="000000" w:themeColor="text1"/>
        </w:rPr>
      </w:pPr>
      <w:r w:rsidRPr="00BB4120">
        <w:rPr>
          <w:rFonts w:cs="Times New Roman"/>
          <w:color w:val="000000" w:themeColor="text1"/>
        </w:rPr>
        <w:t xml:space="preserve">Pažintinė veikla </w:t>
      </w:r>
      <w:r w:rsidR="0004751D" w:rsidRPr="00BB4120">
        <w:rPr>
          <w:rFonts w:cs="Times New Roman"/>
          <w:color w:val="000000" w:themeColor="text1"/>
        </w:rPr>
        <w:t>fiksuojama elektroniniame dienyne</w:t>
      </w:r>
      <w:r w:rsidR="001254E8" w:rsidRPr="00BB4120">
        <w:rPr>
          <w:rFonts w:cs="Times New Roman"/>
          <w:color w:val="000000" w:themeColor="text1"/>
        </w:rPr>
        <w:t xml:space="preserve"> TAMO</w:t>
      </w:r>
      <w:r w:rsidR="0004751D" w:rsidRPr="00BB4120">
        <w:rPr>
          <w:rFonts w:cs="Times New Roman"/>
          <w:color w:val="000000" w:themeColor="text1"/>
        </w:rPr>
        <w:t xml:space="preserve"> tos </w:t>
      </w:r>
      <w:r w:rsidR="003B46BC" w:rsidRPr="00BB4120">
        <w:rPr>
          <w:rFonts w:cs="Times New Roman"/>
          <w:color w:val="000000" w:themeColor="text1"/>
        </w:rPr>
        <w:t>dienos dalyk</w:t>
      </w:r>
      <w:r w:rsidR="001254E8" w:rsidRPr="00BB4120">
        <w:rPr>
          <w:rFonts w:cs="Times New Roman"/>
          <w:color w:val="000000" w:themeColor="text1"/>
        </w:rPr>
        <w:t>ų</w:t>
      </w:r>
      <w:r w:rsidR="003B46BC" w:rsidRPr="00BB4120">
        <w:rPr>
          <w:rFonts w:cs="Times New Roman"/>
          <w:color w:val="000000" w:themeColor="text1"/>
        </w:rPr>
        <w:t xml:space="preserve"> pamok</w:t>
      </w:r>
      <w:r w:rsidR="001254E8" w:rsidRPr="00BB4120">
        <w:rPr>
          <w:rFonts w:cs="Times New Roman"/>
          <w:color w:val="000000" w:themeColor="text1"/>
        </w:rPr>
        <w:t>ų</w:t>
      </w:r>
      <w:r w:rsidR="003B46BC" w:rsidRPr="00BB4120">
        <w:rPr>
          <w:rFonts w:cs="Times New Roman"/>
          <w:color w:val="000000" w:themeColor="text1"/>
        </w:rPr>
        <w:t xml:space="preserve"> turinyje.</w:t>
      </w:r>
    </w:p>
    <w:p w14:paraId="686EEACB" w14:textId="23F68B50" w:rsidR="00E37705" w:rsidRPr="00BB4120" w:rsidRDefault="0004751D" w:rsidP="009928A1">
      <w:pPr>
        <w:pStyle w:val="Default"/>
        <w:numPr>
          <w:ilvl w:val="0"/>
          <w:numId w:val="2"/>
        </w:numPr>
        <w:tabs>
          <w:tab w:val="left" w:pos="142"/>
          <w:tab w:val="left" w:pos="709"/>
          <w:tab w:val="left" w:pos="851"/>
          <w:tab w:val="left" w:pos="1134"/>
          <w:tab w:val="left" w:pos="1276"/>
          <w:tab w:val="left" w:pos="1418"/>
        </w:tabs>
        <w:suppressAutoHyphens w:val="0"/>
        <w:autoSpaceDN w:val="0"/>
        <w:adjustRightInd w:val="0"/>
        <w:spacing w:line="300" w:lineRule="auto"/>
        <w:ind w:left="0" w:firstLine="851"/>
        <w:jc w:val="both"/>
        <w:rPr>
          <w:rFonts w:cs="Times New Roman"/>
          <w:color w:val="000000" w:themeColor="text1"/>
        </w:rPr>
      </w:pPr>
      <w:r w:rsidRPr="00BB4120">
        <w:rPr>
          <w:rFonts w:cs="Times New Roman"/>
          <w:color w:val="000000" w:themeColor="text1"/>
        </w:rPr>
        <w:t>Iškilus nenumatytoms aplinkybėms, p</w:t>
      </w:r>
      <w:r w:rsidR="005967B2" w:rsidRPr="00BB4120">
        <w:rPr>
          <w:rFonts w:cs="Times New Roman"/>
          <w:color w:val="000000" w:themeColor="text1"/>
        </w:rPr>
        <w:t>asikeitus ugdy</w:t>
      </w:r>
      <w:r w:rsidRPr="00BB4120">
        <w:rPr>
          <w:rFonts w:cs="Times New Roman"/>
          <w:color w:val="000000" w:themeColor="text1"/>
        </w:rPr>
        <w:t>mo proceso organizavimo būdui,</w:t>
      </w:r>
      <w:r w:rsidR="005967B2" w:rsidRPr="00BB4120">
        <w:rPr>
          <w:rFonts w:cs="Times New Roman"/>
          <w:color w:val="000000" w:themeColor="text1"/>
        </w:rPr>
        <w:t xml:space="preserve"> direktoriaus įsakymu gali būti keičiama pažintinė</w:t>
      </w:r>
      <w:r w:rsidRPr="00BB4120">
        <w:rPr>
          <w:rFonts w:cs="Times New Roman"/>
          <w:color w:val="000000" w:themeColor="text1"/>
        </w:rPr>
        <w:t>s</w:t>
      </w:r>
      <w:r w:rsidR="005967B2" w:rsidRPr="00BB4120">
        <w:rPr>
          <w:rFonts w:cs="Times New Roman"/>
          <w:color w:val="000000" w:themeColor="text1"/>
        </w:rPr>
        <w:t xml:space="preserve"> dien</w:t>
      </w:r>
      <w:r w:rsidRPr="00BB4120">
        <w:rPr>
          <w:rFonts w:cs="Times New Roman"/>
          <w:color w:val="000000" w:themeColor="text1"/>
        </w:rPr>
        <w:t>os</w:t>
      </w:r>
      <w:r w:rsidR="005967B2" w:rsidRPr="00BB4120">
        <w:rPr>
          <w:rFonts w:cs="Times New Roman"/>
          <w:color w:val="000000" w:themeColor="text1"/>
        </w:rPr>
        <w:t xml:space="preserve"> data</w:t>
      </w:r>
      <w:r w:rsidRPr="00BB4120">
        <w:rPr>
          <w:rFonts w:cs="Times New Roman"/>
          <w:color w:val="000000" w:themeColor="text1"/>
        </w:rPr>
        <w:t xml:space="preserve"> ar ugdomoji veikla</w:t>
      </w:r>
      <w:r w:rsidR="005967B2" w:rsidRPr="00BB4120">
        <w:rPr>
          <w:rFonts w:cs="Times New Roman"/>
          <w:color w:val="000000" w:themeColor="text1"/>
        </w:rPr>
        <w:t>.</w:t>
      </w:r>
    </w:p>
    <w:p w14:paraId="0232664F" w14:textId="4F0C696C" w:rsidR="00630E31" w:rsidRPr="00BB4120" w:rsidRDefault="00630E31" w:rsidP="00672AC9">
      <w:pPr>
        <w:autoSpaceDE w:val="0"/>
        <w:spacing w:before="240" w:line="300" w:lineRule="auto"/>
        <w:jc w:val="center"/>
        <w:rPr>
          <w:rFonts w:cs="Times New Roman"/>
          <w:b/>
          <w:color w:val="000000" w:themeColor="text1"/>
          <w:lang w:val="lt-LT"/>
        </w:rPr>
      </w:pPr>
      <w:r w:rsidRPr="00BB4120">
        <w:rPr>
          <w:rFonts w:cs="Times New Roman"/>
          <w:b/>
          <w:color w:val="000000" w:themeColor="text1"/>
          <w:lang w:val="lt-LT"/>
        </w:rPr>
        <w:t>AŠTUNTASIS SKIRSNIS</w:t>
      </w:r>
      <w:r w:rsidR="00A6439D" w:rsidRPr="00BB4120">
        <w:rPr>
          <w:rFonts w:cs="Times New Roman"/>
          <w:b/>
          <w:color w:val="000000" w:themeColor="text1"/>
          <w:lang w:val="lt-LT"/>
        </w:rPr>
        <w:t xml:space="preserve"> </w:t>
      </w:r>
    </w:p>
    <w:p w14:paraId="21D816D3" w14:textId="26BCEF4A" w:rsidR="00630E31" w:rsidRPr="00BB4120" w:rsidRDefault="00630E31" w:rsidP="00672AC9">
      <w:pPr>
        <w:autoSpaceDE w:val="0"/>
        <w:spacing w:after="240" w:line="300" w:lineRule="auto"/>
        <w:jc w:val="center"/>
        <w:rPr>
          <w:rFonts w:cs="Times New Roman"/>
          <w:b/>
          <w:color w:val="000000" w:themeColor="text1"/>
          <w:lang w:val="lt-LT"/>
        </w:rPr>
      </w:pPr>
      <w:r w:rsidRPr="00BB4120">
        <w:rPr>
          <w:rFonts w:cs="Times New Roman"/>
          <w:b/>
          <w:color w:val="000000" w:themeColor="text1"/>
        </w:rPr>
        <w:t>UGDYMO KARJERAI ORGANIZAVIMAS</w:t>
      </w:r>
    </w:p>
    <w:p w14:paraId="27279CB0" w14:textId="77777777" w:rsidR="00843875" w:rsidRPr="00843875" w:rsidRDefault="002D7600" w:rsidP="00843875">
      <w:pPr>
        <w:pStyle w:val="Sraopastraipa"/>
        <w:numPr>
          <w:ilvl w:val="0"/>
          <w:numId w:val="2"/>
        </w:numPr>
        <w:tabs>
          <w:tab w:val="left" w:pos="993"/>
          <w:tab w:val="left" w:pos="1276"/>
        </w:tabs>
        <w:autoSpaceDE w:val="0"/>
        <w:spacing w:line="300" w:lineRule="auto"/>
        <w:ind w:left="0" w:firstLine="851"/>
        <w:jc w:val="both"/>
        <w:rPr>
          <w:color w:val="000000" w:themeColor="text1"/>
        </w:rPr>
      </w:pPr>
      <w:r w:rsidRPr="00843875">
        <w:rPr>
          <w:color w:val="000000" w:themeColor="text1"/>
        </w:rPr>
        <w:t>Ugdymu karjerai siekiama</w:t>
      </w:r>
      <w:r w:rsidR="00843875" w:rsidRPr="00843875">
        <w:rPr>
          <w:color w:val="000000" w:themeColor="text1"/>
        </w:rPr>
        <w:t xml:space="preserve"> sudaryti mokiniams sąlygas pažinti save, savo pomėgius, gebėjimus ir stipriąsias savybes, susipažinti su įvairiomis profesijomis bei žmonių atliekamais darbais. </w:t>
      </w:r>
    </w:p>
    <w:p w14:paraId="14F97FBF" w14:textId="2CCF48C6" w:rsidR="007F687D" w:rsidRPr="00843875" w:rsidRDefault="007F687D" w:rsidP="00843875">
      <w:pPr>
        <w:pStyle w:val="Sraopastraipa"/>
        <w:numPr>
          <w:ilvl w:val="0"/>
          <w:numId w:val="2"/>
        </w:numPr>
        <w:tabs>
          <w:tab w:val="left" w:pos="993"/>
          <w:tab w:val="left" w:pos="1276"/>
        </w:tabs>
        <w:autoSpaceDE w:val="0"/>
        <w:spacing w:line="300" w:lineRule="auto"/>
        <w:ind w:left="0" w:firstLine="851"/>
        <w:jc w:val="both"/>
        <w:rPr>
          <w:color w:val="000000" w:themeColor="text1"/>
        </w:rPr>
      </w:pPr>
      <w:r w:rsidRPr="00843875">
        <w:rPr>
          <w:color w:val="000000" w:themeColor="text1"/>
        </w:rPr>
        <w:t xml:space="preserve"> Ugdymas karjerai organizuojamas ugdymo proceso metu, dienomis, skirtomis kultūrinei, meninei, pažintinei veiklai, integruojamas į neformalųjį ugdymą. </w:t>
      </w:r>
    </w:p>
    <w:p w14:paraId="0993D379" w14:textId="2101ACFD" w:rsidR="00630E31" w:rsidRPr="00BB4120" w:rsidRDefault="007F687D" w:rsidP="009928A1">
      <w:pPr>
        <w:pStyle w:val="Sraopastraipa"/>
        <w:numPr>
          <w:ilvl w:val="0"/>
          <w:numId w:val="2"/>
        </w:numPr>
        <w:autoSpaceDE w:val="0"/>
        <w:spacing w:line="300" w:lineRule="auto"/>
        <w:ind w:left="0" w:firstLine="851"/>
        <w:jc w:val="both"/>
        <w:rPr>
          <w:color w:val="000000" w:themeColor="text1"/>
        </w:rPr>
      </w:pPr>
      <w:r w:rsidRPr="00BB4120">
        <w:rPr>
          <w:color w:val="000000" w:themeColor="text1"/>
        </w:rPr>
        <w:t xml:space="preserve">Mokykla, organizuodama ugdymą karjerai, vadovaujasi Profesinio orientavimo </w:t>
      </w:r>
      <w:r w:rsidR="00C86C00" w:rsidRPr="00BB4120">
        <w:rPr>
          <w:color w:val="000000" w:themeColor="text1"/>
        </w:rPr>
        <w:t>teikimo</w:t>
      </w:r>
      <w:r w:rsidRPr="00BB4120">
        <w:rPr>
          <w:color w:val="000000" w:themeColor="text1"/>
        </w:rPr>
        <w:t xml:space="preserve"> tvarkos aprašu, patvirtintu Lietuvos Respublikos </w:t>
      </w:r>
      <w:r w:rsidR="005D41C8" w:rsidRPr="00BB4120">
        <w:rPr>
          <w:color w:val="000000" w:themeColor="text1"/>
        </w:rPr>
        <w:t>V</w:t>
      </w:r>
      <w:r w:rsidR="00E24B3C" w:rsidRPr="00BB4120">
        <w:rPr>
          <w:color w:val="000000" w:themeColor="text1"/>
        </w:rPr>
        <w:t xml:space="preserve">yriausybės </w:t>
      </w:r>
      <w:r w:rsidRPr="00BB4120">
        <w:rPr>
          <w:color w:val="000000" w:themeColor="text1"/>
        </w:rPr>
        <w:t>20</w:t>
      </w:r>
      <w:r w:rsidR="009C7F7F" w:rsidRPr="00BB4120">
        <w:rPr>
          <w:color w:val="000000" w:themeColor="text1"/>
        </w:rPr>
        <w:t>22</w:t>
      </w:r>
      <w:r w:rsidRPr="00BB4120">
        <w:rPr>
          <w:color w:val="000000" w:themeColor="text1"/>
        </w:rPr>
        <w:t xml:space="preserve"> m. </w:t>
      </w:r>
      <w:r w:rsidR="009C7F7F" w:rsidRPr="00BB4120">
        <w:rPr>
          <w:color w:val="000000" w:themeColor="text1"/>
        </w:rPr>
        <w:t>rugpjūčio 2</w:t>
      </w:r>
      <w:r w:rsidRPr="00BB4120">
        <w:rPr>
          <w:color w:val="000000" w:themeColor="text1"/>
        </w:rPr>
        <w:t xml:space="preserve">4 d. </w:t>
      </w:r>
      <w:r w:rsidR="00C86C00" w:rsidRPr="00BB4120">
        <w:rPr>
          <w:color w:val="000000" w:themeColor="text1"/>
        </w:rPr>
        <w:t>nutarimu</w:t>
      </w:r>
      <w:r w:rsidRPr="00BB4120">
        <w:rPr>
          <w:color w:val="000000" w:themeColor="text1"/>
        </w:rPr>
        <w:t xml:space="preserve"> Nr.</w:t>
      </w:r>
      <w:r w:rsidR="005D41C8" w:rsidRPr="00BB4120">
        <w:rPr>
          <w:color w:val="000000" w:themeColor="text1"/>
        </w:rPr>
        <w:t> </w:t>
      </w:r>
      <w:r w:rsidR="00C86C00" w:rsidRPr="00BB4120">
        <w:rPr>
          <w:color w:val="000000" w:themeColor="text1"/>
        </w:rPr>
        <w:t>847</w:t>
      </w:r>
      <w:r w:rsidRPr="00BB4120">
        <w:rPr>
          <w:color w:val="000000" w:themeColor="text1"/>
        </w:rPr>
        <w:t xml:space="preserve"> „Dėl Profesinio orientavimo </w:t>
      </w:r>
      <w:r w:rsidR="00C86C00" w:rsidRPr="00BB4120">
        <w:rPr>
          <w:color w:val="000000" w:themeColor="text1"/>
        </w:rPr>
        <w:t>teikimo</w:t>
      </w:r>
      <w:r w:rsidRPr="00BB4120">
        <w:rPr>
          <w:color w:val="000000" w:themeColor="text1"/>
        </w:rPr>
        <w:t xml:space="preserve"> tvarkos aprašo patvirtinimo“.</w:t>
      </w:r>
    </w:p>
    <w:p w14:paraId="20A09F26" w14:textId="79960B44" w:rsidR="002C6499" w:rsidRPr="00BB4120" w:rsidRDefault="00E70FC5" w:rsidP="004A2CF3">
      <w:pPr>
        <w:autoSpaceDE w:val="0"/>
        <w:spacing w:before="480" w:line="300" w:lineRule="auto"/>
        <w:jc w:val="center"/>
        <w:rPr>
          <w:rFonts w:cs="Times New Roman"/>
          <w:b/>
          <w:color w:val="000000" w:themeColor="text1"/>
          <w:lang w:val="lt-LT"/>
        </w:rPr>
      </w:pPr>
      <w:r w:rsidRPr="00BB4120">
        <w:rPr>
          <w:rFonts w:cs="Times New Roman"/>
          <w:b/>
          <w:color w:val="000000" w:themeColor="text1"/>
          <w:lang w:val="lt-LT"/>
        </w:rPr>
        <w:t>DEVINTASIS</w:t>
      </w:r>
      <w:r w:rsidR="002C6499" w:rsidRPr="00BB4120">
        <w:rPr>
          <w:rFonts w:cs="Times New Roman"/>
          <w:b/>
          <w:color w:val="000000" w:themeColor="text1"/>
          <w:lang w:val="lt-LT"/>
        </w:rPr>
        <w:t xml:space="preserve"> SKIRSNIS</w:t>
      </w:r>
      <w:r w:rsidR="00A6439D" w:rsidRPr="00BB4120">
        <w:rPr>
          <w:rFonts w:cs="Times New Roman"/>
          <w:b/>
          <w:color w:val="000000" w:themeColor="text1"/>
          <w:lang w:val="lt-LT"/>
        </w:rPr>
        <w:t xml:space="preserve"> </w:t>
      </w:r>
    </w:p>
    <w:p w14:paraId="5B757291" w14:textId="77777777" w:rsidR="00A12369" w:rsidRDefault="002C6499" w:rsidP="00A12369">
      <w:pPr>
        <w:autoSpaceDE w:val="0"/>
        <w:spacing w:after="240" w:line="300" w:lineRule="auto"/>
        <w:jc w:val="center"/>
        <w:rPr>
          <w:rFonts w:cs="Times New Roman"/>
          <w:b/>
          <w:color w:val="000000" w:themeColor="text1"/>
          <w:lang w:val="lt-LT"/>
        </w:rPr>
      </w:pPr>
      <w:r w:rsidRPr="00BB4120">
        <w:rPr>
          <w:rFonts w:cs="Times New Roman"/>
          <w:b/>
          <w:color w:val="000000" w:themeColor="text1"/>
          <w:lang w:val="lt-LT"/>
        </w:rPr>
        <w:t>MOKINIŲ UGDYMO P</w:t>
      </w:r>
      <w:r w:rsidR="0004751D" w:rsidRPr="00BB4120">
        <w:rPr>
          <w:rFonts w:cs="Times New Roman"/>
          <w:b/>
          <w:color w:val="000000" w:themeColor="text1"/>
          <w:lang w:val="lt-LT"/>
        </w:rPr>
        <w:t>ASIEKIMŲ IR PAŽANGOS VERTINIMAS</w:t>
      </w:r>
    </w:p>
    <w:p w14:paraId="64243E0B" w14:textId="064F82B1" w:rsidR="00540E5E" w:rsidRPr="00A12369" w:rsidRDefault="00E8648F" w:rsidP="007C055A">
      <w:pPr>
        <w:pStyle w:val="Sraopastraipa"/>
        <w:numPr>
          <w:ilvl w:val="0"/>
          <w:numId w:val="2"/>
        </w:numPr>
        <w:autoSpaceDE w:val="0"/>
        <w:spacing w:line="300" w:lineRule="auto"/>
        <w:ind w:left="0" w:firstLine="851"/>
        <w:jc w:val="both"/>
        <w:rPr>
          <w:color w:val="000000" w:themeColor="text1"/>
        </w:rPr>
      </w:pPr>
      <w:r w:rsidRPr="00A12369">
        <w:rPr>
          <w:color w:val="000000" w:themeColor="text1"/>
          <w:position w:val="-1"/>
          <w:lang w:eastAsia="en-US"/>
        </w:rPr>
        <w:t xml:space="preserve">Mokinių pažangos ir pasiekimų stebėjimas bei vertinimas vykdomas vadovaujantis Bendrosiomis programomis, Pradinio ugdymo programos aprašu bei Nuosekliojo mokymosi pagal bendrojo ugdymo programas tvarkos aprašu, </w:t>
      </w:r>
      <w:r w:rsidR="00B137D2" w:rsidRPr="00A12369">
        <w:rPr>
          <w:color w:val="000000" w:themeColor="text1"/>
        </w:rPr>
        <w:t>mokyklos Mokinių mokymosi pasiekimų ir pa</w:t>
      </w:r>
      <w:r w:rsidR="004D16FE" w:rsidRPr="00A12369">
        <w:rPr>
          <w:color w:val="000000" w:themeColor="text1"/>
        </w:rPr>
        <w:t>žangos vertinimo tvarkos aprašu</w:t>
      </w:r>
      <w:r w:rsidR="00CC6C09" w:rsidRPr="00A12369">
        <w:rPr>
          <w:color w:val="000000" w:themeColor="text1"/>
        </w:rPr>
        <w:t>, patvirtintu mokyklos direktoriaus įsakymu (</w:t>
      </w:r>
      <w:r w:rsidR="00E66E6A" w:rsidRPr="00AD2CE0">
        <w:rPr>
          <w:color w:val="000000" w:themeColor="text1"/>
        </w:rPr>
        <w:t>2025</w:t>
      </w:r>
      <w:r w:rsidR="00FF25DB" w:rsidRPr="00AD2CE0">
        <w:rPr>
          <w:color w:val="000000" w:themeColor="text1"/>
        </w:rPr>
        <w:t>–</w:t>
      </w:r>
      <w:r w:rsidR="00E66E6A" w:rsidRPr="00AD2CE0">
        <w:rPr>
          <w:color w:val="000000" w:themeColor="text1"/>
        </w:rPr>
        <w:t>08</w:t>
      </w:r>
      <w:r w:rsidR="00FF25DB" w:rsidRPr="00AD2CE0">
        <w:rPr>
          <w:color w:val="000000" w:themeColor="text1"/>
        </w:rPr>
        <w:t>–</w:t>
      </w:r>
      <w:r w:rsidR="00E66E6A" w:rsidRPr="00AD2CE0">
        <w:rPr>
          <w:color w:val="000000" w:themeColor="text1"/>
        </w:rPr>
        <w:t>29</w:t>
      </w:r>
      <w:r w:rsidR="001A66B7" w:rsidRPr="00AD2CE0">
        <w:rPr>
          <w:color w:val="000000" w:themeColor="text1"/>
        </w:rPr>
        <w:t xml:space="preserve"> d. Nr.</w:t>
      </w:r>
      <w:r w:rsidR="005D41C8" w:rsidRPr="00AD2CE0">
        <w:rPr>
          <w:color w:val="000000" w:themeColor="text1"/>
        </w:rPr>
        <w:t> </w:t>
      </w:r>
      <w:r w:rsidR="00E66E6A" w:rsidRPr="00A12369">
        <w:rPr>
          <w:color w:val="000000" w:themeColor="text1"/>
          <w:lang w:val="en-US"/>
        </w:rPr>
        <w:t>V</w:t>
      </w:r>
      <w:r w:rsidR="002F2186">
        <w:rPr>
          <w:color w:val="000000" w:themeColor="text1"/>
          <w:lang w:val="en-US"/>
        </w:rPr>
        <w:t>-</w:t>
      </w:r>
      <w:r w:rsidR="00E66E6A" w:rsidRPr="00A12369">
        <w:rPr>
          <w:color w:val="000000" w:themeColor="text1"/>
          <w:lang w:val="en-US"/>
        </w:rPr>
        <w:t>185</w:t>
      </w:r>
      <w:r w:rsidR="006D22FE" w:rsidRPr="00A12369">
        <w:rPr>
          <w:color w:val="000000" w:themeColor="text1"/>
        </w:rPr>
        <w:t>)</w:t>
      </w:r>
      <w:r w:rsidR="00A54199" w:rsidRPr="00A12369">
        <w:rPr>
          <w:color w:val="000000" w:themeColor="text1"/>
        </w:rPr>
        <w:t>.</w:t>
      </w:r>
    </w:p>
    <w:p w14:paraId="5D6D0E00" w14:textId="3DC5100E" w:rsidR="00C76250" w:rsidRPr="00BB4120" w:rsidRDefault="00C76250" w:rsidP="007C055A">
      <w:pPr>
        <w:pStyle w:val="Default"/>
        <w:numPr>
          <w:ilvl w:val="0"/>
          <w:numId w:val="2"/>
        </w:numPr>
        <w:tabs>
          <w:tab w:val="left" w:pos="0"/>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BB4120">
        <w:rPr>
          <w:rFonts w:cs="Times New Roman"/>
          <w:color w:val="000000" w:themeColor="text1"/>
        </w:rPr>
        <w:t xml:space="preserve">Mokinių tėvai (globėjai, rūpintojai) </w:t>
      </w:r>
      <w:r w:rsidR="004348E1" w:rsidRPr="00BB4120">
        <w:rPr>
          <w:rFonts w:cs="Times New Roman"/>
          <w:color w:val="000000" w:themeColor="text1"/>
        </w:rPr>
        <w:t>pirmųjų mokslo metų</w:t>
      </w:r>
      <w:r w:rsidRPr="00BB4120">
        <w:rPr>
          <w:rFonts w:cs="Times New Roman"/>
          <w:color w:val="000000" w:themeColor="text1"/>
        </w:rPr>
        <w:t xml:space="preserve"> klasių susirinkimų metu, supažindinami su dalykų mokymosi </w:t>
      </w:r>
      <w:r w:rsidR="00E66E6A" w:rsidRPr="00BB4120">
        <w:rPr>
          <w:rFonts w:cs="Times New Roman"/>
          <w:color w:val="000000" w:themeColor="text1"/>
        </w:rPr>
        <w:t>turiniu</w:t>
      </w:r>
      <w:r w:rsidRPr="00BB4120">
        <w:rPr>
          <w:rFonts w:cs="Times New Roman"/>
          <w:color w:val="000000" w:themeColor="text1"/>
        </w:rPr>
        <w:t>, pamokų lankomumo tvarka, jiems suteikiama informacija apie mo</w:t>
      </w:r>
      <w:r w:rsidR="00E66E6A" w:rsidRPr="00BB4120">
        <w:rPr>
          <w:rFonts w:cs="Times New Roman"/>
          <w:color w:val="000000" w:themeColor="text1"/>
        </w:rPr>
        <w:t>kinių pasiekimų vertinimą</w:t>
      </w:r>
      <w:r w:rsidR="004348E1" w:rsidRPr="00BB4120">
        <w:rPr>
          <w:rFonts w:cs="Times New Roman"/>
          <w:color w:val="000000" w:themeColor="text1"/>
        </w:rPr>
        <w:t>.</w:t>
      </w:r>
    </w:p>
    <w:p w14:paraId="3BBF0651" w14:textId="77777777" w:rsidR="003E6E30" w:rsidRPr="00BB4120" w:rsidRDefault="003E6E30" w:rsidP="009928A1">
      <w:pPr>
        <w:pStyle w:val="Default"/>
        <w:numPr>
          <w:ilvl w:val="0"/>
          <w:numId w:val="2"/>
        </w:numPr>
        <w:tabs>
          <w:tab w:val="left" w:pos="0"/>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BB4120">
        <w:rPr>
          <w:rFonts w:cs="Times New Roman"/>
          <w:color w:val="000000" w:themeColor="text1"/>
        </w:rPr>
        <w:t>Vertinant mokinių pasiekimus vadovaujamasi profesine etika, užtikrinančia teisingą visų mokinių pasiekimų vertinimą.</w:t>
      </w:r>
    </w:p>
    <w:p w14:paraId="2A6235FB" w14:textId="2E6FBD68" w:rsidR="00345AAF" w:rsidRPr="00BB4120" w:rsidRDefault="00F15F93" w:rsidP="009928A1">
      <w:pPr>
        <w:pStyle w:val="Default"/>
        <w:numPr>
          <w:ilvl w:val="0"/>
          <w:numId w:val="2"/>
        </w:numPr>
        <w:tabs>
          <w:tab w:val="left" w:pos="0"/>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BB4120">
        <w:rPr>
          <w:rFonts w:eastAsia="Times New Roman" w:cs="Times New Roman"/>
          <w:color w:val="000000" w:themeColor="text1"/>
          <w:position w:val="-1"/>
          <w:lang w:eastAsia="en-US"/>
        </w:rPr>
        <w:t>Vertinant 1</w:t>
      </w:r>
      <w:r w:rsidR="005D41C8" w:rsidRPr="00BB4120">
        <w:rPr>
          <w:rFonts w:eastAsia="Times New Roman" w:cs="Times New Roman"/>
          <w:color w:val="000000" w:themeColor="text1"/>
          <w:position w:val="-1"/>
          <w:lang w:eastAsia="en-US"/>
        </w:rPr>
        <w:t>–</w:t>
      </w:r>
      <w:r w:rsidRPr="00BB4120">
        <w:rPr>
          <w:rFonts w:eastAsia="Times New Roman" w:cs="Times New Roman"/>
          <w:color w:val="000000" w:themeColor="text1"/>
          <w:position w:val="-1"/>
          <w:lang w:eastAsia="en-US"/>
        </w:rPr>
        <w:t>4 klasių mokinių pažangą ir pasiekimus taikomas formuojamasis (žodžiu ir raštu), apibendrinamasis vertinimas (aprašas, baigus pradinio ugdymo programą)</w:t>
      </w:r>
      <w:r w:rsidR="00345AAF" w:rsidRPr="00BB4120">
        <w:rPr>
          <w:rFonts w:eastAsia="Times New Roman" w:cs="Times New Roman"/>
          <w:color w:val="000000" w:themeColor="text1"/>
          <w:position w:val="-1"/>
          <w:lang w:eastAsia="en-US"/>
        </w:rPr>
        <w:t xml:space="preserve"> ir </w:t>
      </w:r>
      <w:r w:rsidR="00345AAF" w:rsidRPr="00BB4120">
        <w:rPr>
          <w:rFonts w:eastAsia="Times New Roman" w:cs="Times New Roman"/>
          <w:i/>
          <w:iCs/>
          <w:color w:val="000000" w:themeColor="text1"/>
          <w:position w:val="-1"/>
          <w:lang w:eastAsia="en-US"/>
        </w:rPr>
        <w:t>įsivertinimas</w:t>
      </w:r>
      <w:r w:rsidR="00712214" w:rsidRPr="00BB4120">
        <w:rPr>
          <w:rFonts w:eastAsia="Times New Roman" w:cs="Times New Roman"/>
          <w:color w:val="000000" w:themeColor="text1"/>
          <w:position w:val="-1"/>
          <w:lang w:eastAsia="en-US"/>
        </w:rPr>
        <w:t xml:space="preserve"> </w:t>
      </w:r>
      <w:r w:rsidR="00345AAF" w:rsidRPr="00BB4120">
        <w:rPr>
          <w:rFonts w:eastAsia="Times New Roman" w:cs="Times New Roman"/>
          <w:color w:val="000000" w:themeColor="text1"/>
          <w:position w:val="-1"/>
          <w:lang w:eastAsia="en-US"/>
        </w:rPr>
        <w:t>– paties mokinio mokymosi proceso, mokymosi pasiekimų ir pažangos stebėjimas, vertinimas ir apmąstymas, numatant tolesnius savo mokymosi žingsnius</w:t>
      </w:r>
      <w:r w:rsidRPr="00BB4120">
        <w:rPr>
          <w:rFonts w:eastAsia="Times New Roman" w:cs="Times New Roman"/>
          <w:color w:val="000000" w:themeColor="text1"/>
          <w:position w:val="-1"/>
          <w:lang w:eastAsia="en-US"/>
        </w:rPr>
        <w:t xml:space="preserve">. </w:t>
      </w:r>
    </w:p>
    <w:p w14:paraId="14BDAEE2" w14:textId="3B0B0F80" w:rsidR="00F15F93" w:rsidRPr="00BB4120" w:rsidRDefault="00F15F93" w:rsidP="009928A1">
      <w:pPr>
        <w:pStyle w:val="Default"/>
        <w:numPr>
          <w:ilvl w:val="0"/>
          <w:numId w:val="2"/>
        </w:numPr>
        <w:tabs>
          <w:tab w:val="left" w:pos="0"/>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BB4120">
        <w:rPr>
          <w:rFonts w:eastAsia="Times New Roman" w:cs="Times New Roman"/>
          <w:color w:val="000000" w:themeColor="text1"/>
          <w:position w:val="-1"/>
          <w:lang w:eastAsia="en-US"/>
        </w:rPr>
        <w:t>Pradinių klasių mokinių pažanga ir pasiekimai aprašomi trumpais komentarais elektroniniame dienyne, sąsiuviniuose, laikantis vieningų reikalavimų.</w:t>
      </w:r>
      <w:r w:rsidR="00D011BA" w:rsidRPr="00BB4120">
        <w:rPr>
          <w:rFonts w:eastAsia="Times New Roman" w:cs="Times New Roman"/>
          <w:color w:val="000000" w:themeColor="text1"/>
          <w:shd w:val="clear" w:color="auto" w:fill="FFFFFF"/>
        </w:rPr>
        <w:t xml:space="preserve"> </w:t>
      </w:r>
      <w:r w:rsidR="00D011BA" w:rsidRPr="00BB4120">
        <w:rPr>
          <w:rFonts w:eastAsia="Times New Roman" w:cs="Times New Roman"/>
          <w:color w:val="000000" w:themeColor="text1"/>
          <w:position w:val="-1"/>
          <w:lang w:eastAsia="en-US"/>
        </w:rPr>
        <w:t>Rinkdami mokinio pasiekimų įrodymus, mokytojai vadovaujasi mokykloje priimtais ir su mokiniais aptartais susitarimais.</w:t>
      </w:r>
    </w:p>
    <w:p w14:paraId="1D3ADDD6" w14:textId="5F6FCA67" w:rsidR="00F06823" w:rsidRPr="006C3586" w:rsidRDefault="00066BF1" w:rsidP="005307D6">
      <w:pPr>
        <w:pStyle w:val="Default"/>
        <w:numPr>
          <w:ilvl w:val="0"/>
          <w:numId w:val="2"/>
        </w:numPr>
        <w:tabs>
          <w:tab w:val="left" w:pos="0"/>
          <w:tab w:val="left" w:pos="142"/>
          <w:tab w:val="left" w:pos="709"/>
          <w:tab w:val="left" w:pos="1134"/>
          <w:tab w:val="left" w:pos="1276"/>
          <w:tab w:val="left" w:pos="1418"/>
        </w:tabs>
        <w:spacing w:line="300" w:lineRule="auto"/>
        <w:ind w:left="142" w:firstLine="709"/>
        <w:jc w:val="both"/>
        <w:rPr>
          <w:rFonts w:cs="Times New Roman"/>
          <w:color w:val="auto"/>
        </w:rPr>
      </w:pPr>
      <w:r w:rsidRPr="00BB4120">
        <w:rPr>
          <w:rFonts w:eastAsia="Times New Roman" w:cs="Times New Roman"/>
          <w:color w:val="000000" w:themeColor="text1"/>
          <w:position w:val="-1"/>
          <w:lang w:eastAsia="en-US"/>
        </w:rPr>
        <w:t xml:space="preserve">Mokinių pasiekimai pusmečių, metų pabaigoje fiksuojami atitinkamose elektroninio dienyno skiltyse įrašant </w:t>
      </w:r>
      <w:r w:rsidR="004F3402" w:rsidRPr="00BB4120">
        <w:rPr>
          <w:rFonts w:eastAsia="Times New Roman" w:cs="Times New Roman"/>
          <w:color w:val="000000" w:themeColor="text1"/>
          <w:position w:val="-1"/>
          <w:lang w:eastAsia="en-US"/>
        </w:rPr>
        <w:t>mokinio pasiektą mokymosi lygį</w:t>
      </w:r>
      <w:r w:rsidR="005D19E0" w:rsidRPr="00BB4120">
        <w:rPr>
          <w:rFonts w:eastAsia="Times New Roman" w:cs="Times New Roman"/>
          <w:color w:val="000000" w:themeColor="text1"/>
          <w:position w:val="-1"/>
          <w:lang w:eastAsia="en-US"/>
        </w:rPr>
        <w:t xml:space="preserve"> </w:t>
      </w:r>
      <w:r w:rsidR="00C92293" w:rsidRPr="00BB4120">
        <w:rPr>
          <w:rFonts w:eastAsia="Times New Roman" w:cs="Times New Roman"/>
          <w:color w:val="000000" w:themeColor="text1"/>
          <w:position w:val="-1"/>
          <w:lang w:eastAsia="en-US"/>
        </w:rPr>
        <w:t>– slenkstinis, patenkinam</w:t>
      </w:r>
      <w:r w:rsidR="004B54AB">
        <w:rPr>
          <w:rFonts w:eastAsia="Times New Roman" w:cs="Times New Roman"/>
          <w:color w:val="000000" w:themeColor="text1"/>
          <w:position w:val="-1"/>
          <w:lang w:eastAsia="en-US"/>
        </w:rPr>
        <w:t xml:space="preserve">as, </w:t>
      </w:r>
      <w:r w:rsidR="004B54AB">
        <w:rPr>
          <w:rFonts w:eastAsia="Times New Roman" w:cs="Times New Roman"/>
          <w:color w:val="000000" w:themeColor="text1"/>
          <w:position w:val="-1"/>
          <w:lang w:eastAsia="en-US"/>
        </w:rPr>
        <w:lastRenderedPageBreak/>
        <w:t>pagrindinis ir aukštesnysis</w:t>
      </w:r>
      <w:r w:rsidR="00C92293" w:rsidRPr="00BB4120">
        <w:rPr>
          <w:rFonts w:eastAsia="Times New Roman" w:cs="Times New Roman"/>
          <w:color w:val="000000" w:themeColor="text1"/>
          <w:position w:val="-1"/>
          <w:lang w:eastAsia="en-US"/>
        </w:rPr>
        <w:t xml:space="preserve">, </w:t>
      </w:r>
      <w:r w:rsidRPr="00BB4120">
        <w:rPr>
          <w:rFonts w:eastAsia="Times New Roman" w:cs="Times New Roman"/>
          <w:color w:val="000000" w:themeColor="text1"/>
          <w:position w:val="-1"/>
          <w:lang w:eastAsia="en-US"/>
        </w:rPr>
        <w:t>pagal pasiekimų požymius, aprašytus Bendrosiose programose</w:t>
      </w:r>
      <w:r w:rsidR="00D4326E">
        <w:rPr>
          <w:rFonts w:eastAsia="Times New Roman" w:cs="Times New Roman"/>
          <w:color w:val="000000" w:themeColor="text1"/>
          <w:position w:val="-1"/>
          <w:lang w:eastAsia="en-US"/>
        </w:rPr>
        <w:t>.</w:t>
      </w:r>
      <w:r w:rsidR="00F75324">
        <w:rPr>
          <w:rFonts w:eastAsia="Times New Roman" w:cs="Times New Roman"/>
          <w:color w:val="000000" w:themeColor="text1"/>
          <w:position w:val="-1"/>
          <w:lang w:eastAsia="en-US"/>
        </w:rPr>
        <w:t xml:space="preserve"> </w:t>
      </w:r>
      <w:r w:rsidR="00D4326E" w:rsidRPr="00D4326E">
        <w:rPr>
          <w:rFonts w:eastAsia="Times New Roman" w:cs="Times New Roman"/>
          <w:color w:val="000000" w:themeColor="text1"/>
          <w:position w:val="-1"/>
          <w:lang w:eastAsia="en-US"/>
        </w:rPr>
        <w:t>M</w:t>
      </w:r>
      <w:r w:rsidR="004B54AB" w:rsidRPr="00D4326E">
        <w:rPr>
          <w:rFonts w:eastAsia="Times New Roman" w:cs="Times New Roman"/>
          <w:color w:val="000000" w:themeColor="text1"/>
          <w:position w:val="-1"/>
          <w:lang w:eastAsia="en-US"/>
        </w:rPr>
        <w:t xml:space="preserve">okinių, besimokančių pagal individualizuotą ugdymo programą pasiekimai lygiais </w:t>
      </w:r>
      <w:r w:rsidR="004B54AB" w:rsidRPr="006C3586">
        <w:rPr>
          <w:rFonts w:eastAsia="Times New Roman" w:cs="Times New Roman"/>
          <w:color w:val="auto"/>
          <w:position w:val="-1"/>
          <w:lang w:eastAsia="en-US"/>
        </w:rPr>
        <w:t>nevertinami, fiksuojami įrašu – ,,įskaityta“ (,,įsk.“)</w:t>
      </w:r>
      <w:r w:rsidR="0084331F" w:rsidRPr="006C3586">
        <w:rPr>
          <w:rFonts w:eastAsia="Times New Roman" w:cs="Times New Roman"/>
          <w:color w:val="auto"/>
          <w:position w:val="-1"/>
          <w:lang w:eastAsia="en-US"/>
        </w:rPr>
        <w:t xml:space="preserve"> ,,neįskaityta“ (,,neįsk.“).</w:t>
      </w:r>
    </w:p>
    <w:p w14:paraId="7B043B12" w14:textId="3FA5F5A2" w:rsidR="00F06823" w:rsidRPr="00BB4120" w:rsidRDefault="004A21F3" w:rsidP="009928A1">
      <w:pPr>
        <w:pStyle w:val="Sraopastraipa"/>
        <w:numPr>
          <w:ilvl w:val="0"/>
          <w:numId w:val="2"/>
        </w:numPr>
        <w:spacing w:line="300" w:lineRule="auto"/>
        <w:ind w:left="0" w:firstLine="851"/>
        <w:jc w:val="both"/>
        <w:rPr>
          <w:color w:val="000000" w:themeColor="text1"/>
        </w:rPr>
      </w:pPr>
      <w:bookmarkStart w:id="1" w:name="_Hlk141799124"/>
      <w:r w:rsidRPr="00BB4120">
        <w:rPr>
          <w:color w:val="000000"/>
        </w:rPr>
        <w:t>Jei mokinys be pateisinamos priežasties nelankė mokyklos ir iki pusmečio pabaigos neatliko tuo laikotarpiu skirtų vertinimo užduočių</w:t>
      </w:r>
      <w:r w:rsidR="001151DB" w:rsidRPr="00BB4120">
        <w:rPr>
          <w:color w:val="000000"/>
        </w:rPr>
        <w:t>, f</w:t>
      </w:r>
      <w:r w:rsidRPr="00BB4120">
        <w:rPr>
          <w:color w:val="000000"/>
        </w:rPr>
        <w:t xml:space="preserve">iksuojamas </w:t>
      </w:r>
      <w:r w:rsidRPr="00BB4120">
        <w:rPr>
          <w:color w:val="000000" w:themeColor="text1"/>
        </w:rPr>
        <w:t xml:space="preserve">nepatenkinamas pusmečio dalyko </w:t>
      </w:r>
      <w:r w:rsidR="009A0D05" w:rsidRPr="00BB4120">
        <w:rPr>
          <w:color w:val="000000" w:themeColor="text1"/>
        </w:rPr>
        <w:t xml:space="preserve">įvertinimas. </w:t>
      </w:r>
      <w:r w:rsidRPr="00BB4120">
        <w:rPr>
          <w:color w:val="000000" w:themeColor="text1"/>
        </w:rPr>
        <w:t>Jei mokinys neatliko per pusmetį skirtų vertinimo užduočių dėl pateisintų priežasčių (pvz., ligos), fiksuojamas įrašas „atleista“ („atl.“).</w:t>
      </w:r>
      <w:bookmarkEnd w:id="1"/>
    </w:p>
    <w:p w14:paraId="3234AE4B" w14:textId="77777777" w:rsidR="00D113BD" w:rsidRPr="00BB4120" w:rsidRDefault="00D113BD" w:rsidP="009928A1">
      <w:pPr>
        <w:pStyle w:val="Default"/>
        <w:numPr>
          <w:ilvl w:val="0"/>
          <w:numId w:val="2"/>
        </w:numPr>
        <w:tabs>
          <w:tab w:val="left" w:pos="0"/>
          <w:tab w:val="left" w:pos="142"/>
          <w:tab w:val="left" w:pos="709"/>
          <w:tab w:val="left" w:pos="1134"/>
          <w:tab w:val="left" w:pos="1276"/>
          <w:tab w:val="left" w:pos="1418"/>
        </w:tabs>
        <w:spacing w:line="300" w:lineRule="auto"/>
        <w:ind w:hanging="1244"/>
        <w:jc w:val="both"/>
        <w:rPr>
          <w:rFonts w:eastAsia="Times New Roman" w:cs="Times New Roman"/>
          <w:color w:val="000000" w:themeColor="text1"/>
          <w:position w:val="-1"/>
          <w:lang w:eastAsia="en-US"/>
        </w:rPr>
      </w:pPr>
      <w:r w:rsidRPr="00BB4120">
        <w:rPr>
          <w:rFonts w:eastAsia="Times New Roman" w:cs="Times New Roman"/>
          <w:color w:val="000000" w:themeColor="text1"/>
          <w:lang w:eastAsia="en-US"/>
        </w:rPr>
        <w:t xml:space="preserve">II pusmečio mokymosi pasiekimų įvertinimas laikomas metiniu. </w:t>
      </w:r>
    </w:p>
    <w:p w14:paraId="0E56D9B9" w14:textId="074CB36D" w:rsidR="00D113BD" w:rsidRPr="00BB4120" w:rsidRDefault="00AE48AE" w:rsidP="009928A1">
      <w:pPr>
        <w:pStyle w:val="Default"/>
        <w:numPr>
          <w:ilvl w:val="0"/>
          <w:numId w:val="2"/>
        </w:numPr>
        <w:tabs>
          <w:tab w:val="left" w:pos="0"/>
          <w:tab w:val="left" w:pos="142"/>
          <w:tab w:val="left" w:pos="709"/>
          <w:tab w:val="left" w:pos="851"/>
          <w:tab w:val="left" w:pos="1134"/>
          <w:tab w:val="left" w:pos="1276"/>
        </w:tabs>
        <w:spacing w:line="300" w:lineRule="auto"/>
        <w:ind w:left="0" w:firstLine="851"/>
        <w:jc w:val="both"/>
        <w:rPr>
          <w:rFonts w:eastAsia="Times New Roman" w:cs="Times New Roman"/>
          <w:color w:val="000000" w:themeColor="text1"/>
          <w:position w:val="-1"/>
          <w:lang w:eastAsia="en-US"/>
        </w:rPr>
      </w:pPr>
      <w:r w:rsidRPr="00BB4120">
        <w:rPr>
          <w:rFonts w:eastAsia="Times New Roman" w:cs="Times New Roman"/>
          <w:color w:val="000000" w:themeColor="text1"/>
          <w:lang w:eastAsia="en-US"/>
        </w:rPr>
        <w:t>Papildomo darbo įvertinimas laikomas metiniu, j</w:t>
      </w:r>
      <w:r w:rsidR="00D113BD" w:rsidRPr="00BB4120">
        <w:rPr>
          <w:rFonts w:eastAsia="Times New Roman" w:cs="Times New Roman"/>
          <w:color w:val="000000" w:themeColor="text1"/>
          <w:lang w:eastAsia="en-US"/>
        </w:rPr>
        <w:t>ei pasibaigus ugdymo procesui skirtos užduotys suteikia mokiniui, kurio mokymosi pasiekimai mokantis pagal dalyko programą</w:t>
      </w:r>
      <w:r w:rsidRPr="00BB4120">
        <w:rPr>
          <w:rFonts w:eastAsia="Times New Roman" w:cs="Times New Roman"/>
          <w:color w:val="000000" w:themeColor="text1"/>
          <w:lang w:eastAsia="en-US"/>
        </w:rPr>
        <w:t xml:space="preserve"> fiksuoti nepatenkinamu metiniu įvertinimu galimybę</w:t>
      </w:r>
      <w:r w:rsidR="001C7F2E" w:rsidRPr="00BB4120">
        <w:rPr>
          <w:rFonts w:eastAsia="Times New Roman" w:cs="Times New Roman"/>
          <w:color w:val="000000" w:themeColor="text1"/>
          <w:lang w:eastAsia="en-US"/>
        </w:rPr>
        <w:t>,</w:t>
      </w:r>
      <w:r w:rsidRPr="00BB4120">
        <w:rPr>
          <w:rFonts w:eastAsia="Times New Roman" w:cs="Times New Roman"/>
          <w:color w:val="000000" w:themeColor="text1"/>
          <w:lang w:eastAsia="en-US"/>
        </w:rPr>
        <w:t xml:space="preserve"> pasiekti ne žemesnį kaip</w:t>
      </w:r>
      <w:bookmarkStart w:id="2" w:name="_Hlk141797907"/>
      <w:r w:rsidR="00F31DB8" w:rsidRPr="00BB4120">
        <w:rPr>
          <w:rFonts w:eastAsia="Times New Roman" w:cs="Times New Roman"/>
          <w:color w:val="000000" w:themeColor="text1"/>
          <w:lang w:eastAsia="en-US"/>
        </w:rPr>
        <w:t xml:space="preserve"> </w:t>
      </w:r>
      <w:r w:rsidR="00D113BD" w:rsidRPr="00BB4120">
        <w:rPr>
          <w:rFonts w:eastAsia="Times New Roman" w:cs="Times New Roman"/>
          <w:color w:val="000000" w:themeColor="text1"/>
          <w:lang w:eastAsia="en-US"/>
        </w:rPr>
        <w:t>slenkstinį mokymosi pasiekimų lygį, nustatytą bendrosiose programose</w:t>
      </w:r>
      <w:r w:rsidRPr="00BB4120">
        <w:rPr>
          <w:rFonts w:eastAsia="Times New Roman" w:cs="Times New Roman"/>
          <w:color w:val="000000" w:themeColor="text1"/>
          <w:lang w:eastAsia="en-US"/>
        </w:rPr>
        <w:t>.</w:t>
      </w:r>
    </w:p>
    <w:bookmarkEnd w:id="2"/>
    <w:p w14:paraId="2FF744F3" w14:textId="77777777" w:rsidR="00033597" w:rsidRPr="00BB4120" w:rsidRDefault="00033597" w:rsidP="009928A1">
      <w:pPr>
        <w:pStyle w:val="Default"/>
        <w:numPr>
          <w:ilvl w:val="0"/>
          <w:numId w:val="2"/>
        </w:numPr>
        <w:tabs>
          <w:tab w:val="left" w:pos="0"/>
          <w:tab w:val="left" w:pos="142"/>
          <w:tab w:val="left" w:pos="709"/>
          <w:tab w:val="left" w:pos="1134"/>
          <w:tab w:val="left" w:pos="1276"/>
          <w:tab w:val="left" w:pos="1418"/>
        </w:tabs>
        <w:spacing w:line="300" w:lineRule="auto"/>
        <w:ind w:hanging="1244"/>
        <w:jc w:val="both"/>
        <w:rPr>
          <w:rFonts w:cs="Times New Roman"/>
          <w:color w:val="000000" w:themeColor="text1"/>
        </w:rPr>
      </w:pPr>
      <w:r w:rsidRPr="00BB4120">
        <w:rPr>
          <w:rFonts w:cs="Times New Roman"/>
          <w:color w:val="000000" w:themeColor="text1"/>
        </w:rPr>
        <w:t xml:space="preserve">Mokykloje susitariama: </w:t>
      </w:r>
    </w:p>
    <w:p w14:paraId="3AB5B31E" w14:textId="05336E27" w:rsidR="00033597" w:rsidRPr="00B66E55" w:rsidRDefault="00BB4120" w:rsidP="009928A1">
      <w:pPr>
        <w:pStyle w:val="Default"/>
        <w:numPr>
          <w:ilvl w:val="1"/>
          <w:numId w:val="2"/>
        </w:numPr>
        <w:tabs>
          <w:tab w:val="left" w:pos="0"/>
          <w:tab w:val="left" w:pos="142"/>
          <w:tab w:val="left" w:pos="709"/>
          <w:tab w:val="left" w:pos="1134"/>
          <w:tab w:val="left" w:pos="1276"/>
          <w:tab w:val="left" w:pos="1418"/>
        </w:tabs>
        <w:spacing w:line="300" w:lineRule="auto"/>
        <w:ind w:left="0" w:firstLine="851"/>
        <w:jc w:val="both"/>
        <w:rPr>
          <w:rFonts w:cs="Times New Roman"/>
          <w:color w:val="000000" w:themeColor="text1"/>
        </w:rPr>
      </w:pPr>
      <w:r>
        <w:rPr>
          <w:rFonts w:cs="Times New Roman"/>
          <w:color w:val="000000" w:themeColor="text1"/>
        </w:rPr>
        <w:t>m</w:t>
      </w:r>
      <w:r w:rsidR="00033597" w:rsidRPr="00BB4120">
        <w:rPr>
          <w:rFonts w:cs="Times New Roman"/>
          <w:color w:val="000000" w:themeColor="text1"/>
        </w:rPr>
        <w:t xml:space="preserve">okiniui, kuris dalyvauja šalies olimpiadose, varžybose, gali būti suteikiamas laikas joms pasiruošti. Šis laikas </w:t>
      </w:r>
      <w:r w:rsidR="00033597" w:rsidRPr="00B66E55">
        <w:rPr>
          <w:rFonts w:cs="Times New Roman"/>
          <w:color w:val="000000" w:themeColor="text1"/>
        </w:rPr>
        <w:t>įska</w:t>
      </w:r>
      <w:r w:rsidRPr="00B66E55">
        <w:rPr>
          <w:rFonts w:cs="Times New Roman"/>
          <w:color w:val="000000" w:themeColor="text1"/>
        </w:rPr>
        <w:t>itomas į ugdymosi dienų skaičių;</w:t>
      </w:r>
      <w:r w:rsidR="00033597" w:rsidRPr="00B66E55">
        <w:rPr>
          <w:rFonts w:cs="Times New Roman"/>
          <w:color w:val="000000" w:themeColor="text1"/>
        </w:rPr>
        <w:t xml:space="preserve"> </w:t>
      </w:r>
    </w:p>
    <w:p w14:paraId="5989D21F" w14:textId="7D4D7B46" w:rsidR="006A169D" w:rsidRPr="00B66E55" w:rsidRDefault="00BB4120" w:rsidP="009928A1">
      <w:pPr>
        <w:pStyle w:val="Default"/>
        <w:numPr>
          <w:ilvl w:val="1"/>
          <w:numId w:val="2"/>
        </w:numPr>
        <w:tabs>
          <w:tab w:val="left" w:pos="0"/>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B66E55">
        <w:rPr>
          <w:rFonts w:cs="Times New Roman"/>
          <w:color w:val="000000" w:themeColor="text1"/>
        </w:rPr>
        <w:t>n</w:t>
      </w:r>
      <w:r w:rsidR="006A169D" w:rsidRPr="00B66E55">
        <w:rPr>
          <w:rFonts w:cs="Times New Roman"/>
          <w:color w:val="000000" w:themeColor="text1"/>
        </w:rPr>
        <w:t>u</w:t>
      </w:r>
      <w:r w:rsidR="008B13DE" w:rsidRPr="00B66E55">
        <w:rPr>
          <w:rFonts w:cs="Times New Roman"/>
          <w:color w:val="000000" w:themeColor="text1"/>
        </w:rPr>
        <w:t>o dalyko (dalykų) dalies</w:t>
      </w:r>
      <w:r w:rsidR="006A169D" w:rsidRPr="00B66E55">
        <w:rPr>
          <w:rFonts w:cs="Times New Roman"/>
          <w:color w:val="000000" w:themeColor="text1"/>
        </w:rPr>
        <w:t xml:space="preserve"> pamokų </w:t>
      </w:r>
      <w:r w:rsidR="008B13DE" w:rsidRPr="00B66E55">
        <w:rPr>
          <w:rFonts w:cs="Times New Roman"/>
          <w:color w:val="000000" w:themeColor="text1"/>
        </w:rPr>
        <w:t xml:space="preserve">lankymo </w:t>
      </w:r>
      <w:r w:rsidR="006A169D" w:rsidRPr="00B66E55">
        <w:rPr>
          <w:rFonts w:cs="Times New Roman"/>
          <w:color w:val="000000" w:themeColor="text1"/>
        </w:rPr>
        <w:t>mokiniai gali būti atleidžiami, jeigu:</w:t>
      </w:r>
    </w:p>
    <w:p w14:paraId="1F9C5279" w14:textId="01088B55" w:rsidR="00571BCC" w:rsidRPr="00BB4120" w:rsidRDefault="0033478F" w:rsidP="006C3586">
      <w:pPr>
        <w:pStyle w:val="Default"/>
        <w:tabs>
          <w:tab w:val="left" w:pos="0"/>
          <w:tab w:val="left" w:pos="142"/>
          <w:tab w:val="left" w:pos="709"/>
          <w:tab w:val="left" w:pos="1134"/>
          <w:tab w:val="left" w:pos="1276"/>
          <w:tab w:val="left" w:pos="1418"/>
        </w:tabs>
        <w:spacing w:line="300" w:lineRule="auto"/>
        <w:ind w:firstLine="851"/>
        <w:jc w:val="both"/>
        <w:rPr>
          <w:rFonts w:cs="Times New Roman"/>
          <w:color w:val="000000" w:themeColor="text1"/>
        </w:rPr>
      </w:pPr>
      <w:r>
        <w:rPr>
          <w:rFonts w:cs="Times New Roman"/>
          <w:color w:val="000000" w:themeColor="text1"/>
        </w:rPr>
        <w:t>69</w:t>
      </w:r>
      <w:r w:rsidR="006A169D" w:rsidRPr="00B66E55">
        <w:rPr>
          <w:rFonts w:cs="Times New Roman"/>
          <w:color w:val="000000" w:themeColor="text1"/>
        </w:rPr>
        <w:t xml:space="preserve">.2.1. </w:t>
      </w:r>
      <w:r w:rsidR="00BB4120" w:rsidRPr="00B66E55">
        <w:rPr>
          <w:rFonts w:cs="Times New Roman"/>
          <w:color w:val="000000" w:themeColor="text1"/>
        </w:rPr>
        <w:t>m</w:t>
      </w:r>
      <w:r w:rsidR="006A169D" w:rsidRPr="00B66E55">
        <w:rPr>
          <w:rFonts w:cs="Times New Roman"/>
          <w:color w:val="000000" w:themeColor="text1"/>
        </w:rPr>
        <w:t xml:space="preserve">okinys </w:t>
      </w:r>
      <w:r w:rsidR="00033597" w:rsidRPr="00B66E55">
        <w:rPr>
          <w:rFonts w:cs="Times New Roman"/>
          <w:color w:val="000000" w:themeColor="text1"/>
        </w:rPr>
        <w:t>mokosi pagal formalųjį švietimą papildančio ugdymo ar neformaliojo vaikų švietimo programą</w:t>
      </w:r>
      <w:r w:rsidR="008B13DE" w:rsidRPr="00B66E55">
        <w:rPr>
          <w:rFonts w:cs="Times New Roman"/>
          <w:color w:val="000000" w:themeColor="text1"/>
        </w:rPr>
        <w:t xml:space="preserve"> (muzikos, dailės, menų, sporto ir kitas)</w:t>
      </w:r>
      <w:r w:rsidR="00033597" w:rsidRPr="00B66E55">
        <w:rPr>
          <w:rFonts w:cs="Times New Roman"/>
          <w:color w:val="000000" w:themeColor="text1"/>
        </w:rPr>
        <w:t xml:space="preserve">, </w:t>
      </w:r>
      <w:r w:rsidR="00033597" w:rsidRPr="00BB4120">
        <w:rPr>
          <w:rFonts w:cs="Times New Roman"/>
          <w:color w:val="000000" w:themeColor="text1"/>
        </w:rPr>
        <w:t>kurios turinys yra artimas ar tapatus dalyko</w:t>
      </w:r>
      <w:r w:rsidR="008B13DE" w:rsidRPr="00BB4120">
        <w:rPr>
          <w:rFonts w:cs="Times New Roman"/>
          <w:color w:val="000000" w:themeColor="text1"/>
        </w:rPr>
        <w:t xml:space="preserve"> (dalykų)</w:t>
      </w:r>
      <w:r w:rsidR="00033597" w:rsidRPr="00BB4120">
        <w:rPr>
          <w:rFonts w:cs="Times New Roman"/>
          <w:color w:val="000000" w:themeColor="text1"/>
        </w:rPr>
        <w:t xml:space="preserve"> bendrajai programai</w:t>
      </w:r>
      <w:r w:rsidR="00BB4120">
        <w:rPr>
          <w:rFonts w:cs="Times New Roman"/>
          <w:color w:val="000000" w:themeColor="text1"/>
        </w:rPr>
        <w:t>;</w:t>
      </w:r>
    </w:p>
    <w:p w14:paraId="75FE35B1" w14:textId="0BDC88EE" w:rsidR="002636E9" w:rsidRPr="00BB4120" w:rsidRDefault="0033478F" w:rsidP="006C3586">
      <w:pPr>
        <w:pStyle w:val="Default"/>
        <w:tabs>
          <w:tab w:val="left" w:pos="0"/>
          <w:tab w:val="left" w:pos="142"/>
          <w:tab w:val="left" w:pos="709"/>
          <w:tab w:val="left" w:pos="1134"/>
          <w:tab w:val="left" w:pos="1276"/>
          <w:tab w:val="left" w:pos="1418"/>
          <w:tab w:val="left" w:pos="1560"/>
        </w:tabs>
        <w:spacing w:line="300" w:lineRule="auto"/>
        <w:ind w:firstLine="851"/>
        <w:jc w:val="both"/>
        <w:rPr>
          <w:rFonts w:cs="Times New Roman"/>
          <w:color w:val="000000" w:themeColor="text1"/>
        </w:rPr>
      </w:pPr>
      <w:r>
        <w:rPr>
          <w:rFonts w:cs="Times New Roman"/>
          <w:color w:val="000000" w:themeColor="text1"/>
        </w:rPr>
        <w:t>69</w:t>
      </w:r>
      <w:r w:rsidR="006A169D" w:rsidRPr="00AD2CE0">
        <w:rPr>
          <w:rFonts w:cs="Times New Roman"/>
          <w:color w:val="000000" w:themeColor="text1"/>
        </w:rPr>
        <w:t xml:space="preserve">.2.2. </w:t>
      </w:r>
      <w:r w:rsidR="00BB4120">
        <w:rPr>
          <w:rFonts w:cs="Times New Roman"/>
          <w:color w:val="000000" w:themeColor="text1"/>
        </w:rPr>
        <w:t>m</w:t>
      </w:r>
      <w:r w:rsidR="000026D9" w:rsidRPr="00BB4120">
        <w:rPr>
          <w:rFonts w:cs="Times New Roman"/>
          <w:color w:val="000000" w:themeColor="text1"/>
        </w:rPr>
        <w:t>okinys yra nacionalinių ar tarptautinių dalykinių olimpiadų, konkursų einamaisiais mokslo m</w:t>
      </w:r>
      <w:r w:rsidR="002636E9" w:rsidRPr="00BB4120">
        <w:rPr>
          <w:rFonts w:cs="Times New Roman"/>
          <w:color w:val="000000" w:themeColor="text1"/>
        </w:rPr>
        <w:t>e</w:t>
      </w:r>
      <w:r w:rsidR="006A169D" w:rsidRPr="00BB4120">
        <w:rPr>
          <w:rFonts w:cs="Times New Roman"/>
          <w:color w:val="000000" w:themeColor="text1"/>
        </w:rPr>
        <w:t>tais prizinių vietų laimėtojas.</w:t>
      </w:r>
    </w:p>
    <w:p w14:paraId="294E824A" w14:textId="406D36CA" w:rsidR="00B22529" w:rsidRPr="00BB4120" w:rsidRDefault="00AA2794" w:rsidP="00F76F0B">
      <w:pPr>
        <w:pStyle w:val="Default"/>
        <w:numPr>
          <w:ilvl w:val="1"/>
          <w:numId w:val="2"/>
        </w:numPr>
        <w:tabs>
          <w:tab w:val="left" w:pos="0"/>
          <w:tab w:val="left" w:pos="142"/>
          <w:tab w:val="left" w:pos="709"/>
          <w:tab w:val="left" w:pos="1134"/>
          <w:tab w:val="left" w:pos="1276"/>
          <w:tab w:val="left" w:pos="1418"/>
        </w:tabs>
        <w:spacing w:line="300" w:lineRule="auto"/>
        <w:ind w:hanging="644"/>
        <w:jc w:val="both"/>
        <w:rPr>
          <w:rFonts w:cs="Times New Roman"/>
          <w:color w:val="000000" w:themeColor="text1"/>
        </w:rPr>
      </w:pPr>
      <w:r w:rsidRPr="00BB4120">
        <w:rPr>
          <w:rFonts w:cs="Times New Roman"/>
          <w:color w:val="000000" w:themeColor="text1"/>
        </w:rPr>
        <w:t>M</w:t>
      </w:r>
      <w:r w:rsidR="00033597" w:rsidRPr="00BB4120">
        <w:rPr>
          <w:rFonts w:cs="Times New Roman"/>
          <w:color w:val="000000" w:themeColor="text1"/>
        </w:rPr>
        <w:t xml:space="preserve">okinio tėvai </w:t>
      </w:r>
      <w:r w:rsidR="00C35857" w:rsidRPr="00BB4120">
        <w:rPr>
          <w:rFonts w:cs="Times New Roman"/>
          <w:color w:val="000000" w:themeColor="text1"/>
        </w:rPr>
        <w:t>(globėjai</w:t>
      </w:r>
      <w:r w:rsidR="00C1394E">
        <w:rPr>
          <w:rFonts w:cs="Times New Roman"/>
          <w:color w:val="000000" w:themeColor="text1"/>
        </w:rPr>
        <w:t>, rūpintojai</w:t>
      </w:r>
      <w:r w:rsidR="00C35857" w:rsidRPr="00BB4120">
        <w:rPr>
          <w:rFonts w:cs="Times New Roman"/>
          <w:color w:val="000000" w:themeColor="text1"/>
        </w:rPr>
        <w:t xml:space="preserve">) </w:t>
      </w:r>
      <w:r w:rsidR="00B22529" w:rsidRPr="00BB4120">
        <w:rPr>
          <w:rFonts w:cs="Times New Roman"/>
          <w:color w:val="000000" w:themeColor="text1"/>
        </w:rPr>
        <w:t xml:space="preserve">mokyklos vadovui pateikia: </w:t>
      </w:r>
    </w:p>
    <w:p w14:paraId="65BC7BD9" w14:textId="7A808636" w:rsidR="002240F1" w:rsidRPr="00F75324" w:rsidRDefault="0033478F" w:rsidP="006C3586">
      <w:pPr>
        <w:pStyle w:val="Default"/>
        <w:tabs>
          <w:tab w:val="left" w:pos="0"/>
          <w:tab w:val="left" w:pos="142"/>
          <w:tab w:val="left" w:pos="709"/>
          <w:tab w:val="left" w:pos="1134"/>
          <w:tab w:val="left" w:pos="1276"/>
          <w:tab w:val="left" w:pos="1418"/>
        </w:tabs>
        <w:spacing w:line="300" w:lineRule="auto"/>
        <w:ind w:firstLine="851"/>
        <w:jc w:val="both"/>
        <w:rPr>
          <w:rFonts w:cs="Times New Roman"/>
          <w:color w:val="000000" w:themeColor="text1"/>
        </w:rPr>
      </w:pPr>
      <w:r>
        <w:rPr>
          <w:rFonts w:cs="Times New Roman"/>
          <w:color w:val="000000" w:themeColor="text1"/>
        </w:rPr>
        <w:t>69</w:t>
      </w:r>
      <w:r w:rsidR="007C055A">
        <w:rPr>
          <w:rFonts w:cs="Times New Roman"/>
          <w:color w:val="000000" w:themeColor="text1"/>
        </w:rPr>
        <w:t>.3.1</w:t>
      </w:r>
      <w:r w:rsidR="00B22529" w:rsidRPr="00BB4120">
        <w:rPr>
          <w:rFonts w:cs="Times New Roman"/>
          <w:color w:val="000000" w:themeColor="text1"/>
        </w:rPr>
        <w:t xml:space="preserve">. </w:t>
      </w:r>
      <w:r w:rsidR="00033597" w:rsidRPr="00F75324">
        <w:rPr>
          <w:rFonts w:cs="Times New Roman"/>
          <w:color w:val="000000" w:themeColor="text1"/>
        </w:rPr>
        <w:t>prašymą dėl atleidimo nuo dalyko</w:t>
      </w:r>
      <w:r w:rsidR="00FB74C8" w:rsidRPr="00F75324">
        <w:rPr>
          <w:rFonts w:cs="Times New Roman"/>
          <w:color w:val="000000" w:themeColor="text1"/>
        </w:rPr>
        <w:t xml:space="preserve"> (dalykų) dalies</w:t>
      </w:r>
      <w:r w:rsidR="00033597" w:rsidRPr="00F75324">
        <w:rPr>
          <w:rFonts w:cs="Times New Roman"/>
          <w:color w:val="000000" w:themeColor="text1"/>
        </w:rPr>
        <w:t xml:space="preserve"> pamokų</w:t>
      </w:r>
      <w:r w:rsidR="00FB74C8" w:rsidRPr="00F75324">
        <w:rPr>
          <w:rFonts w:cs="Times New Roman"/>
          <w:color w:val="000000" w:themeColor="text1"/>
        </w:rPr>
        <w:t xml:space="preserve"> lankymo</w:t>
      </w:r>
      <w:r w:rsidR="002240F1" w:rsidRPr="00F75324">
        <w:rPr>
          <w:rFonts w:cs="Times New Roman"/>
          <w:color w:val="000000" w:themeColor="text1"/>
        </w:rPr>
        <w:t>:</w:t>
      </w:r>
    </w:p>
    <w:p w14:paraId="6CC3B458" w14:textId="6A851AEB" w:rsidR="00054C11" w:rsidRPr="00F75324" w:rsidRDefault="0033478F" w:rsidP="006C3586">
      <w:pPr>
        <w:pStyle w:val="Default"/>
        <w:tabs>
          <w:tab w:val="left" w:pos="0"/>
          <w:tab w:val="left" w:pos="142"/>
          <w:tab w:val="left" w:pos="709"/>
          <w:tab w:val="left" w:pos="1134"/>
          <w:tab w:val="left" w:pos="1276"/>
          <w:tab w:val="left" w:pos="1418"/>
        </w:tabs>
        <w:spacing w:line="300" w:lineRule="auto"/>
        <w:ind w:firstLine="851"/>
        <w:jc w:val="both"/>
        <w:rPr>
          <w:rFonts w:cs="Times New Roman"/>
          <w:color w:val="000000" w:themeColor="text1"/>
        </w:rPr>
      </w:pPr>
      <w:r>
        <w:rPr>
          <w:rFonts w:cs="Times New Roman"/>
          <w:color w:val="000000" w:themeColor="text1"/>
        </w:rPr>
        <w:t>69</w:t>
      </w:r>
      <w:r w:rsidR="007C055A" w:rsidRPr="00F75324">
        <w:rPr>
          <w:rFonts w:cs="Times New Roman"/>
          <w:color w:val="000000" w:themeColor="text1"/>
        </w:rPr>
        <w:t>.3.1.1.</w:t>
      </w:r>
      <w:r w:rsidR="002240F1" w:rsidRPr="00F75324">
        <w:rPr>
          <w:rFonts w:cs="Times New Roman"/>
          <w:color w:val="000000" w:themeColor="text1"/>
        </w:rPr>
        <w:t xml:space="preserve"> iki einamų metų spalio 15 d. – pirmam pusmečiui</w:t>
      </w:r>
      <w:r w:rsidR="00033597" w:rsidRPr="00F75324">
        <w:rPr>
          <w:rFonts w:cs="Times New Roman"/>
          <w:color w:val="000000" w:themeColor="text1"/>
        </w:rPr>
        <w:t xml:space="preserve">; </w:t>
      </w:r>
    </w:p>
    <w:p w14:paraId="24F89EE4" w14:textId="5C15E803" w:rsidR="002240F1" w:rsidRPr="00F75324" w:rsidRDefault="0033478F" w:rsidP="006C3586">
      <w:pPr>
        <w:pStyle w:val="Default"/>
        <w:tabs>
          <w:tab w:val="left" w:pos="0"/>
          <w:tab w:val="left" w:pos="142"/>
          <w:tab w:val="left" w:pos="709"/>
          <w:tab w:val="left" w:pos="1134"/>
          <w:tab w:val="left" w:pos="1276"/>
          <w:tab w:val="left" w:pos="1418"/>
        </w:tabs>
        <w:spacing w:line="300" w:lineRule="auto"/>
        <w:ind w:firstLine="851"/>
        <w:jc w:val="both"/>
        <w:rPr>
          <w:rFonts w:cs="Times New Roman"/>
          <w:color w:val="000000" w:themeColor="text1"/>
        </w:rPr>
      </w:pPr>
      <w:r>
        <w:rPr>
          <w:rFonts w:cs="Times New Roman"/>
          <w:color w:val="000000" w:themeColor="text1"/>
        </w:rPr>
        <w:t>69</w:t>
      </w:r>
      <w:r w:rsidR="007C055A" w:rsidRPr="00F75324">
        <w:rPr>
          <w:rFonts w:cs="Times New Roman"/>
          <w:color w:val="000000" w:themeColor="text1"/>
        </w:rPr>
        <w:t>.3.1.2.</w:t>
      </w:r>
      <w:r w:rsidR="002240F1" w:rsidRPr="00F75324">
        <w:rPr>
          <w:rFonts w:cs="Times New Roman"/>
          <w:color w:val="000000" w:themeColor="text1"/>
        </w:rPr>
        <w:t xml:space="preserve"> iki einamų metų </w:t>
      </w:r>
      <w:r w:rsidR="00FD5E00" w:rsidRPr="00F75324">
        <w:rPr>
          <w:rFonts w:cs="Times New Roman"/>
          <w:color w:val="000000" w:themeColor="text1"/>
        </w:rPr>
        <w:t>sausio 15 d. – antram pusmečiui;</w:t>
      </w:r>
    </w:p>
    <w:p w14:paraId="04BBF57D" w14:textId="099B4389" w:rsidR="00B22529" w:rsidRPr="00F75324" w:rsidRDefault="0033478F" w:rsidP="006C3586">
      <w:pPr>
        <w:pStyle w:val="Default"/>
        <w:tabs>
          <w:tab w:val="left" w:pos="0"/>
          <w:tab w:val="left" w:pos="142"/>
          <w:tab w:val="left" w:pos="709"/>
          <w:tab w:val="left" w:pos="1134"/>
          <w:tab w:val="left" w:pos="1276"/>
          <w:tab w:val="left" w:pos="1418"/>
        </w:tabs>
        <w:spacing w:line="300" w:lineRule="auto"/>
        <w:ind w:firstLine="851"/>
        <w:jc w:val="both"/>
        <w:rPr>
          <w:rFonts w:cs="Times New Roman"/>
          <w:color w:val="000000" w:themeColor="text1"/>
        </w:rPr>
      </w:pPr>
      <w:r>
        <w:rPr>
          <w:rFonts w:cs="Times New Roman"/>
          <w:color w:val="000000" w:themeColor="text1"/>
        </w:rPr>
        <w:t>69</w:t>
      </w:r>
      <w:r w:rsidR="007C055A" w:rsidRPr="00F75324">
        <w:rPr>
          <w:rFonts w:cs="Times New Roman"/>
          <w:color w:val="000000" w:themeColor="text1"/>
        </w:rPr>
        <w:t>.3.2.</w:t>
      </w:r>
      <w:r w:rsidR="00B22529" w:rsidRPr="00F75324">
        <w:rPr>
          <w:rFonts w:cs="Times New Roman"/>
          <w:color w:val="000000" w:themeColor="text1"/>
        </w:rPr>
        <w:t xml:space="preserve"> neformaliojo vaikų švietimo programą ar formalųjį švietimą papildančio ugdymo programą arba nuorodą į jas;</w:t>
      </w:r>
    </w:p>
    <w:p w14:paraId="14FDEC58" w14:textId="5EDB2E40" w:rsidR="00B22529" w:rsidRPr="00F75324" w:rsidRDefault="0033478F" w:rsidP="006C3586">
      <w:pPr>
        <w:pStyle w:val="Default"/>
        <w:tabs>
          <w:tab w:val="left" w:pos="0"/>
          <w:tab w:val="left" w:pos="142"/>
          <w:tab w:val="left" w:pos="709"/>
          <w:tab w:val="left" w:pos="1134"/>
          <w:tab w:val="left" w:pos="1276"/>
          <w:tab w:val="left" w:pos="1418"/>
        </w:tabs>
        <w:spacing w:line="300" w:lineRule="auto"/>
        <w:ind w:firstLine="851"/>
        <w:jc w:val="both"/>
        <w:rPr>
          <w:rFonts w:cs="Times New Roman"/>
          <w:color w:val="000000" w:themeColor="text1"/>
        </w:rPr>
      </w:pPr>
      <w:r>
        <w:rPr>
          <w:rFonts w:cs="Times New Roman"/>
          <w:color w:val="000000" w:themeColor="text1"/>
        </w:rPr>
        <w:t>69</w:t>
      </w:r>
      <w:r w:rsidR="007C055A" w:rsidRPr="00F75324">
        <w:rPr>
          <w:rFonts w:cs="Times New Roman"/>
          <w:color w:val="000000" w:themeColor="text1"/>
        </w:rPr>
        <w:t>.3.3.</w:t>
      </w:r>
      <w:r w:rsidR="00B22529" w:rsidRPr="00F75324">
        <w:rPr>
          <w:rFonts w:cs="Times New Roman"/>
          <w:color w:val="000000" w:themeColor="text1"/>
        </w:rPr>
        <w:t xml:space="preserve"> sporto pratybų organizatoriaus išduotą pažymą, kurioje nurodomas mokinio sporto pratybų dažnumas per savaitę;</w:t>
      </w:r>
    </w:p>
    <w:p w14:paraId="0C1466DD" w14:textId="1BB80CB0" w:rsidR="00B22529" w:rsidRPr="00F75324" w:rsidRDefault="0033478F" w:rsidP="006C3586">
      <w:pPr>
        <w:pStyle w:val="Default"/>
        <w:tabs>
          <w:tab w:val="left" w:pos="0"/>
          <w:tab w:val="left" w:pos="142"/>
          <w:tab w:val="left" w:pos="709"/>
          <w:tab w:val="left" w:pos="1134"/>
          <w:tab w:val="left" w:pos="1276"/>
          <w:tab w:val="left" w:pos="1418"/>
        </w:tabs>
        <w:spacing w:line="300" w:lineRule="auto"/>
        <w:ind w:firstLine="851"/>
        <w:jc w:val="both"/>
        <w:rPr>
          <w:rFonts w:cs="Times New Roman"/>
          <w:color w:val="000000" w:themeColor="text1"/>
        </w:rPr>
      </w:pPr>
      <w:r>
        <w:rPr>
          <w:rFonts w:cs="Times New Roman"/>
          <w:color w:val="000000" w:themeColor="text1"/>
        </w:rPr>
        <w:t>69</w:t>
      </w:r>
      <w:r w:rsidR="007C055A" w:rsidRPr="00F75324">
        <w:rPr>
          <w:rFonts w:cs="Times New Roman"/>
          <w:color w:val="000000" w:themeColor="text1"/>
        </w:rPr>
        <w:t>.3.4.</w:t>
      </w:r>
      <w:r w:rsidR="00B22529" w:rsidRPr="00F75324">
        <w:rPr>
          <w:rFonts w:cs="Times New Roman"/>
          <w:color w:val="000000" w:themeColor="text1"/>
        </w:rPr>
        <w:t xml:space="preserve"> </w:t>
      </w:r>
      <w:r w:rsidR="00BA4D9D" w:rsidRPr="00F75324">
        <w:rPr>
          <w:rFonts w:cs="Times New Roman"/>
          <w:color w:val="000000" w:themeColor="text1"/>
        </w:rPr>
        <w:t xml:space="preserve">įrodymą, kad mokinys yra nacionalinių ar tarptautinių dalykinių olimpiadų, konkursų einamaisiais mokslo metais prizinių vietų laimėtojas, kai atleidimą nuo dalyko (dalykų) dalies pamokų </w:t>
      </w:r>
      <w:r w:rsidR="002240F1" w:rsidRPr="00F75324">
        <w:rPr>
          <w:rFonts w:cs="Times New Roman"/>
          <w:color w:val="000000" w:themeColor="text1"/>
        </w:rPr>
        <w:t xml:space="preserve">lankymo </w:t>
      </w:r>
      <w:r w:rsidR="00BA4D9D" w:rsidRPr="00F75324">
        <w:rPr>
          <w:rFonts w:cs="Times New Roman"/>
          <w:color w:val="000000" w:themeColor="text1"/>
        </w:rPr>
        <w:t>grindžia šia aplinkybe.</w:t>
      </w:r>
    </w:p>
    <w:p w14:paraId="39DA28CB" w14:textId="7A212331" w:rsidR="00033597" w:rsidRPr="00F75324" w:rsidRDefault="0033478F" w:rsidP="00F76F0B">
      <w:pPr>
        <w:pStyle w:val="Default"/>
        <w:numPr>
          <w:ilvl w:val="1"/>
          <w:numId w:val="2"/>
        </w:numPr>
        <w:tabs>
          <w:tab w:val="left" w:pos="0"/>
          <w:tab w:val="left" w:pos="142"/>
          <w:tab w:val="left" w:pos="709"/>
          <w:tab w:val="left" w:pos="851"/>
          <w:tab w:val="left" w:pos="1135"/>
          <w:tab w:val="left" w:pos="1276"/>
          <w:tab w:val="left" w:pos="1418"/>
        </w:tabs>
        <w:spacing w:line="300" w:lineRule="auto"/>
        <w:ind w:left="0" w:firstLine="851"/>
        <w:jc w:val="both"/>
        <w:rPr>
          <w:rFonts w:cs="Times New Roman"/>
          <w:color w:val="000000" w:themeColor="text1"/>
        </w:rPr>
      </w:pPr>
      <w:r>
        <w:rPr>
          <w:rFonts w:cs="Times New Roman"/>
          <w:color w:val="000000" w:themeColor="text1"/>
        </w:rPr>
        <w:t>Mokyklos v</w:t>
      </w:r>
      <w:r w:rsidR="00033597" w:rsidRPr="00F75324">
        <w:rPr>
          <w:rFonts w:cs="Times New Roman"/>
          <w:color w:val="000000" w:themeColor="text1"/>
        </w:rPr>
        <w:t xml:space="preserve">adovo įsakymu mokinys yra atleidžiamas nuo dalyko </w:t>
      </w:r>
      <w:r w:rsidR="002240F1" w:rsidRPr="00F75324">
        <w:rPr>
          <w:rFonts w:cs="Times New Roman"/>
          <w:color w:val="000000" w:themeColor="text1"/>
        </w:rPr>
        <w:t>(dalykų) dalies</w:t>
      </w:r>
      <w:r w:rsidR="00033597" w:rsidRPr="00F75324">
        <w:rPr>
          <w:rFonts w:cs="Times New Roman"/>
          <w:color w:val="000000" w:themeColor="text1"/>
        </w:rPr>
        <w:t xml:space="preserve"> pamokų lankymo</w:t>
      </w:r>
      <w:r w:rsidR="002240F1" w:rsidRPr="00F75324">
        <w:rPr>
          <w:rFonts w:cs="Times New Roman"/>
          <w:color w:val="000000" w:themeColor="text1"/>
        </w:rPr>
        <w:t xml:space="preserve"> pusmečiui</w:t>
      </w:r>
      <w:r w:rsidR="00033597" w:rsidRPr="00F75324">
        <w:rPr>
          <w:rFonts w:cs="Times New Roman"/>
          <w:color w:val="000000" w:themeColor="text1"/>
        </w:rPr>
        <w:t>, numatant mokinio atsiskaitymus ir pasiekimų vertinimo būdus.</w:t>
      </w:r>
    </w:p>
    <w:p w14:paraId="4579E55B" w14:textId="57F844B3" w:rsidR="00033597" w:rsidRPr="00F75324" w:rsidRDefault="00033597" w:rsidP="006B0F9B">
      <w:pPr>
        <w:pStyle w:val="Default"/>
        <w:numPr>
          <w:ilvl w:val="1"/>
          <w:numId w:val="2"/>
        </w:numPr>
        <w:tabs>
          <w:tab w:val="left" w:pos="0"/>
          <w:tab w:val="left" w:pos="142"/>
          <w:tab w:val="left" w:pos="709"/>
          <w:tab w:val="left" w:pos="851"/>
          <w:tab w:val="left" w:pos="1134"/>
          <w:tab w:val="left" w:pos="1276"/>
          <w:tab w:val="left" w:pos="1418"/>
        </w:tabs>
        <w:spacing w:line="300" w:lineRule="auto"/>
        <w:ind w:left="0" w:firstLine="851"/>
        <w:jc w:val="both"/>
        <w:rPr>
          <w:rFonts w:cs="Times New Roman"/>
          <w:color w:val="000000" w:themeColor="text1"/>
        </w:rPr>
      </w:pPr>
      <w:r w:rsidRPr="00F75324">
        <w:rPr>
          <w:rFonts w:cs="Times New Roman"/>
          <w:color w:val="000000" w:themeColor="text1"/>
        </w:rPr>
        <w:t>Mokinių mokymosi krūvių paskirstymą vykdo klasių ir dalykų mokytojai, stebėseną ir priežiūrą – pavaduotojas ugdymui.</w:t>
      </w:r>
    </w:p>
    <w:p w14:paraId="2A69F982" w14:textId="76010F3F" w:rsidR="00A12369" w:rsidRPr="00F75324" w:rsidRDefault="0085154B" w:rsidP="00670FE9">
      <w:pPr>
        <w:pStyle w:val="Default"/>
        <w:numPr>
          <w:ilvl w:val="1"/>
          <w:numId w:val="2"/>
        </w:numPr>
        <w:tabs>
          <w:tab w:val="left" w:pos="0"/>
          <w:tab w:val="left" w:pos="142"/>
          <w:tab w:val="left" w:pos="709"/>
          <w:tab w:val="left" w:pos="1135"/>
          <w:tab w:val="left" w:pos="1276"/>
          <w:tab w:val="left" w:pos="1418"/>
          <w:tab w:val="left" w:pos="1701"/>
        </w:tabs>
        <w:spacing w:line="300" w:lineRule="auto"/>
        <w:ind w:left="0" w:firstLine="851"/>
        <w:jc w:val="both"/>
        <w:rPr>
          <w:rFonts w:cs="Times New Roman"/>
          <w:color w:val="000000" w:themeColor="text1"/>
        </w:rPr>
      </w:pPr>
      <w:r w:rsidRPr="00F75324">
        <w:rPr>
          <w:color w:val="000000" w:themeColor="text1"/>
        </w:rPr>
        <w:t>Mokinys, atleistas nuo dalyko dalies pamokų lankymo, jų metu gali užsiimti kita ugdomąja veikla. Jeigu šios pamokos pagal pamokų tvarkaraštį yra pirmosios ar paskutinės, mokinys, tėvų (globėjų</w:t>
      </w:r>
      <w:r w:rsidR="005C6066" w:rsidRPr="00F75324">
        <w:rPr>
          <w:color w:val="000000" w:themeColor="text1"/>
        </w:rPr>
        <w:t>, rūpintojų</w:t>
      </w:r>
      <w:r w:rsidRPr="00F75324">
        <w:rPr>
          <w:color w:val="000000" w:themeColor="text1"/>
        </w:rPr>
        <w:t>) prašymu, mokyklos sprendimu į mokyklą gali atvykti vėliau arba išvykti anksčiau. </w:t>
      </w:r>
    </w:p>
    <w:p w14:paraId="6E6C6EB8" w14:textId="77777777" w:rsidR="0075028A" w:rsidRPr="006C3586" w:rsidRDefault="0075028A" w:rsidP="0075028A">
      <w:pPr>
        <w:pStyle w:val="Default"/>
        <w:tabs>
          <w:tab w:val="left" w:pos="0"/>
          <w:tab w:val="left" w:pos="142"/>
          <w:tab w:val="left" w:pos="709"/>
          <w:tab w:val="left" w:pos="1135"/>
          <w:tab w:val="left" w:pos="1276"/>
          <w:tab w:val="left" w:pos="1418"/>
          <w:tab w:val="left" w:pos="1701"/>
        </w:tabs>
        <w:spacing w:line="300" w:lineRule="auto"/>
        <w:ind w:left="851"/>
        <w:jc w:val="both"/>
        <w:rPr>
          <w:rFonts w:cs="Times New Roman"/>
          <w:color w:val="auto"/>
        </w:rPr>
      </w:pPr>
    </w:p>
    <w:p w14:paraId="5E4F3A68" w14:textId="77777777" w:rsidR="002C2DBF" w:rsidRPr="006C3586" w:rsidRDefault="002C2DBF" w:rsidP="00A12369">
      <w:pPr>
        <w:pStyle w:val="Default"/>
        <w:tabs>
          <w:tab w:val="left" w:pos="0"/>
          <w:tab w:val="left" w:pos="142"/>
          <w:tab w:val="left" w:pos="709"/>
          <w:tab w:val="left" w:pos="1134"/>
          <w:tab w:val="left" w:pos="1276"/>
          <w:tab w:val="left" w:pos="1418"/>
        </w:tabs>
        <w:spacing w:line="300" w:lineRule="auto"/>
        <w:jc w:val="center"/>
        <w:rPr>
          <w:rFonts w:cs="Times New Roman"/>
          <w:b/>
          <w:color w:val="auto"/>
        </w:rPr>
      </w:pPr>
    </w:p>
    <w:p w14:paraId="610E783D" w14:textId="1ACDA568" w:rsidR="00A12369" w:rsidRPr="00B7221E" w:rsidRDefault="00A12369" w:rsidP="00A12369">
      <w:pPr>
        <w:pStyle w:val="Default"/>
        <w:tabs>
          <w:tab w:val="left" w:pos="0"/>
          <w:tab w:val="left" w:pos="142"/>
          <w:tab w:val="left" w:pos="709"/>
          <w:tab w:val="left" w:pos="1134"/>
          <w:tab w:val="left" w:pos="1276"/>
          <w:tab w:val="left" w:pos="1418"/>
        </w:tabs>
        <w:spacing w:line="300" w:lineRule="auto"/>
        <w:jc w:val="center"/>
        <w:rPr>
          <w:rFonts w:cs="Times New Roman"/>
          <w:b/>
          <w:color w:val="000000" w:themeColor="text1"/>
        </w:rPr>
      </w:pPr>
      <w:r w:rsidRPr="00B7221E">
        <w:rPr>
          <w:rFonts w:cs="Times New Roman"/>
          <w:b/>
          <w:color w:val="000000" w:themeColor="text1"/>
        </w:rPr>
        <w:lastRenderedPageBreak/>
        <w:t>DEŠIMTASIS SKIRSNIS</w:t>
      </w:r>
    </w:p>
    <w:p w14:paraId="003AE5F8" w14:textId="1FF6D833" w:rsidR="00A12369" w:rsidRPr="00B7221E" w:rsidRDefault="00A12369" w:rsidP="00A12369">
      <w:pPr>
        <w:pStyle w:val="Default"/>
        <w:tabs>
          <w:tab w:val="left" w:pos="0"/>
          <w:tab w:val="left" w:pos="142"/>
          <w:tab w:val="left" w:pos="709"/>
          <w:tab w:val="left" w:pos="1134"/>
          <w:tab w:val="left" w:pos="1276"/>
          <w:tab w:val="left" w:pos="1418"/>
        </w:tabs>
        <w:spacing w:line="300" w:lineRule="auto"/>
        <w:jc w:val="center"/>
        <w:rPr>
          <w:rFonts w:cs="Times New Roman"/>
          <w:b/>
          <w:color w:val="000000" w:themeColor="text1"/>
        </w:rPr>
      </w:pPr>
      <w:r w:rsidRPr="00B7221E">
        <w:rPr>
          <w:rFonts w:cs="Times New Roman"/>
          <w:b/>
          <w:color w:val="000000" w:themeColor="text1"/>
        </w:rPr>
        <w:t>BENDRADARBIAVIMO SU TĖVAIS IR SOCIALINIAIS PARTNERIAIS ORGANIZAVIMAS</w:t>
      </w:r>
    </w:p>
    <w:p w14:paraId="5BD0CD4E" w14:textId="77777777" w:rsidR="00EE1F15" w:rsidRPr="00B7221E" w:rsidRDefault="00EE1F15" w:rsidP="00A12369">
      <w:pPr>
        <w:pStyle w:val="Default"/>
        <w:tabs>
          <w:tab w:val="left" w:pos="0"/>
          <w:tab w:val="left" w:pos="142"/>
          <w:tab w:val="left" w:pos="709"/>
          <w:tab w:val="left" w:pos="1134"/>
          <w:tab w:val="left" w:pos="1276"/>
          <w:tab w:val="left" w:pos="1418"/>
        </w:tabs>
        <w:spacing w:line="300" w:lineRule="auto"/>
        <w:jc w:val="center"/>
        <w:rPr>
          <w:rFonts w:cs="Times New Roman"/>
          <w:b/>
          <w:color w:val="000000" w:themeColor="text1"/>
        </w:rPr>
      </w:pPr>
    </w:p>
    <w:p w14:paraId="15BD452E" w14:textId="741A44E6" w:rsidR="00A12369" w:rsidRPr="00B7221E" w:rsidRDefault="00A12369" w:rsidP="009928A1">
      <w:pPr>
        <w:pStyle w:val="Default"/>
        <w:numPr>
          <w:ilvl w:val="0"/>
          <w:numId w:val="2"/>
        </w:numPr>
        <w:tabs>
          <w:tab w:val="left" w:pos="0"/>
          <w:tab w:val="left" w:pos="142"/>
          <w:tab w:val="left" w:pos="709"/>
          <w:tab w:val="left" w:pos="1276"/>
          <w:tab w:val="left" w:pos="1418"/>
        </w:tabs>
        <w:spacing w:line="300" w:lineRule="auto"/>
        <w:ind w:left="0" w:firstLine="993"/>
        <w:jc w:val="both"/>
        <w:rPr>
          <w:rFonts w:cs="Times New Roman"/>
          <w:color w:val="000000" w:themeColor="text1"/>
        </w:rPr>
      </w:pPr>
      <w:r w:rsidRPr="00B7221E">
        <w:rPr>
          <w:rFonts w:cs="Times New Roman"/>
          <w:color w:val="000000" w:themeColor="text1"/>
        </w:rPr>
        <w:t>Mokykla, siekdama užtikrinti kokybišką ugdymo proceso organizavimą, mokinių mokymosi pažangos, asmenybės brandos ir socialinių kompetencijų plėtotę, kryptingai bendradarbiauja su mokinių tėvais (globėjais</w:t>
      </w:r>
      <w:r w:rsidR="00A14732" w:rsidRPr="00B7221E">
        <w:rPr>
          <w:rFonts w:cs="Times New Roman"/>
          <w:color w:val="000000" w:themeColor="text1"/>
        </w:rPr>
        <w:t>, rūpintojais</w:t>
      </w:r>
      <w:r w:rsidRPr="00B7221E">
        <w:rPr>
          <w:rFonts w:cs="Times New Roman"/>
          <w:color w:val="000000" w:themeColor="text1"/>
        </w:rPr>
        <w:t>) ir socialiniais partneriais. Bendradarbiavimas grindžiamas atvirumo, pasitikėjimo, atsakomybės pasidalijimo, savalaikės komunikacijos ir bendruomeniškumo principais. Įgyvendinant bendradarbiavimo veiklas, siekiama telkti mokyklos bendruomenę, stiprinti ugdymo tęstinumą, plėsti mokinių patirtinio mokymosi galimybes ir sudaryti sąlygas kiekvieno mokinio pažangai.</w:t>
      </w:r>
    </w:p>
    <w:p w14:paraId="583A4AFB" w14:textId="59B968BD" w:rsidR="00736B3C" w:rsidRPr="00FD5E00" w:rsidRDefault="00736B3C"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FD5E00">
        <w:rPr>
          <w:rFonts w:cs="Times New Roman"/>
          <w:color w:val="000000" w:themeColor="text1"/>
        </w:rPr>
        <w:t>Bendradarbiavimo su mokinių tėvais (globėjais</w:t>
      </w:r>
      <w:r w:rsidR="00C1394E">
        <w:rPr>
          <w:rFonts w:cs="Times New Roman"/>
          <w:color w:val="000000" w:themeColor="text1"/>
        </w:rPr>
        <w:t>, rūpintojais</w:t>
      </w:r>
      <w:r w:rsidRPr="00FD5E00">
        <w:rPr>
          <w:rFonts w:cs="Times New Roman"/>
          <w:color w:val="000000" w:themeColor="text1"/>
        </w:rPr>
        <w:t>) būdai mokykloje:</w:t>
      </w:r>
    </w:p>
    <w:p w14:paraId="4F5B5294" w14:textId="3733FCB8" w:rsidR="00736B3C" w:rsidRPr="00FD5E00" w:rsidRDefault="006E6445"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Pr>
          <w:rFonts w:cs="Times New Roman"/>
          <w:color w:val="000000" w:themeColor="text1"/>
        </w:rPr>
        <w:t>o</w:t>
      </w:r>
      <w:r w:rsidR="00736B3C" w:rsidRPr="00FD5E00">
        <w:rPr>
          <w:rFonts w:cs="Times New Roman"/>
          <w:color w:val="000000" w:themeColor="text1"/>
        </w:rPr>
        <w:t>rganizuojami tėvų (globėjų</w:t>
      </w:r>
      <w:r w:rsidR="00D93A20">
        <w:rPr>
          <w:rFonts w:cs="Times New Roman"/>
          <w:color w:val="000000" w:themeColor="text1"/>
        </w:rPr>
        <w:t>, rūpintojų</w:t>
      </w:r>
      <w:r w:rsidR="00736B3C" w:rsidRPr="00FD5E00">
        <w:rPr>
          <w:rFonts w:cs="Times New Roman"/>
          <w:color w:val="000000" w:themeColor="text1"/>
        </w:rPr>
        <w:t>) susirinkimai (ne rečiau, k</w:t>
      </w:r>
      <w:r>
        <w:rPr>
          <w:rFonts w:cs="Times New Roman"/>
          <w:color w:val="000000" w:themeColor="text1"/>
        </w:rPr>
        <w:t>aip 2 kartus per mokslo metus);</w:t>
      </w:r>
    </w:p>
    <w:p w14:paraId="7D7BD7F8" w14:textId="5D3E11D6" w:rsidR="003E0A42" w:rsidRPr="00FD5E00" w:rsidRDefault="006E6445"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Pr>
          <w:rFonts w:cs="Times New Roman"/>
          <w:color w:val="000000" w:themeColor="text1"/>
        </w:rPr>
        <w:t>t</w:t>
      </w:r>
      <w:r w:rsidR="006E00C7" w:rsidRPr="00FD5E00">
        <w:rPr>
          <w:rFonts w:cs="Times New Roman"/>
          <w:color w:val="000000" w:themeColor="text1"/>
        </w:rPr>
        <w:t>radiciniai renginiai b</w:t>
      </w:r>
      <w:r w:rsidR="00736B3C" w:rsidRPr="00FD5E00">
        <w:rPr>
          <w:rFonts w:cs="Times New Roman"/>
          <w:color w:val="000000" w:themeColor="text1"/>
        </w:rPr>
        <w:t>endruomen</w:t>
      </w:r>
      <w:r w:rsidR="006E00C7" w:rsidRPr="00FD5E00">
        <w:rPr>
          <w:rFonts w:cs="Times New Roman"/>
          <w:color w:val="000000" w:themeColor="text1"/>
        </w:rPr>
        <w:t>ei</w:t>
      </w:r>
      <w:r w:rsidR="00736B3C" w:rsidRPr="00FD5E00">
        <w:rPr>
          <w:rFonts w:cs="Times New Roman"/>
          <w:color w:val="000000" w:themeColor="text1"/>
        </w:rPr>
        <w:t xml:space="preserve"> </w:t>
      </w:r>
      <w:r w:rsidR="006E00C7" w:rsidRPr="00FD5E00">
        <w:rPr>
          <w:rFonts w:cs="Times New Roman"/>
          <w:color w:val="000000" w:themeColor="text1"/>
        </w:rPr>
        <w:t>(</w:t>
      </w:r>
      <w:r w:rsidR="00033597" w:rsidRPr="00FD5E00">
        <w:rPr>
          <w:rFonts w:cs="Times New Roman"/>
          <w:color w:val="000000" w:themeColor="text1"/>
        </w:rPr>
        <w:t>Kalėdos, Velykos,</w:t>
      </w:r>
      <w:r w:rsidR="006E00C7" w:rsidRPr="00FD5E00">
        <w:rPr>
          <w:rFonts w:cs="Times New Roman"/>
          <w:color w:val="000000" w:themeColor="text1"/>
        </w:rPr>
        <w:t xml:space="preserve"> </w:t>
      </w:r>
      <w:r w:rsidR="00CC4929" w:rsidRPr="00FD5E00">
        <w:rPr>
          <w:rFonts w:cs="Times New Roman"/>
          <w:color w:val="000000" w:themeColor="text1"/>
        </w:rPr>
        <w:t>Žygis su šeima</w:t>
      </w:r>
      <w:r w:rsidR="00033597" w:rsidRPr="00FD5E00">
        <w:rPr>
          <w:rFonts w:cs="Times New Roman"/>
          <w:color w:val="000000" w:themeColor="text1"/>
        </w:rPr>
        <w:t>)</w:t>
      </w:r>
      <w:r>
        <w:rPr>
          <w:rFonts w:cs="Times New Roman"/>
          <w:color w:val="000000" w:themeColor="text1"/>
        </w:rPr>
        <w:t>;</w:t>
      </w:r>
    </w:p>
    <w:p w14:paraId="1187A2CB" w14:textId="289D7693" w:rsidR="00EA3A10" w:rsidRPr="00FD5E00" w:rsidRDefault="006E6445"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Pr>
          <w:rFonts w:cs="Times New Roman"/>
          <w:color w:val="000000" w:themeColor="text1"/>
        </w:rPr>
        <w:t>a</w:t>
      </w:r>
      <w:r w:rsidR="00736B3C" w:rsidRPr="00FD5E00">
        <w:rPr>
          <w:rFonts w:cs="Times New Roman"/>
          <w:color w:val="000000" w:themeColor="text1"/>
        </w:rPr>
        <w:t>tvirų durų dienos, susitikimai su klasių, dalykų mokytojais</w:t>
      </w:r>
      <w:r w:rsidR="00897E69" w:rsidRPr="00FD5E00">
        <w:rPr>
          <w:rFonts w:cs="Times New Roman"/>
          <w:color w:val="000000" w:themeColor="text1"/>
        </w:rPr>
        <w:t xml:space="preserve"> </w:t>
      </w:r>
      <w:r w:rsidR="00AF1D08" w:rsidRPr="00FD5E00">
        <w:rPr>
          <w:rFonts w:cs="Times New Roman"/>
          <w:color w:val="000000" w:themeColor="text1"/>
        </w:rPr>
        <w:t>(</w:t>
      </w:r>
      <w:r w:rsidR="001F6064" w:rsidRPr="00FD5E00">
        <w:rPr>
          <w:rFonts w:cs="Times New Roman"/>
          <w:color w:val="000000" w:themeColor="text1"/>
        </w:rPr>
        <w:t>lapkri</w:t>
      </w:r>
      <w:r w:rsidR="00B7221E">
        <w:rPr>
          <w:rFonts w:cs="Times New Roman"/>
          <w:color w:val="000000" w:themeColor="text1"/>
        </w:rPr>
        <w:t>čio</w:t>
      </w:r>
      <w:r w:rsidR="00EA3A10" w:rsidRPr="00FD5E00">
        <w:rPr>
          <w:rFonts w:cs="Times New Roman"/>
          <w:color w:val="000000" w:themeColor="text1"/>
        </w:rPr>
        <w:t xml:space="preserve">, </w:t>
      </w:r>
      <w:r w:rsidR="001F6064" w:rsidRPr="00FD5E00">
        <w:rPr>
          <w:rFonts w:cs="Times New Roman"/>
          <w:color w:val="000000" w:themeColor="text1"/>
        </w:rPr>
        <w:t>vasari</w:t>
      </w:r>
      <w:r w:rsidR="00B7221E">
        <w:rPr>
          <w:rFonts w:cs="Times New Roman"/>
          <w:color w:val="000000" w:themeColor="text1"/>
        </w:rPr>
        <w:t>o</w:t>
      </w:r>
      <w:r>
        <w:rPr>
          <w:rFonts w:cs="Times New Roman"/>
          <w:color w:val="000000" w:themeColor="text1"/>
        </w:rPr>
        <w:t xml:space="preserve"> mėn.);</w:t>
      </w:r>
    </w:p>
    <w:p w14:paraId="4CD1B75B" w14:textId="2C453C7D" w:rsidR="003E0A42" w:rsidRPr="00FD5E00" w:rsidRDefault="006E6445"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Pr>
          <w:rFonts w:cs="Times New Roman"/>
          <w:color w:val="000000" w:themeColor="text1"/>
        </w:rPr>
        <w:t>i</w:t>
      </w:r>
      <w:r w:rsidR="00736B3C" w:rsidRPr="00FD5E00">
        <w:rPr>
          <w:rFonts w:cs="Times New Roman"/>
          <w:color w:val="000000" w:themeColor="text1"/>
        </w:rPr>
        <w:t>ndividualios mokinio mokymosi pažangos aptarimas</w:t>
      </w:r>
      <w:r w:rsidR="003E0A42" w:rsidRPr="00FD5E00">
        <w:rPr>
          <w:rFonts w:cs="Times New Roman"/>
          <w:color w:val="000000" w:themeColor="text1"/>
        </w:rPr>
        <w:t>,</w:t>
      </w:r>
      <w:r w:rsidR="00736B3C" w:rsidRPr="00FD5E00">
        <w:rPr>
          <w:rFonts w:cs="Times New Roman"/>
          <w:color w:val="000000" w:themeColor="text1"/>
        </w:rPr>
        <w:t xml:space="preserve"> </w:t>
      </w:r>
      <w:r w:rsidR="003E0A42" w:rsidRPr="00FD5E00">
        <w:rPr>
          <w:rFonts w:cs="Times New Roman"/>
          <w:color w:val="000000" w:themeColor="text1"/>
        </w:rPr>
        <w:t xml:space="preserve">individualūs </w:t>
      </w:r>
      <w:r w:rsidR="00736B3C" w:rsidRPr="00FD5E00">
        <w:rPr>
          <w:rFonts w:cs="Times New Roman"/>
          <w:color w:val="000000" w:themeColor="text1"/>
        </w:rPr>
        <w:t>poka</w:t>
      </w:r>
      <w:r w:rsidR="00AF1D08" w:rsidRPr="00FD5E00">
        <w:rPr>
          <w:rFonts w:cs="Times New Roman"/>
          <w:color w:val="000000" w:themeColor="text1"/>
        </w:rPr>
        <w:t>lbiai</w:t>
      </w:r>
      <w:r w:rsidR="008956DB" w:rsidRPr="00FD5E00">
        <w:rPr>
          <w:rFonts w:cs="Times New Roman"/>
          <w:color w:val="000000" w:themeColor="text1"/>
        </w:rPr>
        <w:t>,</w:t>
      </w:r>
      <w:r w:rsidR="00AF1D08" w:rsidRPr="00FD5E00">
        <w:rPr>
          <w:rFonts w:cs="Times New Roman"/>
          <w:color w:val="000000" w:themeColor="text1"/>
        </w:rPr>
        <w:t xml:space="preserve"> </w:t>
      </w:r>
      <w:r w:rsidR="008956DB" w:rsidRPr="00FD5E00">
        <w:rPr>
          <w:rFonts w:cs="Times New Roman"/>
          <w:color w:val="000000" w:themeColor="text1"/>
        </w:rPr>
        <w:t>trišaliai pokalbiai</w:t>
      </w:r>
      <w:r w:rsidR="003F285F" w:rsidRPr="00FD5E00">
        <w:rPr>
          <w:rFonts w:cs="Times New Roman"/>
          <w:color w:val="000000" w:themeColor="text1"/>
        </w:rPr>
        <w:t xml:space="preserve"> (mokinys</w:t>
      </w:r>
      <w:r w:rsidR="00A12369">
        <w:rPr>
          <w:rFonts w:cs="Times New Roman"/>
          <w:color w:val="000000" w:themeColor="text1"/>
        </w:rPr>
        <w:t xml:space="preserve"> </w:t>
      </w:r>
      <w:r w:rsidR="003F285F" w:rsidRPr="00FD5E00">
        <w:rPr>
          <w:rFonts w:cs="Times New Roman"/>
          <w:color w:val="000000" w:themeColor="text1"/>
        </w:rPr>
        <w:t>–</w:t>
      </w:r>
      <w:r w:rsidR="00A12369">
        <w:rPr>
          <w:rFonts w:cs="Times New Roman"/>
          <w:color w:val="000000" w:themeColor="text1"/>
        </w:rPr>
        <w:t xml:space="preserve"> </w:t>
      </w:r>
      <w:r w:rsidR="003F285F" w:rsidRPr="00FD5E00">
        <w:rPr>
          <w:rFonts w:cs="Times New Roman"/>
          <w:color w:val="000000" w:themeColor="text1"/>
        </w:rPr>
        <w:t>tėvai</w:t>
      </w:r>
      <w:r w:rsidR="0068287D">
        <w:rPr>
          <w:rFonts w:cs="Times New Roman"/>
          <w:color w:val="000000" w:themeColor="text1"/>
        </w:rPr>
        <w:t xml:space="preserve"> (globėjai</w:t>
      </w:r>
      <w:r w:rsidR="00C1394E">
        <w:rPr>
          <w:rFonts w:cs="Times New Roman"/>
          <w:color w:val="000000" w:themeColor="text1"/>
        </w:rPr>
        <w:t>, rūpintojai</w:t>
      </w:r>
      <w:r w:rsidR="0068287D">
        <w:rPr>
          <w:rFonts w:cs="Times New Roman"/>
          <w:color w:val="000000" w:themeColor="text1"/>
        </w:rPr>
        <w:t>)</w:t>
      </w:r>
      <w:r w:rsidR="00A12369">
        <w:rPr>
          <w:rFonts w:cs="Times New Roman"/>
          <w:color w:val="000000" w:themeColor="text1"/>
        </w:rPr>
        <w:t xml:space="preserve"> </w:t>
      </w:r>
      <w:r w:rsidR="003F285F" w:rsidRPr="00FD5E00">
        <w:rPr>
          <w:rFonts w:cs="Times New Roman"/>
          <w:color w:val="000000" w:themeColor="text1"/>
        </w:rPr>
        <w:t>–</w:t>
      </w:r>
      <w:r w:rsidR="00A12369">
        <w:rPr>
          <w:rFonts w:cs="Times New Roman"/>
          <w:color w:val="000000" w:themeColor="text1"/>
        </w:rPr>
        <w:t xml:space="preserve"> </w:t>
      </w:r>
      <w:r w:rsidR="003F285F" w:rsidRPr="00FD5E00">
        <w:rPr>
          <w:rFonts w:cs="Times New Roman"/>
          <w:color w:val="000000" w:themeColor="text1"/>
        </w:rPr>
        <w:t xml:space="preserve">mokytojas), </w:t>
      </w:r>
      <w:r w:rsidR="008956DB" w:rsidRPr="00FD5E00">
        <w:rPr>
          <w:rFonts w:cs="Times New Roman"/>
          <w:color w:val="000000" w:themeColor="text1"/>
        </w:rPr>
        <w:t>pagal poreikius ir mokytojų s</w:t>
      </w:r>
      <w:r w:rsidR="009D6676" w:rsidRPr="00FD5E00">
        <w:rPr>
          <w:rFonts w:cs="Times New Roman"/>
          <w:color w:val="000000" w:themeColor="text1"/>
        </w:rPr>
        <w:t>udarytus išankstinius</w:t>
      </w:r>
      <w:r>
        <w:rPr>
          <w:rFonts w:cs="Times New Roman"/>
          <w:color w:val="000000" w:themeColor="text1"/>
        </w:rPr>
        <w:t xml:space="preserve"> grafikus);</w:t>
      </w:r>
    </w:p>
    <w:p w14:paraId="4A2F6159" w14:textId="344941F1" w:rsidR="00EA21DF" w:rsidRPr="00FD5E00" w:rsidRDefault="006E6445" w:rsidP="009928A1">
      <w:pPr>
        <w:pStyle w:val="Default"/>
        <w:numPr>
          <w:ilvl w:val="1"/>
          <w:numId w:val="2"/>
        </w:numPr>
        <w:tabs>
          <w:tab w:val="left" w:pos="142"/>
          <w:tab w:val="left" w:pos="709"/>
          <w:tab w:val="left" w:pos="1134"/>
          <w:tab w:val="left" w:pos="1418"/>
          <w:tab w:val="left" w:pos="1560"/>
        </w:tabs>
        <w:spacing w:line="300" w:lineRule="auto"/>
        <w:ind w:left="0" w:firstLine="851"/>
        <w:jc w:val="both"/>
        <w:rPr>
          <w:rFonts w:cs="Times New Roman"/>
          <w:color w:val="000000" w:themeColor="text1"/>
        </w:rPr>
      </w:pPr>
      <w:r>
        <w:rPr>
          <w:rFonts w:cs="Times New Roman"/>
          <w:color w:val="000000" w:themeColor="text1"/>
        </w:rPr>
        <w:t>t</w:t>
      </w:r>
      <w:r w:rsidR="00736B3C" w:rsidRPr="00FD5E00">
        <w:rPr>
          <w:rFonts w:cs="Times New Roman"/>
          <w:color w:val="000000" w:themeColor="text1"/>
        </w:rPr>
        <w:t>ėvų (globėjų</w:t>
      </w:r>
      <w:r w:rsidR="00C1394E">
        <w:rPr>
          <w:rFonts w:cs="Times New Roman"/>
          <w:color w:val="000000" w:themeColor="text1"/>
        </w:rPr>
        <w:t>, rūpintojų</w:t>
      </w:r>
      <w:r w:rsidR="00736B3C" w:rsidRPr="00FD5E00">
        <w:rPr>
          <w:rFonts w:cs="Times New Roman"/>
          <w:color w:val="000000" w:themeColor="text1"/>
        </w:rPr>
        <w:t>)</w:t>
      </w:r>
      <w:r w:rsidR="00F42B73" w:rsidRPr="00FD5E00">
        <w:rPr>
          <w:rFonts w:cs="Times New Roman"/>
          <w:color w:val="000000" w:themeColor="text1"/>
        </w:rPr>
        <w:t xml:space="preserve"> </w:t>
      </w:r>
      <w:r w:rsidR="00736B3C" w:rsidRPr="00FD5E00">
        <w:rPr>
          <w:rFonts w:cs="Times New Roman"/>
          <w:color w:val="000000" w:themeColor="text1"/>
        </w:rPr>
        <w:t xml:space="preserve">informavimas (konsultacijos, </w:t>
      </w:r>
      <w:r w:rsidR="003E0A42" w:rsidRPr="00FD5E00">
        <w:rPr>
          <w:rFonts w:cs="Times New Roman"/>
          <w:color w:val="000000" w:themeColor="text1"/>
        </w:rPr>
        <w:t xml:space="preserve">elektroninis </w:t>
      </w:r>
      <w:r w:rsidR="00736B3C" w:rsidRPr="00FD5E00">
        <w:rPr>
          <w:rFonts w:cs="Times New Roman"/>
          <w:color w:val="000000" w:themeColor="text1"/>
        </w:rPr>
        <w:t xml:space="preserve">dienynas, </w:t>
      </w:r>
      <w:r w:rsidR="003E0A42" w:rsidRPr="00FD5E00">
        <w:rPr>
          <w:rFonts w:cs="Times New Roman"/>
          <w:color w:val="000000" w:themeColor="text1"/>
        </w:rPr>
        <w:t>e</w:t>
      </w:r>
      <w:r w:rsidR="00736B3C" w:rsidRPr="00FD5E00">
        <w:rPr>
          <w:rFonts w:cs="Times New Roman"/>
          <w:color w:val="000000" w:themeColor="text1"/>
        </w:rPr>
        <w:t>lektroniniai laiškai, po</w:t>
      </w:r>
      <w:r w:rsidR="003E0A42" w:rsidRPr="00FD5E00">
        <w:rPr>
          <w:rFonts w:cs="Times New Roman"/>
          <w:color w:val="000000" w:themeColor="text1"/>
        </w:rPr>
        <w:t>kalbiai telefonu</w:t>
      </w:r>
      <w:r w:rsidR="005F2E74" w:rsidRPr="00FD5E00">
        <w:rPr>
          <w:rFonts w:cs="Times New Roman"/>
          <w:color w:val="000000" w:themeColor="text1"/>
        </w:rPr>
        <w:t>, sms žinutės</w:t>
      </w:r>
      <w:r>
        <w:rPr>
          <w:rFonts w:cs="Times New Roman"/>
          <w:color w:val="000000" w:themeColor="text1"/>
        </w:rPr>
        <w:t>);</w:t>
      </w:r>
    </w:p>
    <w:p w14:paraId="2473ECBC" w14:textId="75605A63" w:rsidR="003E0A42" w:rsidRPr="00FD5E00" w:rsidRDefault="009D6676" w:rsidP="009928A1">
      <w:pPr>
        <w:pStyle w:val="Default"/>
        <w:numPr>
          <w:ilvl w:val="1"/>
          <w:numId w:val="2"/>
        </w:numPr>
        <w:tabs>
          <w:tab w:val="left" w:pos="142"/>
          <w:tab w:val="left" w:pos="709"/>
          <w:tab w:val="left" w:pos="1134"/>
          <w:tab w:val="left" w:pos="1418"/>
          <w:tab w:val="left" w:pos="1560"/>
        </w:tabs>
        <w:spacing w:line="300" w:lineRule="auto"/>
        <w:ind w:left="0" w:firstLine="851"/>
        <w:jc w:val="both"/>
        <w:rPr>
          <w:rFonts w:cs="Times New Roman"/>
          <w:color w:val="000000" w:themeColor="text1"/>
        </w:rPr>
      </w:pPr>
      <w:r w:rsidRPr="00FD5E00">
        <w:rPr>
          <w:rFonts w:cs="Times New Roman"/>
          <w:color w:val="000000" w:themeColor="text1"/>
        </w:rPr>
        <w:t>t</w:t>
      </w:r>
      <w:r w:rsidR="006E6445">
        <w:rPr>
          <w:rFonts w:cs="Times New Roman"/>
          <w:color w:val="000000" w:themeColor="text1"/>
        </w:rPr>
        <w:t>ėvų (globėjų</w:t>
      </w:r>
      <w:r w:rsidR="00D93A20">
        <w:rPr>
          <w:rFonts w:cs="Times New Roman"/>
          <w:color w:val="000000" w:themeColor="text1"/>
        </w:rPr>
        <w:t>, rūpintojų</w:t>
      </w:r>
      <w:r w:rsidR="00EA21DF" w:rsidRPr="00FD5E00">
        <w:rPr>
          <w:rFonts w:cs="Times New Roman"/>
          <w:color w:val="000000" w:themeColor="text1"/>
        </w:rPr>
        <w:t>) į</w:t>
      </w:r>
      <w:r w:rsidR="00C35857" w:rsidRPr="00FD5E00">
        <w:rPr>
          <w:rFonts w:cs="Times New Roman"/>
          <w:color w:val="000000" w:themeColor="text1"/>
        </w:rPr>
        <w:t>(si)</w:t>
      </w:r>
      <w:r w:rsidR="00EA21DF" w:rsidRPr="00FD5E00">
        <w:rPr>
          <w:rFonts w:cs="Times New Roman"/>
          <w:color w:val="000000" w:themeColor="text1"/>
        </w:rPr>
        <w:t>traukimas į mokyklos renginius, ugdymo proceso organizavimą ir įgyvendinimą,</w:t>
      </w:r>
      <w:r w:rsidR="00C35857" w:rsidRPr="00FD5E00">
        <w:rPr>
          <w:rFonts w:cs="Times New Roman"/>
          <w:color w:val="000000" w:themeColor="text1"/>
        </w:rPr>
        <w:t xml:space="preserve"> mokyklos svetainėje skelbiant m</w:t>
      </w:r>
      <w:r w:rsidR="00EA21DF" w:rsidRPr="00FD5E00">
        <w:rPr>
          <w:rFonts w:cs="Times New Roman"/>
          <w:color w:val="000000" w:themeColor="text1"/>
        </w:rPr>
        <w:t>okyklos kalendorių, kuriame išdėstytos svarbiausios planuojamos organizuoti ugdymo veiklos pag</w:t>
      </w:r>
      <w:r w:rsidR="006E6445">
        <w:rPr>
          <w:rFonts w:cs="Times New Roman"/>
          <w:color w:val="000000" w:themeColor="text1"/>
        </w:rPr>
        <w:t>al laiką;</w:t>
      </w:r>
    </w:p>
    <w:p w14:paraId="0E4DB780" w14:textId="4015FCCA" w:rsidR="002510BA" w:rsidRPr="00FD5E00" w:rsidRDefault="006E6445"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Pr>
          <w:rFonts w:cs="Times New Roman"/>
          <w:color w:val="000000" w:themeColor="text1"/>
        </w:rPr>
        <w:t>b</w:t>
      </w:r>
      <w:r w:rsidR="00736B3C" w:rsidRPr="00FD5E00">
        <w:rPr>
          <w:rFonts w:cs="Times New Roman"/>
          <w:color w:val="000000" w:themeColor="text1"/>
        </w:rPr>
        <w:t>endri</w:t>
      </w:r>
      <w:r w:rsidR="00F42B73" w:rsidRPr="00FD5E00">
        <w:rPr>
          <w:rFonts w:cs="Times New Roman"/>
          <w:color w:val="000000" w:themeColor="text1"/>
        </w:rPr>
        <w:t xml:space="preserve"> </w:t>
      </w:r>
      <w:r w:rsidR="004B6D57" w:rsidRPr="00FD5E00">
        <w:rPr>
          <w:rFonts w:cs="Times New Roman"/>
          <w:color w:val="000000" w:themeColor="text1"/>
        </w:rPr>
        <w:t xml:space="preserve">susirinkimai su </w:t>
      </w:r>
      <w:r w:rsidR="00736B3C" w:rsidRPr="00FD5E00">
        <w:rPr>
          <w:rFonts w:cs="Times New Roman"/>
          <w:color w:val="000000" w:themeColor="text1"/>
        </w:rPr>
        <w:t>mokinių tėv</w:t>
      </w:r>
      <w:r w:rsidR="004B6D57" w:rsidRPr="00FD5E00">
        <w:rPr>
          <w:rFonts w:cs="Times New Roman"/>
          <w:color w:val="000000" w:themeColor="text1"/>
        </w:rPr>
        <w:t>ais</w:t>
      </w:r>
      <w:r w:rsidR="003E0A42" w:rsidRPr="00FD5E00">
        <w:rPr>
          <w:rFonts w:cs="Times New Roman"/>
          <w:color w:val="000000" w:themeColor="text1"/>
        </w:rPr>
        <w:t xml:space="preserve"> (globėj</w:t>
      </w:r>
      <w:r w:rsidR="004B6D57" w:rsidRPr="00FD5E00">
        <w:rPr>
          <w:rFonts w:cs="Times New Roman"/>
          <w:color w:val="000000" w:themeColor="text1"/>
        </w:rPr>
        <w:t>ais</w:t>
      </w:r>
      <w:r w:rsidR="0084331F">
        <w:rPr>
          <w:rFonts w:cs="Times New Roman"/>
          <w:color w:val="000000" w:themeColor="text1"/>
        </w:rPr>
        <w:t xml:space="preserve">, </w:t>
      </w:r>
      <w:r w:rsidR="00C1394E">
        <w:rPr>
          <w:rFonts w:cs="Times New Roman"/>
          <w:color w:val="000000" w:themeColor="text1"/>
        </w:rPr>
        <w:t>rūpintojais</w:t>
      </w:r>
      <w:r w:rsidR="003E0A42" w:rsidRPr="00FD5E00">
        <w:rPr>
          <w:rFonts w:cs="Times New Roman"/>
          <w:color w:val="000000" w:themeColor="text1"/>
        </w:rPr>
        <w:t>)</w:t>
      </w:r>
      <w:r w:rsidR="000C3EC6" w:rsidRPr="00FD5E00">
        <w:rPr>
          <w:rFonts w:cs="Times New Roman"/>
          <w:color w:val="000000" w:themeColor="text1"/>
        </w:rPr>
        <w:t>:</w:t>
      </w:r>
      <w:r w:rsidR="006C3586">
        <w:rPr>
          <w:rFonts w:cs="Times New Roman"/>
          <w:color w:val="000000" w:themeColor="text1"/>
        </w:rPr>
        <w:t xml:space="preserve"> </w:t>
      </w:r>
      <w:r w:rsidR="003E0A42" w:rsidRPr="00FD5E00">
        <w:rPr>
          <w:rFonts w:cs="Times New Roman"/>
          <w:color w:val="000000" w:themeColor="text1"/>
        </w:rPr>
        <w:t>mokyklos</w:t>
      </w:r>
      <w:r w:rsidR="00736B3C" w:rsidRPr="00FD5E00">
        <w:rPr>
          <w:rFonts w:cs="Times New Roman"/>
          <w:color w:val="000000" w:themeColor="text1"/>
        </w:rPr>
        <w:t xml:space="preserve"> administracijos, </w:t>
      </w:r>
      <w:r w:rsidR="003E0A42" w:rsidRPr="00FD5E00">
        <w:rPr>
          <w:rFonts w:cs="Times New Roman"/>
          <w:color w:val="000000" w:themeColor="text1"/>
        </w:rPr>
        <w:t>mokyklos</w:t>
      </w:r>
      <w:r w:rsidR="00736B3C" w:rsidRPr="00FD5E00">
        <w:rPr>
          <w:rFonts w:cs="Times New Roman"/>
          <w:color w:val="000000" w:themeColor="text1"/>
        </w:rPr>
        <w:t xml:space="preserve"> tarybos, </w:t>
      </w:r>
      <w:r w:rsidR="008F63F4" w:rsidRPr="00FD5E00">
        <w:rPr>
          <w:rFonts w:cs="Times New Roman"/>
          <w:color w:val="000000" w:themeColor="text1"/>
        </w:rPr>
        <w:t xml:space="preserve">Tėvų klubo, </w:t>
      </w:r>
      <w:r w:rsidR="00736B3C" w:rsidRPr="00FD5E00">
        <w:rPr>
          <w:rFonts w:cs="Times New Roman"/>
          <w:color w:val="000000" w:themeColor="text1"/>
        </w:rPr>
        <w:t>klasių</w:t>
      </w:r>
      <w:r w:rsidR="003E0A42" w:rsidRPr="00FD5E00">
        <w:rPr>
          <w:rFonts w:cs="Times New Roman"/>
          <w:color w:val="000000" w:themeColor="text1"/>
        </w:rPr>
        <w:t xml:space="preserve"> mokytojų</w:t>
      </w:r>
      <w:r w:rsidR="00736B3C" w:rsidRPr="00FD5E00">
        <w:rPr>
          <w:rFonts w:cs="Times New Roman"/>
          <w:color w:val="000000" w:themeColor="text1"/>
        </w:rPr>
        <w:t xml:space="preserve"> susirinkimai</w:t>
      </w:r>
      <w:r w:rsidR="003E0A42" w:rsidRPr="00FD5E00">
        <w:rPr>
          <w:rFonts w:cs="Times New Roman"/>
          <w:color w:val="000000" w:themeColor="text1"/>
        </w:rPr>
        <w:t xml:space="preserve"> (4 klasių mokinių tėvų (globėjų</w:t>
      </w:r>
      <w:r w:rsidR="00C1394E">
        <w:rPr>
          <w:rFonts w:cs="Times New Roman"/>
          <w:color w:val="000000" w:themeColor="text1"/>
        </w:rPr>
        <w:t>, rūpintojų</w:t>
      </w:r>
      <w:r w:rsidR="00736B3C" w:rsidRPr="00FD5E00">
        <w:rPr>
          <w:rFonts w:cs="Times New Roman"/>
          <w:color w:val="000000" w:themeColor="text1"/>
        </w:rPr>
        <w:t>)</w:t>
      </w:r>
      <w:r w:rsidR="003E0A42" w:rsidRPr="00FD5E00">
        <w:rPr>
          <w:rFonts w:cs="Times New Roman"/>
          <w:color w:val="000000" w:themeColor="text1"/>
        </w:rPr>
        <w:t xml:space="preserve"> susirinkimas</w:t>
      </w:r>
      <w:r w:rsidR="00736B3C" w:rsidRPr="00FD5E00">
        <w:rPr>
          <w:rFonts w:cs="Times New Roman"/>
          <w:color w:val="000000" w:themeColor="text1"/>
        </w:rPr>
        <w:t xml:space="preserve"> dėl </w:t>
      </w:r>
      <w:r w:rsidR="003E0A42" w:rsidRPr="00FD5E00">
        <w:rPr>
          <w:rFonts w:cs="Times New Roman"/>
          <w:color w:val="000000" w:themeColor="text1"/>
        </w:rPr>
        <w:t xml:space="preserve">tolimesnio ugdymosi, </w:t>
      </w:r>
      <w:r w:rsidR="00736B3C" w:rsidRPr="00FD5E00">
        <w:rPr>
          <w:rFonts w:cs="Times New Roman"/>
          <w:color w:val="000000" w:themeColor="text1"/>
        </w:rPr>
        <w:t>būsimų</w:t>
      </w:r>
      <w:r w:rsidR="002510BA" w:rsidRPr="00FD5E00">
        <w:rPr>
          <w:rFonts w:cs="Times New Roman"/>
          <w:color w:val="000000" w:themeColor="text1"/>
        </w:rPr>
        <w:t xml:space="preserve"> </w:t>
      </w:r>
      <w:r w:rsidR="00736B3C" w:rsidRPr="00FD5E00">
        <w:rPr>
          <w:rFonts w:cs="Times New Roman"/>
          <w:color w:val="000000" w:themeColor="text1"/>
        </w:rPr>
        <w:t>1 klasių mokinių tėvų (globėjų</w:t>
      </w:r>
      <w:r w:rsidR="00C1394E">
        <w:rPr>
          <w:rFonts w:cs="Times New Roman"/>
          <w:color w:val="000000" w:themeColor="text1"/>
        </w:rPr>
        <w:t>, rūpintojų</w:t>
      </w:r>
      <w:r w:rsidR="00736B3C" w:rsidRPr="00FD5E00">
        <w:rPr>
          <w:rFonts w:cs="Times New Roman"/>
          <w:color w:val="000000" w:themeColor="text1"/>
        </w:rPr>
        <w:t xml:space="preserve">) susitikimai su </w:t>
      </w:r>
      <w:r w:rsidR="002510BA" w:rsidRPr="00FD5E00">
        <w:rPr>
          <w:rFonts w:cs="Times New Roman"/>
          <w:color w:val="000000" w:themeColor="text1"/>
        </w:rPr>
        <w:t>mokyklos</w:t>
      </w:r>
      <w:r w:rsidR="00736B3C" w:rsidRPr="00FD5E00">
        <w:rPr>
          <w:rFonts w:cs="Times New Roman"/>
          <w:color w:val="000000" w:themeColor="text1"/>
        </w:rPr>
        <w:t xml:space="preserve"> administracija, dalykų mokytojais, klasių </w:t>
      </w:r>
      <w:r w:rsidR="002510BA" w:rsidRPr="00FD5E00">
        <w:rPr>
          <w:rFonts w:cs="Times New Roman"/>
          <w:color w:val="000000" w:themeColor="text1"/>
        </w:rPr>
        <w:t>mokytojais</w:t>
      </w:r>
      <w:r w:rsidR="00736B3C" w:rsidRPr="00FD5E00">
        <w:rPr>
          <w:rFonts w:cs="Times New Roman"/>
          <w:color w:val="000000" w:themeColor="text1"/>
        </w:rPr>
        <w:t xml:space="preserve"> dėl mokinių ugdymo</w:t>
      </w:r>
      <w:r w:rsidR="00C35857" w:rsidRPr="00FD5E00">
        <w:rPr>
          <w:rFonts w:cs="Times New Roman"/>
          <w:color w:val="000000" w:themeColor="text1"/>
        </w:rPr>
        <w:t>(</w:t>
      </w:r>
      <w:r w:rsidR="00736B3C" w:rsidRPr="00FD5E00">
        <w:rPr>
          <w:rFonts w:cs="Times New Roman"/>
          <w:color w:val="000000" w:themeColor="text1"/>
        </w:rPr>
        <w:t>si</w:t>
      </w:r>
      <w:r w:rsidR="00C35857" w:rsidRPr="00FD5E00">
        <w:rPr>
          <w:rFonts w:cs="Times New Roman"/>
          <w:color w:val="000000" w:themeColor="text1"/>
        </w:rPr>
        <w:t>)</w:t>
      </w:r>
      <w:r w:rsidR="00736B3C" w:rsidRPr="00FD5E00">
        <w:rPr>
          <w:rFonts w:cs="Times New Roman"/>
          <w:color w:val="000000" w:themeColor="text1"/>
        </w:rPr>
        <w:t xml:space="preserve"> galimybių </w:t>
      </w:r>
      <w:r w:rsidR="002510BA" w:rsidRPr="00FD5E00">
        <w:rPr>
          <w:rFonts w:cs="Times New Roman"/>
          <w:color w:val="000000" w:themeColor="text1"/>
        </w:rPr>
        <w:t>mokykloje</w:t>
      </w:r>
      <w:r w:rsidR="004600F2" w:rsidRPr="00FD5E00">
        <w:rPr>
          <w:rFonts w:cs="Times New Roman"/>
          <w:color w:val="000000" w:themeColor="text1"/>
        </w:rPr>
        <w:t>)</w:t>
      </w:r>
      <w:r>
        <w:rPr>
          <w:rFonts w:cs="Times New Roman"/>
          <w:color w:val="000000" w:themeColor="text1"/>
        </w:rPr>
        <w:t>;</w:t>
      </w:r>
    </w:p>
    <w:p w14:paraId="56855CC0" w14:textId="2C118470" w:rsidR="002510BA" w:rsidRPr="00FD5E00" w:rsidRDefault="009D6676"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FD5E00">
        <w:rPr>
          <w:rFonts w:cs="Times New Roman"/>
          <w:color w:val="000000" w:themeColor="text1"/>
        </w:rPr>
        <w:t>m</w:t>
      </w:r>
      <w:r w:rsidR="00736B3C" w:rsidRPr="00FD5E00">
        <w:rPr>
          <w:rFonts w:cs="Times New Roman"/>
          <w:color w:val="000000" w:themeColor="text1"/>
        </w:rPr>
        <w:t>okinių išvykos į tėvų (globėjų</w:t>
      </w:r>
      <w:r w:rsidR="00C1394E">
        <w:rPr>
          <w:rFonts w:cs="Times New Roman"/>
          <w:color w:val="000000" w:themeColor="text1"/>
        </w:rPr>
        <w:t>, rūpintojų</w:t>
      </w:r>
      <w:r w:rsidR="00736B3C" w:rsidRPr="00FD5E00">
        <w:rPr>
          <w:rFonts w:cs="Times New Roman"/>
          <w:color w:val="000000" w:themeColor="text1"/>
        </w:rPr>
        <w:t>) darbovietes</w:t>
      </w:r>
      <w:r w:rsidR="006E6445">
        <w:rPr>
          <w:rFonts w:cs="Times New Roman"/>
          <w:color w:val="000000" w:themeColor="text1"/>
        </w:rPr>
        <w:t>;</w:t>
      </w:r>
    </w:p>
    <w:p w14:paraId="554414E1" w14:textId="6E47B07F" w:rsidR="002510BA" w:rsidRPr="00FD5E00" w:rsidRDefault="006E6445"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Pr>
          <w:rFonts w:cs="Times New Roman"/>
          <w:color w:val="000000" w:themeColor="text1"/>
        </w:rPr>
        <w:t>m</w:t>
      </w:r>
      <w:r w:rsidR="00736B3C" w:rsidRPr="00FD5E00">
        <w:rPr>
          <w:rFonts w:cs="Times New Roman"/>
          <w:color w:val="000000" w:themeColor="text1"/>
        </w:rPr>
        <w:t>okyklos aplinkos ir erdvių įrengimas kartu su tėvais (globėjais</w:t>
      </w:r>
      <w:r w:rsidR="00C1394E">
        <w:rPr>
          <w:rFonts w:cs="Times New Roman"/>
          <w:color w:val="000000" w:themeColor="text1"/>
        </w:rPr>
        <w:t>, rūpintojais</w:t>
      </w:r>
      <w:r w:rsidR="00736B3C" w:rsidRPr="00FD5E00">
        <w:rPr>
          <w:rFonts w:cs="Times New Roman"/>
          <w:color w:val="000000" w:themeColor="text1"/>
        </w:rPr>
        <w:t>)</w:t>
      </w:r>
      <w:r>
        <w:rPr>
          <w:rFonts w:cs="Times New Roman"/>
          <w:color w:val="000000" w:themeColor="text1"/>
        </w:rPr>
        <w:t>;</w:t>
      </w:r>
    </w:p>
    <w:p w14:paraId="2FE1E17E" w14:textId="05610A58" w:rsidR="002510BA" w:rsidRPr="00FD5E00" w:rsidRDefault="006E6445" w:rsidP="009928A1">
      <w:pPr>
        <w:pStyle w:val="Default"/>
        <w:numPr>
          <w:ilvl w:val="1"/>
          <w:numId w:val="2"/>
        </w:numPr>
        <w:tabs>
          <w:tab w:val="left" w:pos="142"/>
          <w:tab w:val="left" w:pos="709"/>
          <w:tab w:val="left" w:pos="1134"/>
          <w:tab w:val="left" w:pos="1418"/>
          <w:tab w:val="left" w:pos="1560"/>
        </w:tabs>
        <w:spacing w:line="300" w:lineRule="auto"/>
        <w:ind w:left="0" w:firstLine="851"/>
        <w:jc w:val="both"/>
        <w:rPr>
          <w:rFonts w:cs="Times New Roman"/>
          <w:color w:val="000000" w:themeColor="text1"/>
        </w:rPr>
      </w:pPr>
      <w:r>
        <w:rPr>
          <w:rFonts w:cs="Times New Roman"/>
          <w:color w:val="000000" w:themeColor="text1"/>
        </w:rPr>
        <w:t>m</w:t>
      </w:r>
      <w:r w:rsidR="00736B3C" w:rsidRPr="00FD5E00">
        <w:rPr>
          <w:rFonts w:cs="Times New Roman"/>
          <w:color w:val="000000" w:themeColor="text1"/>
        </w:rPr>
        <w:t>okyklos direktoriaus padėka mokinių tėvams</w:t>
      </w:r>
      <w:r w:rsidR="002510BA" w:rsidRPr="00FD5E00">
        <w:rPr>
          <w:rFonts w:cs="Times New Roman"/>
          <w:color w:val="000000" w:themeColor="text1"/>
        </w:rPr>
        <w:t xml:space="preserve"> (globėjams</w:t>
      </w:r>
      <w:r w:rsidR="00C1394E">
        <w:rPr>
          <w:rFonts w:cs="Times New Roman"/>
          <w:color w:val="000000" w:themeColor="text1"/>
        </w:rPr>
        <w:t>, rūpintojams</w:t>
      </w:r>
      <w:r w:rsidR="002510BA" w:rsidRPr="00FD5E00">
        <w:rPr>
          <w:rFonts w:cs="Times New Roman"/>
          <w:color w:val="000000" w:themeColor="text1"/>
        </w:rPr>
        <w:t>)</w:t>
      </w:r>
      <w:r w:rsidR="00736B3C" w:rsidRPr="00FD5E00">
        <w:rPr>
          <w:rFonts w:cs="Times New Roman"/>
          <w:color w:val="000000" w:themeColor="text1"/>
        </w:rPr>
        <w:t xml:space="preserve"> už aukštus mokinio ugdymosi pasiekimus, už aktyvų dalyvavimą klasės ir (ar) </w:t>
      </w:r>
      <w:r w:rsidR="002510BA" w:rsidRPr="00FD5E00">
        <w:rPr>
          <w:rFonts w:cs="Times New Roman"/>
          <w:color w:val="000000" w:themeColor="text1"/>
        </w:rPr>
        <w:t>mokyklos</w:t>
      </w:r>
      <w:r w:rsidR="00736B3C" w:rsidRPr="00FD5E00">
        <w:rPr>
          <w:rFonts w:cs="Times New Roman"/>
          <w:color w:val="000000" w:themeColor="text1"/>
        </w:rPr>
        <w:t xml:space="preserve"> bendruomenės </w:t>
      </w:r>
      <w:r w:rsidR="009D6676" w:rsidRPr="00FD5E00">
        <w:rPr>
          <w:rFonts w:cs="Times New Roman"/>
          <w:color w:val="000000" w:themeColor="text1"/>
        </w:rPr>
        <w:t>veikloje mokslo metų pabaigoje.</w:t>
      </w:r>
    </w:p>
    <w:p w14:paraId="07946BE1" w14:textId="77777777" w:rsidR="002510BA" w:rsidRPr="00FD5E00" w:rsidRDefault="002510BA" w:rsidP="009928A1">
      <w:pPr>
        <w:pStyle w:val="Default"/>
        <w:numPr>
          <w:ilvl w:val="0"/>
          <w:numId w:val="2"/>
        </w:numPr>
        <w:tabs>
          <w:tab w:val="left" w:pos="142"/>
          <w:tab w:val="left" w:pos="709"/>
          <w:tab w:val="left" w:pos="1134"/>
          <w:tab w:val="left" w:pos="1276"/>
          <w:tab w:val="left" w:pos="1560"/>
        </w:tabs>
        <w:spacing w:line="300" w:lineRule="auto"/>
        <w:ind w:left="142" w:firstLine="709"/>
        <w:jc w:val="both"/>
        <w:rPr>
          <w:rFonts w:cs="Times New Roman"/>
          <w:color w:val="000000" w:themeColor="text1"/>
        </w:rPr>
      </w:pPr>
      <w:r w:rsidRPr="00FD5E00">
        <w:rPr>
          <w:rFonts w:cs="Times New Roman"/>
          <w:color w:val="000000" w:themeColor="text1"/>
        </w:rPr>
        <w:t>Mokyklos</w:t>
      </w:r>
      <w:r w:rsidR="00736B3C" w:rsidRPr="00FD5E00">
        <w:rPr>
          <w:rFonts w:cs="Times New Roman"/>
          <w:color w:val="000000" w:themeColor="text1"/>
        </w:rPr>
        <w:t xml:space="preserve"> bendradarbiavimas su socialiniais partneriais: </w:t>
      </w:r>
    </w:p>
    <w:p w14:paraId="6F19EA89" w14:textId="0867B49C" w:rsidR="006E6445" w:rsidRPr="00B7221E" w:rsidRDefault="00746959" w:rsidP="009928A1">
      <w:pPr>
        <w:pStyle w:val="Default"/>
        <w:numPr>
          <w:ilvl w:val="1"/>
          <w:numId w:val="2"/>
        </w:numPr>
        <w:tabs>
          <w:tab w:val="left" w:pos="142"/>
          <w:tab w:val="left" w:pos="709"/>
          <w:tab w:val="left" w:pos="1134"/>
          <w:tab w:val="left" w:pos="1276"/>
          <w:tab w:val="left" w:pos="1418"/>
          <w:tab w:val="left" w:pos="1560"/>
        </w:tabs>
        <w:spacing w:line="300" w:lineRule="auto"/>
        <w:ind w:left="0" w:firstLine="851"/>
        <w:jc w:val="both"/>
        <w:rPr>
          <w:rFonts w:cs="Times New Roman"/>
          <w:color w:val="000000" w:themeColor="text1"/>
        </w:rPr>
      </w:pPr>
      <w:r w:rsidRPr="00B7221E">
        <w:rPr>
          <w:rFonts w:cs="Times New Roman"/>
          <w:color w:val="000000" w:themeColor="text1"/>
        </w:rPr>
        <w:t>m</w:t>
      </w:r>
      <w:r w:rsidR="006E6445" w:rsidRPr="00B7221E">
        <w:rPr>
          <w:rFonts w:cs="Times New Roman"/>
          <w:color w:val="000000" w:themeColor="text1"/>
        </w:rPr>
        <w:t>okykla bendradarbiauja su Šiaulių Centro pradine mokykla, „Romuvos“, Medelyno ir Rėkyvos progimnazijomis, Šiaulių universi</w:t>
      </w:r>
      <w:r w:rsidR="00CC1B8E" w:rsidRPr="00B7221E">
        <w:rPr>
          <w:rFonts w:cs="Times New Roman"/>
          <w:color w:val="000000" w:themeColor="text1"/>
        </w:rPr>
        <w:t xml:space="preserve">tetine gimnazija bei lopšeliais – </w:t>
      </w:r>
      <w:r w:rsidR="006E6445" w:rsidRPr="00B7221E">
        <w:rPr>
          <w:rFonts w:cs="Times New Roman"/>
          <w:color w:val="000000" w:themeColor="text1"/>
        </w:rPr>
        <w:t>darželiais „Žiogelis“, „Rugiagėlė“ ir „Ąžuoliukas“. Bendradarbiavimu siekiama užtikrinti ugdymo programų tęstinumą ir nuoseklumą</w:t>
      </w:r>
      <w:r w:rsidRPr="00B7221E">
        <w:rPr>
          <w:rFonts w:cs="Times New Roman"/>
          <w:color w:val="000000" w:themeColor="text1"/>
        </w:rPr>
        <w:t>;</w:t>
      </w:r>
      <w:r w:rsidR="006E6445" w:rsidRPr="00B7221E">
        <w:rPr>
          <w:rFonts w:cs="Times New Roman"/>
          <w:color w:val="000000" w:themeColor="text1"/>
        </w:rPr>
        <w:t xml:space="preserve"> </w:t>
      </w:r>
    </w:p>
    <w:p w14:paraId="6B7AE41B" w14:textId="77777777" w:rsidR="001D4689" w:rsidRDefault="00746959" w:rsidP="009928A1">
      <w:pPr>
        <w:pStyle w:val="Default"/>
        <w:numPr>
          <w:ilvl w:val="1"/>
          <w:numId w:val="2"/>
        </w:numPr>
        <w:tabs>
          <w:tab w:val="left" w:pos="142"/>
          <w:tab w:val="left" w:pos="709"/>
          <w:tab w:val="left" w:pos="1134"/>
          <w:tab w:val="left" w:pos="1276"/>
          <w:tab w:val="left" w:pos="1418"/>
          <w:tab w:val="left" w:pos="1560"/>
        </w:tabs>
        <w:spacing w:line="300" w:lineRule="auto"/>
        <w:ind w:left="0" w:firstLine="851"/>
        <w:jc w:val="both"/>
        <w:rPr>
          <w:rFonts w:cs="Times New Roman"/>
          <w:color w:val="000000" w:themeColor="text1"/>
        </w:rPr>
      </w:pPr>
      <w:r>
        <w:rPr>
          <w:rFonts w:cs="Times New Roman"/>
          <w:color w:val="000000" w:themeColor="text1"/>
        </w:rPr>
        <w:t>m</w:t>
      </w:r>
      <w:r w:rsidR="002510BA" w:rsidRPr="00FD5E00">
        <w:rPr>
          <w:rFonts w:cs="Times New Roman"/>
          <w:color w:val="000000" w:themeColor="text1"/>
        </w:rPr>
        <w:t>okykla p</w:t>
      </w:r>
      <w:r w:rsidR="00736B3C" w:rsidRPr="00FD5E00">
        <w:rPr>
          <w:rFonts w:cs="Times New Roman"/>
          <w:color w:val="000000" w:themeColor="text1"/>
        </w:rPr>
        <w:t xml:space="preserve">alaiko glaudžius ryšius su </w:t>
      </w:r>
      <w:r w:rsidR="001F62BD" w:rsidRPr="00FD5E00">
        <w:rPr>
          <w:rFonts w:cs="Times New Roman"/>
          <w:color w:val="000000" w:themeColor="text1"/>
        </w:rPr>
        <w:t xml:space="preserve">VU </w:t>
      </w:r>
      <w:r w:rsidR="00736B3C" w:rsidRPr="00FD5E00">
        <w:rPr>
          <w:rFonts w:cs="Times New Roman"/>
          <w:color w:val="000000" w:themeColor="text1"/>
        </w:rPr>
        <w:t xml:space="preserve">Šiaulių </w:t>
      </w:r>
      <w:r w:rsidR="001F62BD" w:rsidRPr="00FD5E00">
        <w:rPr>
          <w:rFonts w:cs="Times New Roman"/>
          <w:color w:val="000000" w:themeColor="text1"/>
        </w:rPr>
        <w:t>akademija</w:t>
      </w:r>
      <w:r w:rsidR="00736B3C" w:rsidRPr="00FD5E00">
        <w:rPr>
          <w:rFonts w:cs="Times New Roman"/>
          <w:color w:val="000000" w:themeColor="text1"/>
        </w:rPr>
        <w:t>, „Dagilėlio“ dainavimo mokykla, Dainų muzikos mokykla,</w:t>
      </w:r>
      <w:r w:rsidR="00F04916" w:rsidRPr="00FD5E00">
        <w:rPr>
          <w:rFonts w:cs="Times New Roman"/>
          <w:color w:val="000000" w:themeColor="text1"/>
        </w:rPr>
        <w:t xml:space="preserve"> Šiaulių </w:t>
      </w:r>
      <w:r w:rsidR="008D4AE4" w:rsidRPr="00FD5E00">
        <w:rPr>
          <w:rFonts w:cs="Times New Roman"/>
          <w:color w:val="000000" w:themeColor="text1"/>
        </w:rPr>
        <w:t>m</w:t>
      </w:r>
      <w:r w:rsidR="00F04916" w:rsidRPr="00FD5E00">
        <w:rPr>
          <w:rFonts w:cs="Times New Roman"/>
          <w:color w:val="000000" w:themeColor="text1"/>
        </w:rPr>
        <w:t>en</w:t>
      </w:r>
      <w:r w:rsidR="00DB266D" w:rsidRPr="00FD5E00">
        <w:rPr>
          <w:rFonts w:cs="Times New Roman"/>
          <w:color w:val="000000" w:themeColor="text1"/>
        </w:rPr>
        <w:t>ų</w:t>
      </w:r>
      <w:r w:rsidR="00F04916" w:rsidRPr="00FD5E00">
        <w:rPr>
          <w:rFonts w:cs="Times New Roman"/>
          <w:color w:val="000000" w:themeColor="text1"/>
        </w:rPr>
        <w:t xml:space="preserve"> mokykla,</w:t>
      </w:r>
      <w:r w:rsidR="00736B3C" w:rsidRPr="00FD5E00">
        <w:rPr>
          <w:rFonts w:cs="Times New Roman"/>
          <w:color w:val="000000" w:themeColor="text1"/>
        </w:rPr>
        <w:t xml:space="preserve"> </w:t>
      </w:r>
      <w:r w:rsidR="002510BA" w:rsidRPr="00FD5E00">
        <w:rPr>
          <w:rFonts w:cs="Times New Roman"/>
          <w:color w:val="000000" w:themeColor="text1"/>
        </w:rPr>
        <w:t xml:space="preserve">Šiaulių </w:t>
      </w:r>
      <w:r w:rsidR="00736B3C" w:rsidRPr="00FD5E00">
        <w:rPr>
          <w:rFonts w:cs="Times New Roman"/>
          <w:color w:val="000000" w:themeColor="text1"/>
        </w:rPr>
        <w:t xml:space="preserve">miesto bibliotekomis, </w:t>
      </w:r>
      <w:r w:rsidR="00736B3C" w:rsidRPr="00FD5E00">
        <w:rPr>
          <w:rFonts w:cs="Times New Roman"/>
          <w:color w:val="000000" w:themeColor="text1"/>
        </w:rPr>
        <w:lastRenderedPageBreak/>
        <w:t>„Aušros“ muziejumi,</w:t>
      </w:r>
      <w:r w:rsidR="00E46027" w:rsidRPr="00FD5E00">
        <w:rPr>
          <w:rFonts w:cs="Times New Roman"/>
          <w:color w:val="000000" w:themeColor="text1"/>
        </w:rPr>
        <w:t xml:space="preserve"> </w:t>
      </w:r>
      <w:r w:rsidR="00AC6549" w:rsidRPr="00FD5E00">
        <w:rPr>
          <w:rFonts w:cs="Times New Roman"/>
          <w:color w:val="000000" w:themeColor="text1"/>
        </w:rPr>
        <w:t>J</w:t>
      </w:r>
      <w:r w:rsidR="006764B7" w:rsidRPr="00FD5E00">
        <w:rPr>
          <w:rFonts w:cs="Times New Roman"/>
          <w:color w:val="000000" w:themeColor="text1"/>
        </w:rPr>
        <w:t xml:space="preserve">aunųjų gamtininkų centru, </w:t>
      </w:r>
      <w:r w:rsidR="00AC6549" w:rsidRPr="00FD5E00">
        <w:rPr>
          <w:rFonts w:cs="Times New Roman"/>
          <w:color w:val="000000" w:themeColor="text1"/>
        </w:rPr>
        <w:t>P</w:t>
      </w:r>
      <w:r w:rsidR="00405165" w:rsidRPr="00FD5E00">
        <w:rPr>
          <w:rFonts w:cs="Times New Roman"/>
          <w:color w:val="000000" w:themeColor="text1"/>
        </w:rPr>
        <w:t xml:space="preserve">laukimo centru </w:t>
      </w:r>
      <w:r w:rsidR="00E46027" w:rsidRPr="00FD5E00">
        <w:rPr>
          <w:rFonts w:cs="Times New Roman"/>
          <w:color w:val="000000" w:themeColor="text1"/>
        </w:rPr>
        <w:t xml:space="preserve">,,Delfinas“, </w:t>
      </w:r>
      <w:r w:rsidR="00DA479C" w:rsidRPr="00FD5E00">
        <w:rPr>
          <w:rFonts w:cs="Times New Roman"/>
          <w:color w:val="000000" w:themeColor="text1"/>
        </w:rPr>
        <w:t>Šiaulių teniso akademija</w:t>
      </w:r>
      <w:r w:rsidR="006764B7" w:rsidRPr="00FD5E00">
        <w:rPr>
          <w:rFonts w:cs="Times New Roman"/>
          <w:color w:val="000000" w:themeColor="text1"/>
        </w:rPr>
        <w:t>,</w:t>
      </w:r>
      <w:r w:rsidR="001F62BD" w:rsidRPr="00FD5E00">
        <w:rPr>
          <w:rFonts w:cs="Times New Roman"/>
          <w:color w:val="000000" w:themeColor="text1"/>
        </w:rPr>
        <w:t xml:space="preserve"> Šiaulių regbio klubu</w:t>
      </w:r>
      <w:r w:rsidR="008D4AE4" w:rsidRPr="00FD5E00">
        <w:rPr>
          <w:rFonts w:cs="Times New Roman"/>
          <w:color w:val="000000" w:themeColor="text1"/>
        </w:rPr>
        <w:t xml:space="preserve"> „</w:t>
      </w:r>
      <w:r w:rsidR="001F62BD" w:rsidRPr="00FD5E00">
        <w:rPr>
          <w:rFonts w:cs="Times New Roman"/>
          <w:color w:val="000000" w:themeColor="text1"/>
        </w:rPr>
        <w:t>Vairas“,</w:t>
      </w:r>
      <w:r w:rsidR="006764B7" w:rsidRPr="00FD5E00">
        <w:rPr>
          <w:rFonts w:cs="Times New Roman"/>
          <w:color w:val="000000" w:themeColor="text1"/>
        </w:rPr>
        <w:t xml:space="preserve"> </w:t>
      </w:r>
      <w:r w:rsidR="00671400" w:rsidRPr="00FD5E00">
        <w:rPr>
          <w:rFonts w:cs="Times New Roman"/>
          <w:color w:val="000000" w:themeColor="text1"/>
        </w:rPr>
        <w:t xml:space="preserve">Šiaulių techninės kūrybos centru, </w:t>
      </w:r>
      <w:r w:rsidR="00075D30" w:rsidRPr="00FD5E00">
        <w:rPr>
          <w:rFonts w:cs="Times New Roman"/>
          <w:color w:val="000000" w:themeColor="text1"/>
        </w:rPr>
        <w:t xml:space="preserve">Pedagogine </w:t>
      </w:r>
      <w:r w:rsidR="00736B3C" w:rsidRPr="00FD5E00">
        <w:rPr>
          <w:rFonts w:cs="Times New Roman"/>
          <w:color w:val="000000" w:themeColor="text1"/>
        </w:rPr>
        <w:t xml:space="preserve">psichologine tarnyba, </w:t>
      </w:r>
      <w:r w:rsidR="006764B7" w:rsidRPr="00FD5E00">
        <w:rPr>
          <w:rFonts w:cs="Times New Roman"/>
          <w:color w:val="000000" w:themeColor="text1"/>
        </w:rPr>
        <w:t>P</w:t>
      </w:r>
      <w:r w:rsidR="00736B3C" w:rsidRPr="00FD5E00">
        <w:rPr>
          <w:rFonts w:cs="Times New Roman"/>
          <w:color w:val="000000" w:themeColor="text1"/>
        </w:rPr>
        <w:t>olicijos nuovada,</w:t>
      </w:r>
      <w:r w:rsidR="006764B7" w:rsidRPr="00FD5E00">
        <w:rPr>
          <w:rFonts w:cs="Times New Roman"/>
          <w:color w:val="000000" w:themeColor="text1"/>
        </w:rPr>
        <w:t xml:space="preserve"> </w:t>
      </w:r>
      <w:r w:rsidR="002510BA" w:rsidRPr="00FD5E00">
        <w:rPr>
          <w:rFonts w:cs="Times New Roman"/>
          <w:color w:val="000000" w:themeColor="text1"/>
        </w:rPr>
        <w:t xml:space="preserve">Dainų </w:t>
      </w:r>
      <w:r w:rsidR="00736B3C" w:rsidRPr="00FD5E00">
        <w:rPr>
          <w:rFonts w:cs="Times New Roman"/>
          <w:color w:val="000000" w:themeColor="text1"/>
        </w:rPr>
        <w:t>mikrorajono bendruomen</w:t>
      </w:r>
      <w:r>
        <w:rPr>
          <w:rFonts w:cs="Times New Roman"/>
          <w:color w:val="000000" w:themeColor="text1"/>
        </w:rPr>
        <w:t>e;</w:t>
      </w:r>
      <w:r w:rsidR="00E46027" w:rsidRPr="00FD5E00">
        <w:rPr>
          <w:rFonts w:cs="Times New Roman"/>
          <w:color w:val="000000" w:themeColor="text1"/>
        </w:rPr>
        <w:t xml:space="preserve"> </w:t>
      </w:r>
    </w:p>
    <w:p w14:paraId="76B2414D" w14:textId="0DA4442D" w:rsidR="00746959" w:rsidRPr="00B7221E" w:rsidRDefault="001D4689" w:rsidP="009928A1">
      <w:pPr>
        <w:pStyle w:val="Default"/>
        <w:numPr>
          <w:ilvl w:val="1"/>
          <w:numId w:val="2"/>
        </w:numPr>
        <w:tabs>
          <w:tab w:val="left" w:pos="142"/>
          <w:tab w:val="left" w:pos="709"/>
          <w:tab w:val="left" w:pos="1134"/>
          <w:tab w:val="left" w:pos="1276"/>
          <w:tab w:val="left" w:pos="1418"/>
          <w:tab w:val="left" w:pos="1560"/>
        </w:tabs>
        <w:spacing w:line="300" w:lineRule="auto"/>
        <w:ind w:left="0" w:firstLine="851"/>
        <w:jc w:val="both"/>
        <w:rPr>
          <w:rFonts w:cs="Times New Roman"/>
          <w:color w:val="000000" w:themeColor="text1"/>
        </w:rPr>
      </w:pPr>
      <w:r w:rsidRPr="00B7221E">
        <w:rPr>
          <w:rFonts w:cs="Times New Roman"/>
          <w:color w:val="000000" w:themeColor="text1"/>
          <w:lang w:eastAsia="lt-LT"/>
        </w:rPr>
        <w:t>Mokykla bendradarbiauja su užsienio socialiniais partneriais: Italijos Montessori Montescudo pradine mokykla ir Latvijos Liepojos „Dzintara“ vidurine mokykla. Partnerystės su Italijos Montessori Montescudo pradine mokykla tikslas – plėtoti mokytojų gerosios patirties mainus matematikos dalyko mokymo srityje. Bendradarbiavimu su Latvijos Liepojos „Dzintara“ vidurine mokykla siekiama stiprinti abiejų šalių pedagogų profesinę kompetenciją, skatinti tarptautinį bendradarbiavimą ir dalijimąsi ugdymo praktikos patirtimi.</w:t>
      </w:r>
    </w:p>
    <w:p w14:paraId="2E307C42" w14:textId="5D73A578" w:rsidR="00D31625" w:rsidRPr="00E16E59" w:rsidRDefault="00A12369" w:rsidP="004A2CF3">
      <w:pPr>
        <w:pStyle w:val="Default"/>
        <w:tabs>
          <w:tab w:val="left" w:pos="142"/>
          <w:tab w:val="left" w:pos="709"/>
          <w:tab w:val="left" w:pos="1134"/>
          <w:tab w:val="left" w:pos="1418"/>
        </w:tabs>
        <w:spacing w:before="480" w:line="300" w:lineRule="auto"/>
        <w:jc w:val="center"/>
        <w:rPr>
          <w:rFonts w:cs="Times New Roman"/>
          <w:b/>
          <w:color w:val="000000" w:themeColor="text1"/>
        </w:rPr>
      </w:pPr>
      <w:r w:rsidRPr="00E16E59">
        <w:rPr>
          <w:rFonts w:cs="Times New Roman"/>
          <w:b/>
          <w:color w:val="000000" w:themeColor="text1"/>
        </w:rPr>
        <w:t>VIENUOLIKTAS</w:t>
      </w:r>
      <w:r w:rsidR="00466D6F" w:rsidRPr="00E16E59">
        <w:rPr>
          <w:rFonts w:cs="Times New Roman"/>
          <w:b/>
          <w:color w:val="000000" w:themeColor="text1"/>
        </w:rPr>
        <w:t>IS</w:t>
      </w:r>
      <w:r w:rsidR="00712B86" w:rsidRPr="00E16E59">
        <w:rPr>
          <w:rFonts w:cs="Times New Roman"/>
          <w:b/>
          <w:color w:val="000000" w:themeColor="text1"/>
        </w:rPr>
        <w:t xml:space="preserve"> SKIRSNIS</w:t>
      </w:r>
      <w:r w:rsidR="006E6445" w:rsidRPr="00E16E59">
        <w:rPr>
          <w:rFonts w:cs="Times New Roman"/>
          <w:b/>
          <w:color w:val="000000" w:themeColor="text1"/>
        </w:rPr>
        <w:t xml:space="preserve"> </w:t>
      </w:r>
    </w:p>
    <w:p w14:paraId="656DB05B" w14:textId="08A41265" w:rsidR="00CE0B87" w:rsidRPr="00E16E59" w:rsidRDefault="0089665A" w:rsidP="00672AC9">
      <w:pPr>
        <w:autoSpaceDE w:val="0"/>
        <w:spacing w:after="240" w:line="300" w:lineRule="auto"/>
        <w:jc w:val="center"/>
        <w:rPr>
          <w:rFonts w:cs="Times New Roman"/>
          <w:b/>
          <w:color w:val="000000" w:themeColor="text1"/>
          <w:lang w:val="lt-LT"/>
        </w:rPr>
      </w:pPr>
      <w:r w:rsidRPr="00E16E59">
        <w:rPr>
          <w:rFonts w:cs="Times New Roman"/>
          <w:b/>
          <w:color w:val="000000" w:themeColor="text1"/>
          <w:lang w:val="lt-LT"/>
        </w:rPr>
        <w:t>MOKINIŲ MOKYMOSI KRŪVIO REGULIAVIMAS</w:t>
      </w:r>
    </w:p>
    <w:p w14:paraId="3C137D88" w14:textId="09E9D1FF" w:rsidR="007A6B17" w:rsidRPr="00E16E59" w:rsidRDefault="00483846"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Va</w:t>
      </w:r>
      <w:r w:rsidR="00CE0B87" w:rsidRPr="00E16E59">
        <w:rPr>
          <w:rFonts w:cs="Times New Roman"/>
          <w:color w:val="000000" w:themeColor="text1"/>
        </w:rPr>
        <w:t xml:space="preserve">dovaujantis </w:t>
      </w:r>
      <w:r w:rsidR="00D67318" w:rsidRPr="00E16E59">
        <w:rPr>
          <w:rFonts w:cs="Times New Roman"/>
          <w:color w:val="000000" w:themeColor="text1"/>
        </w:rPr>
        <w:t>Lietuvos h</w:t>
      </w:r>
      <w:r w:rsidR="00CE0B87" w:rsidRPr="00E16E59">
        <w:rPr>
          <w:rFonts w:cs="Times New Roman"/>
          <w:color w:val="000000" w:themeColor="text1"/>
        </w:rPr>
        <w:t>igienos norma</w:t>
      </w:r>
      <w:r w:rsidR="00297FB6" w:rsidRPr="00E16E59">
        <w:rPr>
          <w:rFonts w:cs="Times New Roman"/>
          <w:color w:val="000000" w:themeColor="text1"/>
        </w:rPr>
        <w:t xml:space="preserve"> HN</w:t>
      </w:r>
      <w:r w:rsidR="00194673" w:rsidRPr="00E16E59">
        <w:rPr>
          <w:rFonts w:cs="Times New Roman"/>
          <w:color w:val="000000" w:themeColor="text1"/>
        </w:rPr>
        <w:t> </w:t>
      </w:r>
      <w:r w:rsidR="006F72F1" w:rsidRPr="00E16E59">
        <w:rPr>
          <w:rFonts w:cs="Times New Roman"/>
          <w:color w:val="000000" w:themeColor="text1"/>
        </w:rPr>
        <w:t>21:201</w:t>
      </w:r>
      <w:r w:rsidR="008C795D" w:rsidRPr="00E16E59">
        <w:rPr>
          <w:rFonts w:cs="Times New Roman"/>
          <w:color w:val="000000" w:themeColor="text1"/>
        </w:rPr>
        <w:t>7</w:t>
      </w:r>
      <w:r w:rsidR="006F72F1" w:rsidRPr="00E16E59">
        <w:rPr>
          <w:rFonts w:cs="Times New Roman"/>
          <w:color w:val="000000" w:themeColor="text1"/>
        </w:rPr>
        <w:t xml:space="preserve"> </w:t>
      </w:r>
      <w:r w:rsidR="00194673" w:rsidRPr="00E16E59">
        <w:rPr>
          <w:rFonts w:cs="Times New Roman"/>
          <w:color w:val="000000" w:themeColor="text1"/>
        </w:rPr>
        <w:t>„</w:t>
      </w:r>
      <w:r w:rsidR="006F72F1" w:rsidRPr="00E16E59">
        <w:rPr>
          <w:rFonts w:cs="Times New Roman"/>
          <w:color w:val="000000" w:themeColor="text1"/>
        </w:rPr>
        <w:t xml:space="preserve">Mokykla, vykdanti bendrojo ugdymo programas. Bendrieji </w:t>
      </w:r>
      <w:r w:rsidR="008C795D" w:rsidRPr="00E16E59">
        <w:rPr>
          <w:rFonts w:cs="Times New Roman"/>
          <w:color w:val="000000" w:themeColor="text1"/>
        </w:rPr>
        <w:t>sveikatos saugos reikalavimai</w:t>
      </w:r>
      <w:r w:rsidR="006F72F1" w:rsidRPr="00E16E59">
        <w:rPr>
          <w:rFonts w:cs="Times New Roman"/>
          <w:color w:val="000000" w:themeColor="text1"/>
        </w:rPr>
        <w:t>“</w:t>
      </w:r>
      <w:r w:rsidR="008C795D" w:rsidRPr="00E16E59">
        <w:rPr>
          <w:rFonts w:cs="Times New Roman"/>
          <w:color w:val="000000" w:themeColor="text1"/>
        </w:rPr>
        <w:t>, patvirtintos L</w:t>
      </w:r>
      <w:r w:rsidR="00346AB7" w:rsidRPr="00E16E59">
        <w:rPr>
          <w:rFonts w:cs="Times New Roman"/>
          <w:color w:val="000000" w:themeColor="text1"/>
        </w:rPr>
        <w:t>ietuvos Respublikos s</w:t>
      </w:r>
      <w:r w:rsidR="008C795D" w:rsidRPr="00E16E59">
        <w:rPr>
          <w:rFonts w:cs="Times New Roman"/>
          <w:color w:val="000000" w:themeColor="text1"/>
        </w:rPr>
        <w:t>veikatos apsaugos ministro 2011 m. rugpjūčio 10 d. įsakymu Nr. V-773 „Dėl Lietuvos higienos normos HN</w:t>
      </w:r>
      <w:r w:rsidR="00194673" w:rsidRPr="00E16E59">
        <w:rPr>
          <w:rFonts w:cs="Times New Roman"/>
          <w:color w:val="000000" w:themeColor="text1"/>
        </w:rPr>
        <w:t> </w:t>
      </w:r>
      <w:r w:rsidR="008C795D" w:rsidRPr="00E16E59">
        <w:rPr>
          <w:rFonts w:cs="Times New Roman"/>
          <w:color w:val="000000" w:themeColor="text1"/>
        </w:rPr>
        <w:t>21:2017 „Mokykla, vykdanti bendrojo ugdymo programas. Bendrieji sveikatos saugos reikalavimai“ patvirtinimo“</w:t>
      </w:r>
      <w:r w:rsidR="006F72F1" w:rsidRPr="00E16E59">
        <w:rPr>
          <w:rFonts w:cs="Times New Roman"/>
          <w:color w:val="000000" w:themeColor="text1"/>
        </w:rPr>
        <w:t xml:space="preserve"> </w:t>
      </w:r>
      <w:r w:rsidRPr="00E16E59">
        <w:rPr>
          <w:rFonts w:cs="Times New Roman"/>
          <w:color w:val="000000" w:themeColor="text1"/>
        </w:rPr>
        <w:t xml:space="preserve">mokiniui mokymosi krūvis per savaitę paskirstomas proporcingai. </w:t>
      </w:r>
    </w:p>
    <w:p w14:paraId="298B8900" w14:textId="38DAC0D7" w:rsidR="006165C9" w:rsidRPr="00E16E59" w:rsidRDefault="006F72F1"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M</w:t>
      </w:r>
      <w:r w:rsidR="00CE0B87" w:rsidRPr="00E16E59">
        <w:rPr>
          <w:rFonts w:cs="Times New Roman"/>
          <w:color w:val="000000" w:themeColor="text1"/>
        </w:rPr>
        <w:t xml:space="preserve">okykloje ugdymo </w:t>
      </w:r>
      <w:r w:rsidR="001C4B61">
        <w:rPr>
          <w:rFonts w:cs="Times New Roman"/>
          <w:color w:val="000000" w:themeColor="text1"/>
        </w:rPr>
        <w:t>procesui organizuoti sudaromi 1</w:t>
      </w:r>
      <w:r w:rsidR="00E7248F">
        <w:rPr>
          <w:rFonts w:cs="Times New Roman"/>
          <w:color w:val="000000" w:themeColor="text1"/>
        </w:rPr>
        <w:t>–</w:t>
      </w:r>
      <w:r w:rsidR="00CE0B87" w:rsidRPr="00E16E59">
        <w:rPr>
          <w:rFonts w:cs="Times New Roman"/>
          <w:color w:val="000000" w:themeColor="text1"/>
        </w:rPr>
        <w:t>4 klasių tvarkaraščiai,</w:t>
      </w:r>
      <w:r w:rsidR="00CC735C" w:rsidRPr="00E16E59">
        <w:rPr>
          <w:rFonts w:cs="Times New Roman"/>
          <w:color w:val="000000" w:themeColor="text1"/>
        </w:rPr>
        <w:t xml:space="preserve"> 1 klasių mokiniams </w:t>
      </w:r>
      <w:r w:rsidR="00CE0B87" w:rsidRPr="00E16E59">
        <w:rPr>
          <w:rFonts w:cs="Times New Roman"/>
          <w:color w:val="000000" w:themeColor="text1"/>
        </w:rPr>
        <w:t xml:space="preserve">organizuojamos </w:t>
      </w:r>
      <w:r w:rsidR="00CC735C" w:rsidRPr="00E16E59">
        <w:rPr>
          <w:rFonts w:cs="Times New Roman"/>
          <w:color w:val="000000" w:themeColor="text1"/>
        </w:rPr>
        <w:t>ne</w:t>
      </w:r>
      <w:r w:rsidR="00812351" w:rsidRPr="00E16E59">
        <w:rPr>
          <w:rFonts w:cs="Times New Roman"/>
          <w:color w:val="000000" w:themeColor="text1"/>
        </w:rPr>
        <w:t xml:space="preserve"> </w:t>
      </w:r>
      <w:r w:rsidR="00CE0B87" w:rsidRPr="00E16E59">
        <w:rPr>
          <w:rFonts w:cs="Times New Roman"/>
          <w:color w:val="000000" w:themeColor="text1"/>
        </w:rPr>
        <w:t>daugiau kaip 5 ugdomosios veiklos pamokos p</w:t>
      </w:r>
      <w:r w:rsidR="00CB158D" w:rsidRPr="00E16E59">
        <w:rPr>
          <w:rFonts w:cs="Times New Roman"/>
          <w:color w:val="000000" w:themeColor="text1"/>
        </w:rPr>
        <w:t>er dieną, 2–4 klasių mokiniams ne daugiau kaip</w:t>
      </w:r>
      <w:r w:rsidR="00CE0B87" w:rsidRPr="00E16E59">
        <w:rPr>
          <w:rFonts w:cs="Times New Roman"/>
          <w:color w:val="000000" w:themeColor="text1"/>
        </w:rPr>
        <w:t xml:space="preserve"> 6</w:t>
      </w:r>
      <w:r w:rsidR="00CB158D" w:rsidRPr="00E16E59">
        <w:rPr>
          <w:rFonts w:cs="Times New Roman"/>
          <w:color w:val="000000" w:themeColor="text1"/>
        </w:rPr>
        <w:t xml:space="preserve"> u</w:t>
      </w:r>
      <w:r w:rsidR="00CE0B87" w:rsidRPr="00E16E59">
        <w:rPr>
          <w:rFonts w:cs="Times New Roman"/>
          <w:color w:val="000000" w:themeColor="text1"/>
        </w:rPr>
        <w:t>gdomosios veiklos pamokos per dieną</w:t>
      </w:r>
      <w:r w:rsidR="00FD4477" w:rsidRPr="00E16E59">
        <w:rPr>
          <w:rFonts w:cs="Times New Roman"/>
          <w:color w:val="000000" w:themeColor="text1"/>
        </w:rPr>
        <w:t>, nepaliekant tarpų tarp pamokų</w:t>
      </w:r>
      <w:r w:rsidR="00CE0B87" w:rsidRPr="00E16E59">
        <w:rPr>
          <w:rFonts w:cs="Times New Roman"/>
          <w:color w:val="000000" w:themeColor="text1"/>
        </w:rPr>
        <w:t xml:space="preserve">. Į šį laiką neįskaičiuojamas </w:t>
      </w:r>
      <w:r w:rsidR="00CB158D" w:rsidRPr="00E16E59">
        <w:rPr>
          <w:rFonts w:cs="Times New Roman"/>
          <w:color w:val="000000" w:themeColor="text1"/>
        </w:rPr>
        <w:t xml:space="preserve">neformalusis </w:t>
      </w:r>
      <w:r w:rsidR="007A6B17" w:rsidRPr="00E16E59">
        <w:rPr>
          <w:rFonts w:cs="Times New Roman"/>
          <w:color w:val="000000" w:themeColor="text1"/>
        </w:rPr>
        <w:t>ugdymas</w:t>
      </w:r>
      <w:r w:rsidR="00CB158D" w:rsidRPr="00E16E59">
        <w:rPr>
          <w:rFonts w:cs="Times New Roman"/>
          <w:color w:val="000000" w:themeColor="text1"/>
        </w:rPr>
        <w:t xml:space="preserve"> ir </w:t>
      </w:r>
      <w:r w:rsidR="00CE0B87" w:rsidRPr="00E16E59">
        <w:rPr>
          <w:rFonts w:cs="Times New Roman"/>
          <w:color w:val="000000" w:themeColor="text1"/>
        </w:rPr>
        <w:t xml:space="preserve">Visos dienos mokyklos veiklai organizuoti skirtas laikas. </w:t>
      </w:r>
      <w:r w:rsidR="006075D6" w:rsidRPr="00E16E59">
        <w:rPr>
          <w:rFonts w:cs="Times New Roman"/>
          <w:color w:val="000000" w:themeColor="text1"/>
        </w:rPr>
        <w:t>Sudarant pamokų tvarkaraštį, p</w:t>
      </w:r>
      <w:r w:rsidR="00CE0B87" w:rsidRPr="00E16E59">
        <w:rPr>
          <w:rFonts w:cs="Times New Roman"/>
          <w:color w:val="000000" w:themeColor="text1"/>
        </w:rPr>
        <w:t xml:space="preserve">enktadienį </w:t>
      </w:r>
      <w:r w:rsidR="006075D6" w:rsidRPr="00E16E59">
        <w:rPr>
          <w:rFonts w:cs="Times New Roman"/>
          <w:color w:val="000000" w:themeColor="text1"/>
        </w:rPr>
        <w:t>numatomos lengvesnės pamokos,</w:t>
      </w:r>
      <w:r w:rsidR="00CE0B87" w:rsidRPr="00E16E59">
        <w:rPr>
          <w:rFonts w:cs="Times New Roman"/>
          <w:color w:val="000000" w:themeColor="text1"/>
        </w:rPr>
        <w:t xml:space="preserve"> nei kitomis savaitės dienomis</w:t>
      </w:r>
      <w:r w:rsidR="00E74655" w:rsidRPr="00E16E59">
        <w:rPr>
          <w:rFonts w:cs="Times New Roman"/>
          <w:color w:val="000000" w:themeColor="text1"/>
        </w:rPr>
        <w:t>.</w:t>
      </w:r>
      <w:r w:rsidR="00CE0B87" w:rsidRPr="00E16E59">
        <w:rPr>
          <w:rFonts w:cs="Times New Roman"/>
          <w:color w:val="000000" w:themeColor="text1"/>
        </w:rPr>
        <w:t xml:space="preserve"> </w:t>
      </w:r>
      <w:r w:rsidR="00DC23F3" w:rsidRPr="00E16E59">
        <w:rPr>
          <w:rFonts w:cs="Times New Roman"/>
          <w:color w:val="000000" w:themeColor="text1"/>
        </w:rPr>
        <w:t>Mokyklos pamokų tvarkaraštis per mokslo metus gali būti pertvarkomas, atsižvelgiant į ugdymo procesui keliamus uždavinius.</w:t>
      </w:r>
    </w:p>
    <w:p w14:paraId="3724AF30" w14:textId="77777777" w:rsidR="00CE0B87" w:rsidRPr="00E16E59" w:rsidRDefault="00CE0B87" w:rsidP="009928A1">
      <w:pPr>
        <w:pStyle w:val="Default"/>
        <w:numPr>
          <w:ilvl w:val="0"/>
          <w:numId w:val="2"/>
        </w:numPr>
        <w:tabs>
          <w:tab w:val="left" w:pos="142"/>
          <w:tab w:val="left" w:pos="709"/>
          <w:tab w:val="left" w:pos="1134"/>
          <w:tab w:val="left" w:pos="1276"/>
          <w:tab w:val="left" w:pos="1418"/>
        </w:tabs>
        <w:spacing w:line="300" w:lineRule="auto"/>
        <w:ind w:left="0" w:firstLine="851"/>
        <w:jc w:val="both"/>
        <w:rPr>
          <w:rFonts w:cs="Times New Roman"/>
          <w:b/>
          <w:color w:val="000000" w:themeColor="text1"/>
        </w:rPr>
      </w:pPr>
      <w:r w:rsidRPr="00E16E59">
        <w:rPr>
          <w:rFonts w:cs="Times New Roman"/>
          <w:b/>
          <w:color w:val="000000" w:themeColor="text1"/>
        </w:rPr>
        <w:t>Mokinių mokymosi krūvio reguliavim</w:t>
      </w:r>
      <w:r w:rsidR="00885371" w:rsidRPr="00E16E59">
        <w:rPr>
          <w:rFonts w:cs="Times New Roman"/>
          <w:b/>
          <w:color w:val="000000" w:themeColor="text1"/>
        </w:rPr>
        <w:t>as:</w:t>
      </w:r>
    </w:p>
    <w:p w14:paraId="1561991C" w14:textId="77777777" w:rsidR="00885371" w:rsidRPr="00E16E59" w:rsidRDefault="00CB158D"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m</w:t>
      </w:r>
      <w:r w:rsidR="00CE0B87" w:rsidRPr="00E16E59">
        <w:rPr>
          <w:rFonts w:cs="Times New Roman"/>
          <w:color w:val="000000" w:themeColor="text1"/>
        </w:rPr>
        <w:t xml:space="preserve">okiniams per dieną </w:t>
      </w:r>
      <w:r w:rsidR="00E74655" w:rsidRPr="00E16E59">
        <w:rPr>
          <w:rFonts w:cs="Times New Roman"/>
          <w:color w:val="000000" w:themeColor="text1"/>
        </w:rPr>
        <w:t>ne</w:t>
      </w:r>
      <w:r w:rsidR="00CE0B87" w:rsidRPr="00E16E59">
        <w:rPr>
          <w:rFonts w:cs="Times New Roman"/>
          <w:color w:val="000000" w:themeColor="text1"/>
        </w:rPr>
        <w:t>skiriamas daugiau kaip vienas patikrinamas</w:t>
      </w:r>
      <w:r w:rsidR="00CC735C" w:rsidRPr="00E16E59">
        <w:rPr>
          <w:rFonts w:cs="Times New Roman"/>
          <w:color w:val="000000" w:themeColor="text1"/>
        </w:rPr>
        <w:t>is</w:t>
      </w:r>
      <w:r w:rsidR="00667A03" w:rsidRPr="00E16E59">
        <w:rPr>
          <w:rFonts w:cs="Times New Roman"/>
          <w:color w:val="000000" w:themeColor="text1"/>
        </w:rPr>
        <w:t xml:space="preserve"> darbas</w:t>
      </w:r>
      <w:r w:rsidR="00885371" w:rsidRPr="00E16E59">
        <w:rPr>
          <w:rFonts w:cs="Times New Roman"/>
          <w:color w:val="000000" w:themeColor="text1"/>
        </w:rPr>
        <w:t>;</w:t>
      </w:r>
    </w:p>
    <w:p w14:paraId="5C3B8463" w14:textId="77777777" w:rsidR="00CB158D" w:rsidRPr="00E16E59" w:rsidRDefault="00885371"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p</w:t>
      </w:r>
      <w:r w:rsidR="002E0C73" w:rsidRPr="00E16E59">
        <w:rPr>
          <w:rFonts w:cs="Times New Roman"/>
          <w:color w:val="000000" w:themeColor="text1"/>
        </w:rPr>
        <w:t>atikrinamųjų darbų grafikas nurodomas elektroninio dienyno skiltyje „At</w:t>
      </w:r>
      <w:r w:rsidR="00667A03" w:rsidRPr="00E16E59">
        <w:rPr>
          <w:rFonts w:cs="Times New Roman"/>
          <w:color w:val="000000" w:themeColor="text1"/>
        </w:rPr>
        <w:t>siskaitom</w:t>
      </w:r>
      <w:r w:rsidR="002E0C73" w:rsidRPr="00E16E59">
        <w:rPr>
          <w:rFonts w:cs="Times New Roman"/>
          <w:color w:val="000000" w:themeColor="text1"/>
        </w:rPr>
        <w:t>ieji darbai“</w:t>
      </w:r>
      <w:r w:rsidR="00CB158D" w:rsidRPr="00E16E59">
        <w:rPr>
          <w:rFonts w:cs="Times New Roman"/>
          <w:color w:val="000000" w:themeColor="text1"/>
        </w:rPr>
        <w:t xml:space="preserve"> ne vėliau kaip prieš 3 dienas;</w:t>
      </w:r>
    </w:p>
    <w:p w14:paraId="7252B329" w14:textId="52F567DB" w:rsidR="00CB158D" w:rsidRPr="00E16E59" w:rsidRDefault="00CB158D"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p</w:t>
      </w:r>
      <w:r w:rsidR="00CC735C" w:rsidRPr="00E16E59">
        <w:rPr>
          <w:rFonts w:cs="Times New Roman"/>
          <w:color w:val="000000" w:themeColor="text1"/>
        </w:rPr>
        <w:t>atikrinamieji</w:t>
      </w:r>
      <w:r w:rsidR="00CE0B87" w:rsidRPr="00E16E59">
        <w:rPr>
          <w:rFonts w:cs="Times New Roman"/>
          <w:color w:val="000000" w:themeColor="text1"/>
        </w:rPr>
        <w:t xml:space="preserve"> darbai nerašomi </w:t>
      </w:r>
      <w:r w:rsidR="002E0C73" w:rsidRPr="00E16E59">
        <w:rPr>
          <w:rFonts w:cs="Times New Roman"/>
          <w:color w:val="000000" w:themeColor="text1"/>
        </w:rPr>
        <w:t xml:space="preserve">po mokinių atostogų, šventinių dienų bei </w:t>
      </w:r>
      <w:r w:rsidR="00CE0B87" w:rsidRPr="00E16E59">
        <w:rPr>
          <w:rFonts w:cs="Times New Roman"/>
          <w:color w:val="000000" w:themeColor="text1"/>
        </w:rPr>
        <w:t>mok</w:t>
      </w:r>
      <w:r w:rsidR="002E0C73" w:rsidRPr="00E16E59">
        <w:rPr>
          <w:rFonts w:cs="Times New Roman"/>
          <w:color w:val="000000" w:themeColor="text1"/>
        </w:rPr>
        <w:t>iniui atvykus iš karto po ligos</w:t>
      </w:r>
      <w:r w:rsidRPr="00E16E59">
        <w:rPr>
          <w:rFonts w:cs="Times New Roman"/>
          <w:color w:val="000000" w:themeColor="text1"/>
        </w:rPr>
        <w:t>;</w:t>
      </w:r>
    </w:p>
    <w:p w14:paraId="2B9E2430" w14:textId="5EF2FBB1" w:rsidR="00D31376" w:rsidRPr="00E16E59" w:rsidRDefault="00D31376"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planuojant atsiskaitomųjų darbų intensyvumą turi būti numatytas pakankamas laikas pasirengimui. Atsiskaitomųjų darbų užduotys ir įvertinimai turi būti grąžinami mokiniams, o kilus klausimų mokiniams ir j</w:t>
      </w:r>
      <w:r w:rsidR="00FC2EBF" w:rsidRPr="00E16E59">
        <w:rPr>
          <w:rFonts w:cs="Times New Roman"/>
          <w:color w:val="000000" w:themeColor="text1"/>
        </w:rPr>
        <w:t>ų tėvams (globėjams</w:t>
      </w:r>
      <w:r w:rsidR="00045ECC">
        <w:rPr>
          <w:rFonts w:cs="Times New Roman"/>
          <w:color w:val="000000" w:themeColor="text1"/>
        </w:rPr>
        <w:t>, rūpintojams</w:t>
      </w:r>
      <w:r w:rsidRPr="00E16E59">
        <w:rPr>
          <w:rFonts w:cs="Times New Roman"/>
          <w:color w:val="000000" w:themeColor="text1"/>
        </w:rPr>
        <w:t>) turi būti sudaromos sąlygos susipažinti su individualaus darbo stiprybėmis ir trūkumais;</w:t>
      </w:r>
    </w:p>
    <w:p w14:paraId="69B02CFE" w14:textId="6BE4FE83" w:rsidR="00885371" w:rsidRPr="00E16E59" w:rsidRDefault="00CC735C"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1</w:t>
      </w:r>
      <w:r w:rsidR="00E74655" w:rsidRPr="00E16E59">
        <w:rPr>
          <w:rFonts w:cs="Times New Roman"/>
          <w:color w:val="000000" w:themeColor="text1"/>
        </w:rPr>
        <w:t xml:space="preserve"> klasėj</w:t>
      </w:r>
      <w:r w:rsidRPr="00E16E59">
        <w:rPr>
          <w:rFonts w:cs="Times New Roman"/>
          <w:color w:val="000000" w:themeColor="text1"/>
        </w:rPr>
        <w:t xml:space="preserve">e </w:t>
      </w:r>
      <w:r w:rsidR="00D31376" w:rsidRPr="00E16E59">
        <w:rPr>
          <w:rFonts w:cs="Times New Roman"/>
          <w:color w:val="000000" w:themeColor="text1"/>
        </w:rPr>
        <w:t xml:space="preserve">namų darbai </w:t>
      </w:r>
      <w:r w:rsidRPr="00E16E59">
        <w:rPr>
          <w:rFonts w:cs="Times New Roman"/>
          <w:color w:val="000000" w:themeColor="text1"/>
        </w:rPr>
        <w:t>neskiriami, nebent papildomų užduočių prašo tėvai</w:t>
      </w:r>
      <w:r w:rsidR="00FC2EBF" w:rsidRPr="00E16E59">
        <w:rPr>
          <w:rFonts w:cs="Times New Roman"/>
          <w:color w:val="000000" w:themeColor="text1"/>
        </w:rPr>
        <w:t xml:space="preserve"> (globėjai</w:t>
      </w:r>
      <w:r w:rsidR="004242B6">
        <w:rPr>
          <w:rFonts w:cs="Times New Roman"/>
          <w:color w:val="000000" w:themeColor="text1"/>
        </w:rPr>
        <w:t>, rūpintojai</w:t>
      </w:r>
      <w:r w:rsidR="00330564" w:rsidRPr="00E16E59">
        <w:rPr>
          <w:rFonts w:cs="Times New Roman"/>
          <w:color w:val="000000" w:themeColor="text1"/>
        </w:rPr>
        <w:t>)</w:t>
      </w:r>
      <w:r w:rsidRPr="00E16E59">
        <w:rPr>
          <w:rFonts w:cs="Times New Roman"/>
          <w:color w:val="000000" w:themeColor="text1"/>
        </w:rPr>
        <w:t>;</w:t>
      </w:r>
      <w:r w:rsidR="00CB158D" w:rsidRPr="00E16E59">
        <w:rPr>
          <w:rFonts w:cs="Times New Roman"/>
          <w:color w:val="000000" w:themeColor="text1"/>
        </w:rPr>
        <w:t xml:space="preserve"> </w:t>
      </w:r>
    </w:p>
    <w:p w14:paraId="7EC46B8C" w14:textId="352C153A" w:rsidR="004F67F9" w:rsidRPr="00E16E59" w:rsidRDefault="00FC2EBF"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n</w:t>
      </w:r>
      <w:r w:rsidR="004F67F9" w:rsidRPr="00E16E59">
        <w:rPr>
          <w:rFonts w:cs="Times New Roman"/>
          <w:color w:val="000000" w:themeColor="text1"/>
        </w:rPr>
        <w:t xml:space="preserve">amų darbų užduotys turi būti tikslingos, </w:t>
      </w:r>
      <w:r w:rsidR="00D31376" w:rsidRPr="00E16E59">
        <w:rPr>
          <w:rFonts w:cs="Times New Roman"/>
          <w:color w:val="000000" w:themeColor="text1"/>
        </w:rPr>
        <w:t xml:space="preserve">skirtos </w:t>
      </w:r>
      <w:r w:rsidR="004F67F9" w:rsidRPr="00E16E59">
        <w:rPr>
          <w:rFonts w:cs="Times New Roman"/>
          <w:color w:val="000000" w:themeColor="text1"/>
        </w:rPr>
        <w:t>įtvirtinti pamokoje ugdytus gebėjimus, diferencijuojamos pagal mokinių poreikius. Rekomenduojama, kad vidutinis laikas visų dalykų namų darbams atlikti pradinėse klasėse neturėtų viršyti 40 min. per dieną, įskaitant skaitymo įgūdžių ugdymą. Atsižvelgiant į individualius mokinių poreikius, namų darbų laikas gali didėti, bet ne daugiau</w:t>
      </w:r>
      <w:r w:rsidRPr="00E16E59">
        <w:rPr>
          <w:rFonts w:cs="Times New Roman"/>
          <w:color w:val="000000" w:themeColor="text1"/>
        </w:rPr>
        <w:t xml:space="preserve"> nei 20 procentų nurodyto laiko;</w:t>
      </w:r>
    </w:p>
    <w:p w14:paraId="2386CC6A" w14:textId="20280E8F" w:rsidR="00885371" w:rsidRPr="00E16E59" w:rsidRDefault="00885371" w:rsidP="009928A1">
      <w:pPr>
        <w:pStyle w:val="Default"/>
        <w:numPr>
          <w:ilvl w:val="1"/>
          <w:numId w:val="2"/>
        </w:numPr>
        <w:tabs>
          <w:tab w:val="left" w:pos="142"/>
          <w:tab w:val="left" w:pos="709"/>
          <w:tab w:val="left" w:pos="1134"/>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lastRenderedPageBreak/>
        <w:t>m</w:t>
      </w:r>
      <w:r w:rsidR="00CE0B87" w:rsidRPr="00E16E59">
        <w:rPr>
          <w:rFonts w:cs="Times New Roman"/>
          <w:color w:val="000000" w:themeColor="text1"/>
        </w:rPr>
        <w:t xml:space="preserve">okiniai, kurie negali tinkamai atlikti skiriamų užduočių namuose dėl nepalankių socialinių ekonominių kultūrinių sąlygų, jas gali </w:t>
      </w:r>
      <w:r w:rsidR="00671541" w:rsidRPr="00E16E59">
        <w:rPr>
          <w:rFonts w:cs="Times New Roman"/>
          <w:color w:val="000000" w:themeColor="text1"/>
        </w:rPr>
        <w:t>atlikti Visos dienos mokyklos I modelio grupėje</w:t>
      </w:r>
      <w:r w:rsidRPr="00E16E59">
        <w:rPr>
          <w:rFonts w:cs="Times New Roman"/>
          <w:color w:val="000000" w:themeColor="text1"/>
        </w:rPr>
        <w:t>.</w:t>
      </w:r>
    </w:p>
    <w:p w14:paraId="055CC6D1" w14:textId="77777777" w:rsidR="00540E5E" w:rsidRPr="00E16E59" w:rsidRDefault="00DB2082" w:rsidP="009928A1">
      <w:pPr>
        <w:pStyle w:val="Default"/>
        <w:numPr>
          <w:ilvl w:val="0"/>
          <w:numId w:val="2"/>
        </w:numPr>
        <w:tabs>
          <w:tab w:val="left" w:pos="709"/>
          <w:tab w:val="left" w:pos="1134"/>
          <w:tab w:val="left" w:pos="1276"/>
          <w:tab w:val="left" w:pos="1418"/>
        </w:tabs>
        <w:spacing w:line="300" w:lineRule="auto"/>
        <w:ind w:left="0" w:firstLine="851"/>
        <w:jc w:val="both"/>
        <w:rPr>
          <w:rFonts w:cs="Times New Roman"/>
          <w:b/>
          <w:color w:val="000000" w:themeColor="text1"/>
        </w:rPr>
      </w:pPr>
      <w:r w:rsidRPr="00E16E59">
        <w:rPr>
          <w:rFonts w:cs="Times New Roman"/>
          <w:b/>
          <w:color w:val="000000" w:themeColor="text1"/>
        </w:rPr>
        <w:t>Mokymosi pagalba mokiniui:</w:t>
      </w:r>
    </w:p>
    <w:p w14:paraId="5343FE44" w14:textId="1FAB9968" w:rsidR="00DB2082" w:rsidRPr="004E2EFD" w:rsidRDefault="00DB2082" w:rsidP="009928A1">
      <w:pPr>
        <w:pStyle w:val="Default"/>
        <w:numPr>
          <w:ilvl w:val="1"/>
          <w:numId w:val="2"/>
        </w:numPr>
        <w:tabs>
          <w:tab w:val="left" w:pos="709"/>
          <w:tab w:val="left" w:pos="1134"/>
          <w:tab w:val="left" w:pos="1276"/>
          <w:tab w:val="left" w:pos="1418"/>
        </w:tabs>
        <w:spacing w:line="300" w:lineRule="auto"/>
        <w:ind w:left="0" w:firstLine="851"/>
        <w:jc w:val="both"/>
        <w:rPr>
          <w:rStyle w:val="FontStyle36"/>
          <w:color w:val="000000" w:themeColor="text1"/>
          <w:sz w:val="24"/>
          <w:szCs w:val="24"/>
        </w:rPr>
      </w:pPr>
      <w:r w:rsidRPr="00E16E59">
        <w:rPr>
          <w:rStyle w:val="FontStyle36"/>
          <w:color w:val="000000" w:themeColor="text1"/>
          <w:sz w:val="24"/>
          <w:szCs w:val="24"/>
        </w:rPr>
        <w:t>ugdymo procese nuolat stebima mokinio daroma individuali pažanga ir pasiekimai.</w:t>
      </w:r>
      <w:r w:rsidR="00D078ED" w:rsidRPr="00E16E59">
        <w:rPr>
          <w:rStyle w:val="FontStyle36"/>
          <w:color w:val="000000" w:themeColor="text1"/>
          <w:sz w:val="24"/>
          <w:szCs w:val="24"/>
        </w:rPr>
        <w:t xml:space="preserve"> K</w:t>
      </w:r>
      <w:r w:rsidRPr="00E16E59">
        <w:rPr>
          <w:rStyle w:val="FontStyle36"/>
          <w:color w:val="000000" w:themeColor="text1"/>
          <w:sz w:val="24"/>
          <w:szCs w:val="24"/>
        </w:rPr>
        <w:t xml:space="preserve">ad mokinys galėtų likviduoti mokymosi spragas, jų negilindamas, </w:t>
      </w:r>
      <w:r w:rsidR="00D078ED" w:rsidRPr="004E2EFD">
        <w:rPr>
          <w:rStyle w:val="FontStyle36"/>
          <w:color w:val="000000" w:themeColor="text1"/>
          <w:sz w:val="24"/>
          <w:szCs w:val="24"/>
        </w:rPr>
        <w:t>o</w:t>
      </w:r>
      <w:r w:rsidRPr="004E2EFD">
        <w:rPr>
          <w:rStyle w:val="FontStyle36"/>
          <w:color w:val="000000" w:themeColor="text1"/>
          <w:sz w:val="24"/>
          <w:szCs w:val="24"/>
        </w:rPr>
        <w:t xml:space="preserve"> turintis išskirtinių gabumų</w:t>
      </w:r>
      <w:r w:rsidR="000607D2" w:rsidRPr="004E2EFD">
        <w:rPr>
          <w:rStyle w:val="FontStyle36"/>
          <w:color w:val="000000" w:themeColor="text1"/>
          <w:sz w:val="24"/>
          <w:szCs w:val="24"/>
        </w:rPr>
        <w:t xml:space="preserve"> mokinys</w:t>
      </w:r>
      <w:r w:rsidRPr="004E2EFD">
        <w:rPr>
          <w:rStyle w:val="FontStyle36"/>
          <w:color w:val="000000" w:themeColor="text1"/>
          <w:sz w:val="24"/>
          <w:szCs w:val="24"/>
        </w:rPr>
        <w:t>, galėtų pagerinti savo mokymosi pasiekimus, m</w:t>
      </w:r>
      <w:r w:rsidR="00D078ED" w:rsidRPr="004E2EFD">
        <w:rPr>
          <w:rStyle w:val="FontStyle36"/>
          <w:color w:val="000000" w:themeColor="text1"/>
          <w:sz w:val="24"/>
          <w:szCs w:val="24"/>
        </w:rPr>
        <w:t xml:space="preserve">okiniui </w:t>
      </w:r>
      <w:r w:rsidRPr="004E2EFD">
        <w:rPr>
          <w:rStyle w:val="FontStyle36"/>
          <w:color w:val="000000" w:themeColor="text1"/>
          <w:sz w:val="24"/>
          <w:szCs w:val="24"/>
        </w:rPr>
        <w:t>teikiama savalaikė mokymosi pagalba šiais būdais:</w:t>
      </w:r>
    </w:p>
    <w:p w14:paraId="727E5556" w14:textId="77777777" w:rsidR="00540E5E" w:rsidRPr="00E16E59" w:rsidRDefault="00354C4C" w:rsidP="009928A1">
      <w:pPr>
        <w:pStyle w:val="Default"/>
        <w:numPr>
          <w:ilvl w:val="2"/>
          <w:numId w:val="2"/>
        </w:numPr>
        <w:tabs>
          <w:tab w:val="left" w:pos="142"/>
          <w:tab w:val="left" w:pos="709"/>
          <w:tab w:val="left" w:pos="1134"/>
          <w:tab w:val="left" w:pos="1276"/>
          <w:tab w:val="left" w:pos="1418"/>
          <w:tab w:val="left" w:pos="1560"/>
        </w:tabs>
        <w:spacing w:line="300" w:lineRule="auto"/>
        <w:ind w:left="0" w:firstLine="851"/>
        <w:jc w:val="both"/>
        <w:rPr>
          <w:rStyle w:val="FontStyle36"/>
          <w:color w:val="000000" w:themeColor="text1"/>
          <w:sz w:val="24"/>
          <w:szCs w:val="24"/>
        </w:rPr>
      </w:pPr>
      <w:r w:rsidRPr="00E16E59">
        <w:rPr>
          <w:rStyle w:val="FontStyle36"/>
          <w:color w:val="000000" w:themeColor="text1"/>
          <w:sz w:val="24"/>
          <w:szCs w:val="24"/>
          <w:lang w:eastAsia="lt-LT"/>
        </w:rPr>
        <w:t>grįžtamasis ryšys per pamoką</w:t>
      </w:r>
      <w:r w:rsidR="0089665A" w:rsidRPr="00E16E59">
        <w:rPr>
          <w:rStyle w:val="FontStyle36"/>
          <w:color w:val="000000" w:themeColor="text1"/>
          <w:sz w:val="24"/>
          <w:szCs w:val="24"/>
          <w:lang w:eastAsia="lt-LT"/>
        </w:rPr>
        <w:t xml:space="preserve"> </w:t>
      </w:r>
      <w:r w:rsidRPr="00E16E59">
        <w:rPr>
          <w:rStyle w:val="FontStyle36"/>
          <w:color w:val="000000" w:themeColor="text1"/>
          <w:sz w:val="24"/>
          <w:szCs w:val="24"/>
          <w:lang w:eastAsia="lt-LT"/>
        </w:rPr>
        <w:t>(</w:t>
      </w:r>
      <w:r w:rsidR="0089665A" w:rsidRPr="00E16E59">
        <w:rPr>
          <w:rStyle w:val="FontStyle36"/>
          <w:color w:val="000000" w:themeColor="text1"/>
          <w:sz w:val="24"/>
          <w:szCs w:val="24"/>
          <w:lang w:eastAsia="lt-LT"/>
        </w:rPr>
        <w:t>koreguojamas mokinio mokymasis, pritaikant tinkamas mokymo(si) užduotis, metodikas ir kt.</w:t>
      </w:r>
      <w:r w:rsidRPr="00E16E59">
        <w:rPr>
          <w:rStyle w:val="FontStyle36"/>
          <w:color w:val="000000" w:themeColor="text1"/>
          <w:sz w:val="24"/>
          <w:szCs w:val="24"/>
          <w:lang w:eastAsia="lt-LT"/>
        </w:rPr>
        <w:t>)</w:t>
      </w:r>
      <w:r w:rsidR="0089665A" w:rsidRPr="00E16E59">
        <w:rPr>
          <w:rStyle w:val="FontStyle36"/>
          <w:color w:val="000000" w:themeColor="text1"/>
          <w:sz w:val="24"/>
          <w:szCs w:val="24"/>
          <w:lang w:eastAsia="lt-LT"/>
        </w:rPr>
        <w:t>;</w:t>
      </w:r>
    </w:p>
    <w:p w14:paraId="739CADE3" w14:textId="77777777" w:rsidR="00540E5E" w:rsidRPr="00E16E59" w:rsidRDefault="0089665A" w:rsidP="009928A1">
      <w:pPr>
        <w:pStyle w:val="Default"/>
        <w:numPr>
          <w:ilvl w:val="2"/>
          <w:numId w:val="2"/>
        </w:numPr>
        <w:tabs>
          <w:tab w:val="left" w:pos="142"/>
          <w:tab w:val="left" w:pos="709"/>
          <w:tab w:val="left" w:pos="1134"/>
          <w:tab w:val="left" w:pos="1276"/>
          <w:tab w:val="left" w:pos="1418"/>
        </w:tabs>
        <w:spacing w:line="300" w:lineRule="auto"/>
        <w:ind w:left="1560" w:hanging="709"/>
        <w:jc w:val="both"/>
        <w:rPr>
          <w:rStyle w:val="FontStyle36"/>
          <w:color w:val="000000" w:themeColor="text1"/>
          <w:sz w:val="24"/>
          <w:szCs w:val="24"/>
        </w:rPr>
      </w:pPr>
      <w:r w:rsidRPr="00E16E59">
        <w:rPr>
          <w:rStyle w:val="FontStyle36"/>
          <w:color w:val="000000" w:themeColor="text1"/>
          <w:sz w:val="24"/>
          <w:szCs w:val="24"/>
          <w:lang w:eastAsia="lt-LT"/>
        </w:rPr>
        <w:t>pačių mokinių pagalba kitiems mokiniams;</w:t>
      </w:r>
    </w:p>
    <w:p w14:paraId="5CC7E229" w14:textId="56648514" w:rsidR="00E74655" w:rsidRPr="00E16E59" w:rsidRDefault="00812351" w:rsidP="009928A1">
      <w:pPr>
        <w:pStyle w:val="Default"/>
        <w:numPr>
          <w:ilvl w:val="2"/>
          <w:numId w:val="2"/>
        </w:numPr>
        <w:tabs>
          <w:tab w:val="left" w:pos="142"/>
          <w:tab w:val="left" w:pos="709"/>
          <w:tab w:val="left" w:pos="1134"/>
          <w:tab w:val="left" w:pos="1276"/>
          <w:tab w:val="left" w:pos="1418"/>
        </w:tabs>
        <w:spacing w:line="300" w:lineRule="auto"/>
        <w:ind w:left="1560" w:hanging="709"/>
        <w:jc w:val="both"/>
        <w:rPr>
          <w:rStyle w:val="FontStyle36"/>
          <w:color w:val="000000" w:themeColor="text1"/>
          <w:sz w:val="24"/>
          <w:szCs w:val="24"/>
        </w:rPr>
      </w:pPr>
      <w:r w:rsidRPr="00E16E59">
        <w:rPr>
          <w:rStyle w:val="FontStyle36"/>
          <w:color w:val="000000" w:themeColor="text1"/>
          <w:sz w:val="24"/>
          <w:szCs w:val="24"/>
          <w:lang w:eastAsia="lt-LT"/>
        </w:rPr>
        <w:t>savanoriška pagalba (</w:t>
      </w:r>
      <w:r w:rsidR="00275073" w:rsidRPr="00E16E59">
        <w:rPr>
          <w:rStyle w:val="FontStyle36"/>
          <w:color w:val="000000" w:themeColor="text1"/>
          <w:sz w:val="24"/>
          <w:szCs w:val="24"/>
          <w:lang w:eastAsia="lt-LT"/>
        </w:rPr>
        <w:t>Tėvų klubo</w:t>
      </w:r>
      <w:r w:rsidR="005B7242" w:rsidRPr="00E16E59">
        <w:rPr>
          <w:rStyle w:val="FontStyle36"/>
          <w:color w:val="000000" w:themeColor="text1"/>
          <w:sz w:val="24"/>
          <w:szCs w:val="24"/>
          <w:lang w:eastAsia="lt-LT"/>
        </w:rPr>
        <w:t xml:space="preserve"> atstovų</w:t>
      </w:r>
      <w:r w:rsidR="0089665A" w:rsidRPr="00E16E59">
        <w:rPr>
          <w:rStyle w:val="FontStyle36"/>
          <w:color w:val="000000" w:themeColor="text1"/>
          <w:sz w:val="24"/>
          <w:szCs w:val="24"/>
          <w:lang w:eastAsia="lt-LT"/>
        </w:rPr>
        <w:t xml:space="preserve">, </w:t>
      </w:r>
      <w:r w:rsidR="00E74655" w:rsidRPr="00E16E59">
        <w:rPr>
          <w:rStyle w:val="FontStyle36"/>
          <w:color w:val="000000" w:themeColor="text1"/>
          <w:sz w:val="24"/>
          <w:szCs w:val="24"/>
          <w:lang w:eastAsia="lt-LT"/>
        </w:rPr>
        <w:t>kolegų ir kt.);</w:t>
      </w:r>
    </w:p>
    <w:p w14:paraId="7B3C331B" w14:textId="2F37156C" w:rsidR="0089665A" w:rsidRPr="00E16E59" w:rsidRDefault="0089665A" w:rsidP="009928A1">
      <w:pPr>
        <w:pStyle w:val="Default"/>
        <w:numPr>
          <w:ilvl w:val="2"/>
          <w:numId w:val="2"/>
        </w:numPr>
        <w:tabs>
          <w:tab w:val="left" w:pos="142"/>
          <w:tab w:val="left" w:pos="709"/>
          <w:tab w:val="left" w:pos="1134"/>
          <w:tab w:val="left" w:pos="1276"/>
          <w:tab w:val="left" w:pos="1418"/>
        </w:tabs>
        <w:spacing w:line="300" w:lineRule="auto"/>
        <w:ind w:left="1560" w:hanging="709"/>
        <w:jc w:val="both"/>
        <w:rPr>
          <w:rStyle w:val="FontStyle36"/>
          <w:color w:val="000000" w:themeColor="text1"/>
          <w:sz w:val="24"/>
          <w:szCs w:val="24"/>
        </w:rPr>
      </w:pPr>
      <w:r w:rsidRPr="00E16E59">
        <w:rPr>
          <w:rStyle w:val="FontStyle36"/>
          <w:color w:val="000000" w:themeColor="text1"/>
          <w:sz w:val="24"/>
          <w:szCs w:val="24"/>
          <w:lang w:eastAsia="lt-LT"/>
        </w:rPr>
        <w:t xml:space="preserve">trišalių pokalbių </w:t>
      </w:r>
      <w:r w:rsidR="005A15FF" w:rsidRPr="00E16E59">
        <w:rPr>
          <w:rStyle w:val="FontStyle36"/>
          <w:color w:val="000000" w:themeColor="text1"/>
          <w:sz w:val="24"/>
          <w:szCs w:val="24"/>
          <w:lang w:eastAsia="lt-LT"/>
        </w:rPr>
        <w:t>metodas</w:t>
      </w:r>
      <w:r w:rsidRPr="00E16E59">
        <w:rPr>
          <w:rStyle w:val="FontStyle36"/>
          <w:color w:val="000000" w:themeColor="text1"/>
          <w:sz w:val="24"/>
          <w:szCs w:val="24"/>
          <w:lang w:eastAsia="lt-LT"/>
        </w:rPr>
        <w:t xml:space="preserve"> (mokinys </w:t>
      </w:r>
      <w:r w:rsidR="00812351" w:rsidRPr="00E16E59">
        <w:rPr>
          <w:rStyle w:val="FontStyle36"/>
          <w:color w:val="000000" w:themeColor="text1"/>
          <w:sz w:val="24"/>
          <w:szCs w:val="24"/>
          <w:lang w:eastAsia="lt-LT"/>
        </w:rPr>
        <w:t>–</w:t>
      </w:r>
      <w:r w:rsidRPr="00E16E59">
        <w:rPr>
          <w:rStyle w:val="FontStyle36"/>
          <w:color w:val="000000" w:themeColor="text1"/>
          <w:sz w:val="24"/>
          <w:szCs w:val="24"/>
          <w:lang w:eastAsia="lt-LT"/>
        </w:rPr>
        <w:t xml:space="preserve"> tėvai</w:t>
      </w:r>
      <w:r w:rsidR="001C4B61">
        <w:rPr>
          <w:rStyle w:val="FontStyle36"/>
          <w:color w:val="000000" w:themeColor="text1"/>
          <w:sz w:val="24"/>
          <w:szCs w:val="24"/>
          <w:lang w:eastAsia="lt-LT"/>
        </w:rPr>
        <w:t xml:space="preserve"> (globėjai</w:t>
      </w:r>
      <w:r w:rsidR="004242B6">
        <w:rPr>
          <w:rStyle w:val="FontStyle36"/>
          <w:color w:val="000000" w:themeColor="text1"/>
          <w:sz w:val="24"/>
          <w:szCs w:val="24"/>
          <w:lang w:eastAsia="lt-LT"/>
        </w:rPr>
        <w:t>, rūpintojai</w:t>
      </w:r>
      <w:r w:rsidR="001C4B61">
        <w:rPr>
          <w:rStyle w:val="FontStyle36"/>
          <w:color w:val="000000" w:themeColor="text1"/>
          <w:sz w:val="24"/>
          <w:szCs w:val="24"/>
          <w:lang w:eastAsia="lt-LT"/>
        </w:rPr>
        <w:t>)</w:t>
      </w:r>
      <w:r w:rsidRPr="00E16E59">
        <w:rPr>
          <w:rStyle w:val="FontStyle36"/>
          <w:color w:val="000000" w:themeColor="text1"/>
          <w:sz w:val="24"/>
          <w:szCs w:val="24"/>
          <w:lang w:eastAsia="lt-LT"/>
        </w:rPr>
        <w:t xml:space="preserve"> </w:t>
      </w:r>
      <w:r w:rsidR="00812351" w:rsidRPr="00E16E59">
        <w:rPr>
          <w:rStyle w:val="FontStyle36"/>
          <w:color w:val="000000" w:themeColor="text1"/>
          <w:sz w:val="24"/>
          <w:szCs w:val="24"/>
          <w:lang w:eastAsia="lt-LT"/>
        </w:rPr>
        <w:t>–</w:t>
      </w:r>
      <w:r w:rsidR="00233639" w:rsidRPr="00E16E59">
        <w:rPr>
          <w:rStyle w:val="FontStyle36"/>
          <w:color w:val="000000" w:themeColor="text1"/>
          <w:sz w:val="24"/>
          <w:szCs w:val="24"/>
          <w:lang w:eastAsia="lt-LT"/>
        </w:rPr>
        <w:t xml:space="preserve"> mokytojas);</w:t>
      </w:r>
    </w:p>
    <w:p w14:paraId="798D19D9" w14:textId="309880AE" w:rsidR="00330564" w:rsidRPr="00E16E59" w:rsidRDefault="006D348A" w:rsidP="009928A1">
      <w:pPr>
        <w:pStyle w:val="Default"/>
        <w:numPr>
          <w:ilvl w:val="2"/>
          <w:numId w:val="2"/>
        </w:numPr>
        <w:tabs>
          <w:tab w:val="left" w:pos="142"/>
          <w:tab w:val="left" w:pos="709"/>
          <w:tab w:val="left" w:pos="1134"/>
          <w:tab w:val="left" w:pos="1276"/>
          <w:tab w:val="left" w:pos="1418"/>
        </w:tabs>
        <w:spacing w:line="300" w:lineRule="auto"/>
        <w:ind w:left="1560" w:hanging="709"/>
        <w:jc w:val="both"/>
        <w:rPr>
          <w:rFonts w:cs="Times New Roman"/>
          <w:color w:val="000000" w:themeColor="text1"/>
        </w:rPr>
      </w:pPr>
      <w:r w:rsidRPr="00E16E59">
        <w:rPr>
          <w:rStyle w:val="FontStyle36"/>
          <w:color w:val="000000" w:themeColor="text1"/>
          <w:sz w:val="24"/>
          <w:szCs w:val="24"/>
          <w:lang w:eastAsia="lt-LT"/>
        </w:rPr>
        <w:t>trumpalaikės ir/ar ilgalaikės konsultacijos.</w:t>
      </w:r>
    </w:p>
    <w:p w14:paraId="35258A9A" w14:textId="0CE3C83B" w:rsidR="00657E76" w:rsidRPr="00E16E59" w:rsidRDefault="00466D6F" w:rsidP="004A2CF3">
      <w:pPr>
        <w:autoSpaceDE w:val="0"/>
        <w:spacing w:before="480" w:line="300" w:lineRule="auto"/>
        <w:jc w:val="center"/>
        <w:rPr>
          <w:rFonts w:cs="Times New Roman"/>
          <w:b/>
          <w:color w:val="000000" w:themeColor="text1"/>
          <w:lang w:val="lt-LT"/>
        </w:rPr>
      </w:pPr>
      <w:r w:rsidRPr="00E16E59">
        <w:rPr>
          <w:rFonts w:cs="Times New Roman"/>
          <w:b/>
          <w:color w:val="000000" w:themeColor="text1"/>
          <w:lang w:val="lt-LT"/>
        </w:rPr>
        <w:t>DVYLIKTASIS</w:t>
      </w:r>
      <w:r w:rsidR="002A55F0" w:rsidRPr="00E16E59">
        <w:rPr>
          <w:rFonts w:cs="Times New Roman"/>
          <w:b/>
          <w:color w:val="000000" w:themeColor="text1"/>
          <w:lang w:val="lt-LT"/>
        </w:rPr>
        <w:t xml:space="preserve"> </w:t>
      </w:r>
      <w:r w:rsidR="00657E76" w:rsidRPr="00E16E59">
        <w:rPr>
          <w:rFonts w:cs="Times New Roman"/>
          <w:b/>
          <w:color w:val="000000" w:themeColor="text1"/>
          <w:lang w:val="lt-LT"/>
        </w:rPr>
        <w:t>SKIRSNIS</w:t>
      </w:r>
      <w:r w:rsidR="00A6439D" w:rsidRPr="00E16E59">
        <w:rPr>
          <w:rFonts w:cs="Times New Roman"/>
          <w:b/>
          <w:color w:val="000000" w:themeColor="text1"/>
          <w:lang w:val="lt-LT"/>
        </w:rPr>
        <w:t xml:space="preserve"> </w:t>
      </w:r>
    </w:p>
    <w:p w14:paraId="3023CD56" w14:textId="46F28A17" w:rsidR="007F5178" w:rsidRPr="00E16E59" w:rsidRDefault="00106D1A" w:rsidP="00672AC9">
      <w:pPr>
        <w:tabs>
          <w:tab w:val="left" w:pos="720"/>
        </w:tabs>
        <w:spacing w:after="240" w:line="300" w:lineRule="auto"/>
        <w:jc w:val="center"/>
        <w:rPr>
          <w:rFonts w:cs="Times New Roman"/>
          <w:b/>
          <w:color w:val="000000" w:themeColor="text1"/>
          <w:lang w:val="lt-LT"/>
        </w:rPr>
      </w:pPr>
      <w:r w:rsidRPr="00E16E59">
        <w:rPr>
          <w:rFonts w:cs="Times New Roman"/>
          <w:b/>
          <w:color w:val="000000" w:themeColor="text1"/>
          <w:lang w:val="lt-LT"/>
        </w:rPr>
        <w:t>UGDYM</w:t>
      </w:r>
      <w:r w:rsidR="00394356" w:rsidRPr="00E16E59">
        <w:rPr>
          <w:rFonts w:cs="Times New Roman"/>
          <w:b/>
          <w:color w:val="000000" w:themeColor="text1"/>
          <w:lang w:val="lt-LT"/>
        </w:rPr>
        <w:t>O DALYKŲ PROGRAMŲ ĮGYVENDINIMAS</w:t>
      </w:r>
    </w:p>
    <w:p w14:paraId="688925E5" w14:textId="77777777" w:rsidR="00DA2817" w:rsidRPr="00E16E59" w:rsidRDefault="00716491" w:rsidP="009928A1">
      <w:pPr>
        <w:pStyle w:val="Default"/>
        <w:numPr>
          <w:ilvl w:val="0"/>
          <w:numId w:val="2"/>
        </w:numPr>
        <w:tabs>
          <w:tab w:val="left" w:pos="-142"/>
          <w:tab w:val="left" w:pos="0"/>
          <w:tab w:val="left" w:pos="1134"/>
          <w:tab w:val="left" w:pos="1276"/>
        </w:tabs>
        <w:spacing w:line="300" w:lineRule="auto"/>
        <w:ind w:left="0" w:firstLine="851"/>
        <w:jc w:val="both"/>
        <w:rPr>
          <w:rFonts w:cs="Times New Roman"/>
          <w:color w:val="000000" w:themeColor="text1"/>
        </w:rPr>
      </w:pPr>
      <w:r w:rsidRPr="00E16E59">
        <w:rPr>
          <w:rFonts w:cs="Times New Roman"/>
          <w:b/>
          <w:color w:val="000000" w:themeColor="text1"/>
        </w:rPr>
        <w:t>Dorinis ugdymas</w:t>
      </w:r>
      <w:r w:rsidRPr="00E16E59">
        <w:rPr>
          <w:rFonts w:cs="Times New Roman"/>
          <w:color w:val="000000" w:themeColor="text1"/>
        </w:rPr>
        <w:t xml:space="preserve">: </w:t>
      </w:r>
    </w:p>
    <w:p w14:paraId="707FB13C" w14:textId="4CC5B2D8" w:rsidR="00DE42A5" w:rsidRPr="00E16E59" w:rsidRDefault="00D422D3" w:rsidP="009928A1">
      <w:pPr>
        <w:pStyle w:val="Default"/>
        <w:numPr>
          <w:ilvl w:val="1"/>
          <w:numId w:val="2"/>
        </w:numPr>
        <w:tabs>
          <w:tab w:val="left" w:pos="-142"/>
          <w:tab w:val="left" w:pos="0"/>
          <w:tab w:val="left" w:pos="709"/>
          <w:tab w:val="left" w:pos="1418"/>
        </w:tabs>
        <w:spacing w:line="300" w:lineRule="auto"/>
        <w:ind w:left="0" w:firstLine="851"/>
        <w:jc w:val="both"/>
        <w:rPr>
          <w:rFonts w:cs="Times New Roman"/>
          <w:strike/>
          <w:color w:val="000000" w:themeColor="text1"/>
        </w:rPr>
      </w:pPr>
      <w:r w:rsidRPr="00E16E59">
        <w:rPr>
          <w:rFonts w:cs="Times New Roman"/>
          <w:color w:val="000000" w:themeColor="text1"/>
        </w:rPr>
        <w:t xml:space="preserve">kasmet iki rugsėjo 1 d. </w:t>
      </w:r>
      <w:r w:rsidR="00335EDA" w:rsidRPr="00E16E59">
        <w:rPr>
          <w:rFonts w:cs="Times New Roman"/>
          <w:color w:val="000000" w:themeColor="text1"/>
        </w:rPr>
        <w:t xml:space="preserve">mokinio </w:t>
      </w:r>
      <w:r w:rsidR="000607D2" w:rsidRPr="00E16E59">
        <w:rPr>
          <w:rFonts w:cs="Times New Roman"/>
          <w:color w:val="000000" w:themeColor="text1"/>
        </w:rPr>
        <w:t>tėvai (globėjai</w:t>
      </w:r>
      <w:r w:rsidR="004242B6">
        <w:rPr>
          <w:rFonts w:cs="Times New Roman"/>
          <w:color w:val="000000" w:themeColor="text1"/>
        </w:rPr>
        <w:t>, rūpintojai</w:t>
      </w:r>
      <w:r w:rsidR="000607D2" w:rsidRPr="00E16E59">
        <w:rPr>
          <w:rFonts w:cs="Times New Roman"/>
          <w:color w:val="000000" w:themeColor="text1"/>
        </w:rPr>
        <w:t>)</w:t>
      </w:r>
      <w:r w:rsidR="00335EDA" w:rsidRPr="00E16E59">
        <w:rPr>
          <w:rFonts w:cs="Times New Roman"/>
          <w:color w:val="000000" w:themeColor="text1"/>
        </w:rPr>
        <w:t xml:space="preserve">, parenka mokiniui vieną iš dorinio ugdymo dalykų: etiką arba tradicinės religinės bendruomenės ar bendrijos tikybą, </w:t>
      </w:r>
      <w:r w:rsidR="00727B22" w:rsidRPr="00E16E59">
        <w:rPr>
          <w:rFonts w:cs="Times New Roman"/>
          <w:color w:val="000000" w:themeColor="text1"/>
        </w:rPr>
        <w:t xml:space="preserve"> kurį </w:t>
      </w:r>
      <w:r w:rsidR="009D4DA7" w:rsidRPr="00E16E59">
        <w:rPr>
          <w:rFonts w:cs="Times New Roman"/>
          <w:color w:val="000000" w:themeColor="text1"/>
        </w:rPr>
        <w:t xml:space="preserve">galima keisti </w:t>
      </w:r>
      <w:r w:rsidR="00322969" w:rsidRPr="00E16E59">
        <w:rPr>
          <w:rFonts w:eastAsia="Times New Roman" w:cs="Times New Roman"/>
          <w:color w:val="000000" w:themeColor="text1"/>
          <w:lang w:eastAsia="lt-LT"/>
        </w:rPr>
        <w:t>tik pasibaigus mokslo metams</w:t>
      </w:r>
      <w:r w:rsidR="002C2DBF">
        <w:rPr>
          <w:rFonts w:eastAsia="Times New Roman" w:cs="Times New Roman"/>
          <w:color w:val="000000" w:themeColor="text1"/>
          <w:lang w:eastAsia="lt-LT"/>
        </w:rPr>
        <w:t>;</w:t>
      </w:r>
    </w:p>
    <w:p w14:paraId="3C28C0FD" w14:textId="0FBC4811" w:rsidR="000607D2" w:rsidRPr="00E16E59" w:rsidRDefault="002C2DBF" w:rsidP="002C2DBF">
      <w:pPr>
        <w:pStyle w:val="Default"/>
        <w:numPr>
          <w:ilvl w:val="1"/>
          <w:numId w:val="2"/>
        </w:numPr>
        <w:tabs>
          <w:tab w:val="left" w:pos="-142"/>
          <w:tab w:val="left" w:pos="0"/>
          <w:tab w:val="left" w:pos="709"/>
          <w:tab w:val="left" w:pos="1134"/>
          <w:tab w:val="left" w:pos="1276"/>
          <w:tab w:val="left" w:pos="1418"/>
        </w:tabs>
        <w:spacing w:line="300" w:lineRule="auto"/>
        <w:ind w:left="0" w:firstLine="851"/>
        <w:jc w:val="both"/>
        <w:rPr>
          <w:rFonts w:cs="Times New Roman"/>
          <w:b/>
          <w:color w:val="000000" w:themeColor="text1"/>
        </w:rPr>
      </w:pPr>
      <w:r>
        <w:rPr>
          <w:rFonts w:cs="Times New Roman"/>
          <w:color w:val="000000" w:themeColor="text1"/>
        </w:rPr>
        <w:t>k</w:t>
      </w:r>
      <w:r w:rsidR="000607D2" w:rsidRPr="00E16E59">
        <w:rPr>
          <w:rFonts w:cs="Times New Roman"/>
          <w:color w:val="000000" w:themeColor="text1"/>
        </w:rPr>
        <w:t>lasė dalijama į grupes, kai tos pačios klasės mok</w:t>
      </w:r>
      <w:r>
        <w:rPr>
          <w:rFonts w:cs="Times New Roman"/>
          <w:color w:val="000000" w:themeColor="text1"/>
        </w:rPr>
        <w:t>inių tėvai (globėjai</w:t>
      </w:r>
      <w:r w:rsidR="004242B6">
        <w:rPr>
          <w:rFonts w:cs="Times New Roman"/>
          <w:color w:val="000000" w:themeColor="text1"/>
        </w:rPr>
        <w:t>, rūpintojai</w:t>
      </w:r>
      <w:r w:rsidR="000607D2" w:rsidRPr="00E16E59">
        <w:rPr>
          <w:rFonts w:cs="Times New Roman"/>
          <w:color w:val="000000" w:themeColor="text1"/>
        </w:rPr>
        <w:t>) mokiniams yra pasirinkę skirtingas dorinio ugdymo programas – tikybą ir etiką. Grupė sudaroma, jeigu ją pasirenka ne mažiau kaip 11 mokinių. Jei mokinių skaičius yra mažesnis, sudaroma laikinoji grupė iš paralelinių klasių mokinių.</w:t>
      </w:r>
    </w:p>
    <w:p w14:paraId="5A070649" w14:textId="6C20AA0E" w:rsidR="00297FB6" w:rsidRPr="00E16E59" w:rsidRDefault="00A85F8C" w:rsidP="009928A1">
      <w:pPr>
        <w:pStyle w:val="Default"/>
        <w:numPr>
          <w:ilvl w:val="0"/>
          <w:numId w:val="2"/>
        </w:numPr>
        <w:tabs>
          <w:tab w:val="left" w:pos="-142"/>
          <w:tab w:val="left" w:pos="0"/>
          <w:tab w:val="left" w:pos="709"/>
          <w:tab w:val="left" w:pos="1134"/>
          <w:tab w:val="left" w:pos="1276"/>
        </w:tabs>
        <w:spacing w:line="300" w:lineRule="auto"/>
        <w:ind w:left="0" w:firstLine="851"/>
        <w:jc w:val="both"/>
        <w:rPr>
          <w:rFonts w:cs="Times New Roman"/>
          <w:b/>
          <w:color w:val="000000" w:themeColor="text1"/>
        </w:rPr>
      </w:pPr>
      <w:r w:rsidRPr="00E16E59">
        <w:rPr>
          <w:rFonts w:eastAsia="Times New Roman" w:cs="Times New Roman"/>
          <w:b/>
          <w:color w:val="000000" w:themeColor="text1"/>
          <w:lang w:eastAsia="lt-LT"/>
        </w:rPr>
        <w:t>Kalbinis ugdymas:</w:t>
      </w:r>
    </w:p>
    <w:p w14:paraId="5A891115" w14:textId="1B6259E2" w:rsidR="00A85F8C" w:rsidRPr="00E16E59" w:rsidRDefault="0064617D" w:rsidP="009928A1">
      <w:pPr>
        <w:pStyle w:val="Default"/>
        <w:numPr>
          <w:ilvl w:val="1"/>
          <w:numId w:val="2"/>
        </w:numPr>
        <w:tabs>
          <w:tab w:val="left" w:pos="1418"/>
        </w:tabs>
        <w:spacing w:line="300" w:lineRule="auto"/>
        <w:ind w:left="0" w:firstLine="851"/>
        <w:jc w:val="both"/>
        <w:rPr>
          <w:rFonts w:cs="Times New Roman"/>
          <w:color w:val="000000" w:themeColor="text1"/>
        </w:rPr>
      </w:pPr>
      <w:r w:rsidRPr="00E16E59">
        <w:rPr>
          <w:rFonts w:cs="Times New Roman"/>
          <w:color w:val="000000" w:themeColor="text1"/>
        </w:rPr>
        <w:t xml:space="preserve">siekiant gerinti mokinių lietuvių kalbos pasiekimus, </w:t>
      </w:r>
      <w:r w:rsidR="00A85F8C" w:rsidRPr="00E16E59">
        <w:rPr>
          <w:rFonts w:cs="Times New Roman"/>
          <w:color w:val="000000" w:themeColor="text1"/>
        </w:rPr>
        <w:t>skaitymo, rašymo, kalbėjimo ir klausymo gebėjimai ugdomi per visų dalykų ugdomąsias veiklas, naudojant mokomąsias užduotis teksto suvokimo gebėjimams, mąstymui ugdyti, kreipiant dėmesį į kalbinę raišką ir rašto darbus</w:t>
      </w:r>
      <w:r w:rsidR="002B31D1" w:rsidRPr="00E16E59">
        <w:rPr>
          <w:rFonts w:cs="Times New Roman"/>
          <w:color w:val="000000" w:themeColor="text1"/>
        </w:rPr>
        <w:t>;</w:t>
      </w:r>
    </w:p>
    <w:p w14:paraId="271EED06" w14:textId="48ADD27E" w:rsidR="002B31D1" w:rsidRPr="008D1550" w:rsidRDefault="00FA46FD" w:rsidP="009928A1">
      <w:pPr>
        <w:pStyle w:val="Default"/>
        <w:numPr>
          <w:ilvl w:val="1"/>
          <w:numId w:val="2"/>
        </w:numPr>
        <w:tabs>
          <w:tab w:val="left" w:pos="1418"/>
        </w:tabs>
        <w:spacing w:line="300" w:lineRule="auto"/>
        <w:ind w:left="0" w:firstLine="851"/>
        <w:jc w:val="both"/>
        <w:rPr>
          <w:rFonts w:cs="Times New Roman"/>
          <w:color w:val="000000" w:themeColor="text1"/>
        </w:rPr>
      </w:pPr>
      <w:r>
        <w:rPr>
          <w:rFonts w:cs="Times New Roman"/>
          <w:color w:val="000000" w:themeColor="text1"/>
        </w:rPr>
        <w:t>skaitymo įgūdžių gerinimui 1–</w:t>
      </w:r>
      <w:r w:rsidR="002B31D1" w:rsidRPr="00E16E59">
        <w:rPr>
          <w:rFonts w:cs="Times New Roman"/>
          <w:color w:val="000000" w:themeColor="text1"/>
        </w:rPr>
        <w:t>3 klasių mokiniams Visos dienos mokyklo</w:t>
      </w:r>
      <w:r w:rsidR="00E616F4" w:rsidRPr="00E16E59">
        <w:rPr>
          <w:rFonts w:cs="Times New Roman"/>
          <w:color w:val="000000" w:themeColor="text1"/>
        </w:rPr>
        <w:t>s</w:t>
      </w:r>
      <w:r w:rsidR="000607D2" w:rsidRPr="00E16E59">
        <w:rPr>
          <w:rFonts w:cs="Times New Roman"/>
          <w:color w:val="000000" w:themeColor="text1"/>
        </w:rPr>
        <w:t xml:space="preserve"> grupės</w:t>
      </w:r>
      <w:r w:rsidR="00E616F4" w:rsidRPr="00E16E59">
        <w:rPr>
          <w:rFonts w:cs="Times New Roman"/>
          <w:color w:val="000000" w:themeColor="text1"/>
        </w:rPr>
        <w:t xml:space="preserve"> veiklose, </w:t>
      </w:r>
      <w:r w:rsidR="001A59FA" w:rsidRPr="00E16E59">
        <w:rPr>
          <w:rFonts w:cs="Times New Roman"/>
          <w:color w:val="000000" w:themeColor="text1"/>
        </w:rPr>
        <w:t>2</w:t>
      </w:r>
      <w:r w:rsidR="002B31D1" w:rsidRPr="00E16E59">
        <w:rPr>
          <w:rFonts w:cs="Times New Roman"/>
          <w:color w:val="000000" w:themeColor="text1"/>
        </w:rPr>
        <w:t xml:space="preserve"> kart</w:t>
      </w:r>
      <w:r w:rsidR="001A59FA" w:rsidRPr="00E16E59">
        <w:rPr>
          <w:rFonts w:cs="Times New Roman"/>
          <w:color w:val="000000" w:themeColor="text1"/>
        </w:rPr>
        <w:t>us</w:t>
      </w:r>
      <w:r w:rsidR="002B31D1" w:rsidRPr="00E16E59">
        <w:rPr>
          <w:rFonts w:cs="Times New Roman"/>
          <w:color w:val="000000" w:themeColor="text1"/>
        </w:rPr>
        <w:t xml:space="preserve"> per savaitę integruojamos</w:t>
      </w:r>
      <w:r w:rsidR="002B31D1" w:rsidRPr="008D1550">
        <w:rPr>
          <w:rFonts w:cs="Times New Roman"/>
          <w:color w:val="000000" w:themeColor="text1"/>
        </w:rPr>
        <w:t xml:space="preserve"> </w:t>
      </w:r>
      <w:r w:rsidR="008D1550">
        <w:rPr>
          <w:rFonts w:cs="Times New Roman"/>
          <w:color w:val="000000" w:themeColor="text1"/>
        </w:rPr>
        <w:t>s</w:t>
      </w:r>
      <w:r w:rsidR="002B31D1" w:rsidRPr="008D1550">
        <w:rPr>
          <w:rFonts w:cs="Times New Roman"/>
          <w:color w:val="000000" w:themeColor="text1"/>
        </w:rPr>
        <w:t xml:space="preserve">kaitymo strategijos </w:t>
      </w:r>
      <w:r w:rsidR="000607D2" w:rsidRPr="008D1550">
        <w:rPr>
          <w:rFonts w:cs="Times New Roman"/>
          <w:color w:val="000000" w:themeColor="text1"/>
        </w:rPr>
        <w:t xml:space="preserve">,,SKAITau“ </w:t>
      </w:r>
      <w:r w:rsidR="002B31D1" w:rsidRPr="008D1550">
        <w:rPr>
          <w:rFonts w:cs="Times New Roman"/>
          <w:color w:val="000000" w:themeColor="text1"/>
        </w:rPr>
        <w:t>veiklos.</w:t>
      </w:r>
    </w:p>
    <w:p w14:paraId="5761486A" w14:textId="77777777" w:rsidR="00DA2817" w:rsidRPr="00E16E59" w:rsidRDefault="008B2B82" w:rsidP="009928A1">
      <w:pPr>
        <w:pStyle w:val="Default"/>
        <w:numPr>
          <w:ilvl w:val="0"/>
          <w:numId w:val="2"/>
        </w:numPr>
        <w:tabs>
          <w:tab w:val="left" w:pos="-142"/>
          <w:tab w:val="left" w:pos="0"/>
          <w:tab w:val="left" w:pos="709"/>
          <w:tab w:val="left" w:pos="1134"/>
          <w:tab w:val="left" w:pos="1276"/>
        </w:tabs>
        <w:spacing w:line="300" w:lineRule="auto"/>
        <w:ind w:left="0" w:firstLine="851"/>
        <w:jc w:val="both"/>
        <w:rPr>
          <w:rFonts w:cs="Times New Roman"/>
          <w:color w:val="000000" w:themeColor="text1"/>
        </w:rPr>
      </w:pPr>
      <w:r w:rsidRPr="00E16E59">
        <w:rPr>
          <w:rFonts w:cs="Times New Roman"/>
          <w:b/>
          <w:color w:val="000000" w:themeColor="text1"/>
        </w:rPr>
        <w:t>U</w:t>
      </w:r>
      <w:r w:rsidR="00716491" w:rsidRPr="00E16E59">
        <w:rPr>
          <w:rFonts w:cs="Times New Roman"/>
          <w:b/>
          <w:color w:val="000000" w:themeColor="text1"/>
        </w:rPr>
        <w:t>žsienio kalbos mokymas</w:t>
      </w:r>
      <w:r w:rsidR="00716491" w:rsidRPr="00E16E59">
        <w:rPr>
          <w:rFonts w:cs="Times New Roman"/>
          <w:color w:val="000000" w:themeColor="text1"/>
        </w:rPr>
        <w:t>:</w:t>
      </w:r>
    </w:p>
    <w:p w14:paraId="4A23F907" w14:textId="403598A6" w:rsidR="004819D8" w:rsidRPr="00E16E59" w:rsidRDefault="004819D8"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 xml:space="preserve">užsienio kalbos </w:t>
      </w:r>
      <w:r w:rsidR="00196F59" w:rsidRPr="00E16E59">
        <w:rPr>
          <w:rFonts w:cs="Times New Roman"/>
          <w:color w:val="000000" w:themeColor="text1"/>
        </w:rPr>
        <w:t xml:space="preserve">(pirmosios) </w:t>
      </w:r>
      <w:r w:rsidRPr="00E16E59">
        <w:rPr>
          <w:rFonts w:cs="Times New Roman"/>
          <w:color w:val="000000" w:themeColor="text1"/>
        </w:rPr>
        <w:t>mokoma antraisiais</w:t>
      </w:r>
      <w:r w:rsidR="000607D2" w:rsidRPr="00E16E59">
        <w:rPr>
          <w:rFonts w:cs="Times New Roman"/>
          <w:color w:val="000000" w:themeColor="text1"/>
        </w:rPr>
        <w:t xml:space="preserve"> </w:t>
      </w:r>
      <w:r w:rsidRPr="00E16E59">
        <w:rPr>
          <w:rFonts w:cs="Times New Roman"/>
          <w:color w:val="000000" w:themeColor="text1"/>
        </w:rPr>
        <w:t>–</w:t>
      </w:r>
      <w:r w:rsidR="000607D2" w:rsidRPr="00E16E59">
        <w:rPr>
          <w:rFonts w:cs="Times New Roman"/>
          <w:color w:val="000000" w:themeColor="text1"/>
        </w:rPr>
        <w:t xml:space="preserve">  </w:t>
      </w:r>
      <w:r w:rsidRPr="00E16E59">
        <w:rPr>
          <w:rFonts w:cs="Times New Roman"/>
          <w:color w:val="000000" w:themeColor="text1"/>
        </w:rPr>
        <w:t xml:space="preserve">ketvirtaisiais pradinio ugdymo programos metais; </w:t>
      </w:r>
    </w:p>
    <w:p w14:paraId="6115584F" w14:textId="0CB46409" w:rsidR="009957F6" w:rsidRPr="00E16E59" w:rsidRDefault="007416AC"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nuo 2 klasės mokinio tėvai (globėjai</w:t>
      </w:r>
      <w:r w:rsidR="004242B6">
        <w:rPr>
          <w:rFonts w:cs="Times New Roman"/>
          <w:color w:val="000000" w:themeColor="text1"/>
        </w:rPr>
        <w:t>, rūpintojai</w:t>
      </w:r>
      <w:r w:rsidRPr="00E16E59">
        <w:rPr>
          <w:rFonts w:cs="Times New Roman"/>
          <w:color w:val="000000" w:themeColor="text1"/>
        </w:rPr>
        <w:t xml:space="preserve">) mokiniui parenka vieną iš mokyklos siūlomų Europos kalbų: anglų, </w:t>
      </w:r>
      <w:r w:rsidRPr="00BC0382">
        <w:rPr>
          <w:rFonts w:cs="Times New Roman"/>
          <w:color w:val="000000" w:themeColor="text1"/>
        </w:rPr>
        <w:t xml:space="preserve">ispanų, </w:t>
      </w:r>
      <w:r w:rsidRPr="00E16E59">
        <w:rPr>
          <w:rFonts w:cs="Times New Roman"/>
          <w:color w:val="000000" w:themeColor="text1"/>
        </w:rPr>
        <w:t>vokiečių arba prancūzų kalbą;</w:t>
      </w:r>
    </w:p>
    <w:p w14:paraId="0AE9B594" w14:textId="77777777" w:rsidR="009957F6" w:rsidRPr="00E16E59" w:rsidRDefault="00E74655"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 xml:space="preserve">užsienio </w:t>
      </w:r>
      <w:r w:rsidR="009957F6" w:rsidRPr="00E16E59">
        <w:rPr>
          <w:rFonts w:eastAsia="Times New Roman" w:cs="Times New Roman"/>
          <w:color w:val="000000" w:themeColor="text1"/>
          <w:lang w:eastAsia="lt-LT"/>
        </w:rPr>
        <w:t xml:space="preserve">kalbai mokyti klasei skiriama 70 pamokų per metus </w:t>
      </w:r>
      <w:r w:rsidR="009957F6" w:rsidRPr="00E16E59">
        <w:rPr>
          <w:rFonts w:cs="Times New Roman"/>
          <w:color w:val="000000" w:themeColor="text1"/>
        </w:rPr>
        <w:t>(</w:t>
      </w:r>
      <w:r w:rsidR="00E866B9" w:rsidRPr="00E16E59">
        <w:rPr>
          <w:rFonts w:cs="Times New Roman"/>
          <w:color w:val="000000" w:themeColor="text1"/>
        </w:rPr>
        <w:t>2</w:t>
      </w:r>
      <w:r w:rsidR="00297FB6" w:rsidRPr="00E16E59">
        <w:rPr>
          <w:rFonts w:cs="Times New Roman"/>
          <w:color w:val="000000" w:themeColor="text1"/>
        </w:rPr>
        <w:t> </w:t>
      </w:r>
      <w:r w:rsidR="009957F6" w:rsidRPr="00E16E59">
        <w:rPr>
          <w:rFonts w:cs="Times New Roman"/>
          <w:color w:val="000000" w:themeColor="text1"/>
        </w:rPr>
        <w:t>pamokas per savaitę);</w:t>
      </w:r>
    </w:p>
    <w:p w14:paraId="42E7B14D" w14:textId="31B9BA46" w:rsidR="00652E6A" w:rsidRPr="00E16E59" w:rsidRDefault="00727B22" w:rsidP="009928A1">
      <w:pPr>
        <w:pStyle w:val="Sraopastraipa"/>
        <w:numPr>
          <w:ilvl w:val="1"/>
          <w:numId w:val="2"/>
        </w:numPr>
        <w:tabs>
          <w:tab w:val="left" w:pos="1418"/>
        </w:tabs>
        <w:spacing w:line="300" w:lineRule="auto"/>
        <w:ind w:left="0" w:firstLine="851"/>
        <w:jc w:val="both"/>
        <w:rPr>
          <w:i/>
          <w:color w:val="000000" w:themeColor="text1"/>
          <w:lang w:eastAsia="en-US"/>
        </w:rPr>
      </w:pPr>
      <w:r w:rsidRPr="00E16E59">
        <w:rPr>
          <w:color w:val="000000" w:themeColor="text1"/>
        </w:rPr>
        <w:t>klasė per užsienio kalbos</w:t>
      </w:r>
      <w:r w:rsidRPr="00E16E59">
        <w:rPr>
          <w:b/>
          <w:color w:val="000000" w:themeColor="text1"/>
        </w:rPr>
        <w:t xml:space="preserve"> </w:t>
      </w:r>
      <w:r w:rsidRPr="00E16E59">
        <w:rPr>
          <w:color w:val="000000" w:themeColor="text1"/>
        </w:rPr>
        <w:t>pamoką dalijama į grupes, jei klasėje</w:t>
      </w:r>
      <w:r w:rsidRPr="00E16E59">
        <w:rPr>
          <w:b/>
          <w:color w:val="000000" w:themeColor="text1"/>
        </w:rPr>
        <w:t xml:space="preserve"> </w:t>
      </w:r>
      <w:r w:rsidRPr="00E16E59">
        <w:rPr>
          <w:color w:val="000000" w:themeColor="text1"/>
        </w:rPr>
        <w:t>mokosi</w:t>
      </w:r>
      <w:r w:rsidR="009333BF" w:rsidRPr="00E16E59">
        <w:rPr>
          <w:color w:val="000000" w:themeColor="text1"/>
        </w:rPr>
        <w:t xml:space="preserve"> ne mažiau</w:t>
      </w:r>
      <w:r w:rsidR="00297FB6" w:rsidRPr="00E16E59">
        <w:rPr>
          <w:color w:val="000000" w:themeColor="text1"/>
        </w:rPr>
        <w:t xml:space="preserve"> kaip </w:t>
      </w:r>
      <w:r w:rsidR="00C02D0B" w:rsidRPr="00E16E59">
        <w:rPr>
          <w:color w:val="000000" w:themeColor="text1"/>
        </w:rPr>
        <w:t>2</w:t>
      </w:r>
      <w:r w:rsidR="00770AA1" w:rsidRPr="00E16E59">
        <w:rPr>
          <w:color w:val="000000" w:themeColor="text1"/>
        </w:rPr>
        <w:t>0</w:t>
      </w:r>
      <w:r w:rsidR="00297FB6" w:rsidRPr="00E16E59">
        <w:rPr>
          <w:color w:val="000000" w:themeColor="text1"/>
        </w:rPr>
        <w:t> </w:t>
      </w:r>
      <w:r w:rsidR="00813D3D" w:rsidRPr="00E16E59">
        <w:rPr>
          <w:color w:val="000000" w:themeColor="text1"/>
        </w:rPr>
        <w:t>m</w:t>
      </w:r>
      <w:r w:rsidR="00543F44" w:rsidRPr="00E16E59">
        <w:rPr>
          <w:color w:val="000000" w:themeColor="text1"/>
        </w:rPr>
        <w:t>okini</w:t>
      </w:r>
      <w:r w:rsidR="00770AA1" w:rsidRPr="00E16E59">
        <w:rPr>
          <w:color w:val="000000" w:themeColor="text1"/>
        </w:rPr>
        <w:t>ų</w:t>
      </w:r>
      <w:r w:rsidR="00476D86" w:rsidRPr="00E16E59">
        <w:rPr>
          <w:color w:val="000000" w:themeColor="text1"/>
        </w:rPr>
        <w:t>.</w:t>
      </w:r>
    </w:p>
    <w:p w14:paraId="4D89BC33" w14:textId="0FEAE1FA" w:rsidR="00DA2817" w:rsidRPr="00E16E59" w:rsidRDefault="00194673" w:rsidP="009928A1">
      <w:pPr>
        <w:pStyle w:val="Default"/>
        <w:numPr>
          <w:ilvl w:val="0"/>
          <w:numId w:val="2"/>
        </w:numPr>
        <w:tabs>
          <w:tab w:val="left" w:pos="-142"/>
          <w:tab w:val="left" w:pos="0"/>
          <w:tab w:val="left" w:pos="709"/>
          <w:tab w:val="left" w:pos="1134"/>
          <w:tab w:val="left" w:pos="1276"/>
        </w:tabs>
        <w:spacing w:line="300" w:lineRule="auto"/>
        <w:ind w:left="0" w:firstLine="851"/>
        <w:jc w:val="both"/>
        <w:rPr>
          <w:rFonts w:cs="Times New Roman"/>
          <w:color w:val="000000" w:themeColor="text1"/>
        </w:rPr>
      </w:pPr>
      <w:r w:rsidRPr="00E16E59">
        <w:rPr>
          <w:rFonts w:eastAsia="Times New Roman" w:cs="Times New Roman"/>
          <w:b/>
          <w:color w:val="000000" w:themeColor="text1"/>
          <w:lang w:eastAsia="lt-LT"/>
        </w:rPr>
        <w:t>S</w:t>
      </w:r>
      <w:r w:rsidR="003229E2" w:rsidRPr="00E16E59">
        <w:rPr>
          <w:rFonts w:eastAsia="Times New Roman" w:cs="Times New Roman"/>
          <w:b/>
          <w:color w:val="000000" w:themeColor="text1"/>
          <w:lang w:eastAsia="lt-LT"/>
        </w:rPr>
        <w:t>ocialinis</w:t>
      </w:r>
      <w:r w:rsidRPr="00E16E59">
        <w:rPr>
          <w:rFonts w:eastAsia="Times New Roman" w:cs="Times New Roman"/>
          <w:b/>
          <w:color w:val="000000" w:themeColor="text1"/>
          <w:lang w:eastAsia="lt-LT"/>
        </w:rPr>
        <w:t> </w:t>
      </w:r>
      <w:r w:rsidR="003229E2" w:rsidRPr="00E16E59">
        <w:rPr>
          <w:rFonts w:eastAsia="Times New Roman" w:cs="Times New Roman"/>
          <w:b/>
          <w:color w:val="000000" w:themeColor="text1"/>
          <w:lang w:eastAsia="lt-LT"/>
        </w:rPr>
        <w:t>/</w:t>
      </w:r>
      <w:r w:rsidRPr="00E16E59">
        <w:rPr>
          <w:rFonts w:eastAsia="Times New Roman" w:cs="Times New Roman"/>
          <w:b/>
          <w:color w:val="000000" w:themeColor="text1"/>
          <w:lang w:eastAsia="lt-LT"/>
        </w:rPr>
        <w:t> </w:t>
      </w:r>
      <w:r w:rsidR="003229E2" w:rsidRPr="00E16E59">
        <w:rPr>
          <w:rFonts w:eastAsia="Times New Roman" w:cs="Times New Roman"/>
          <w:b/>
          <w:color w:val="000000" w:themeColor="text1"/>
          <w:lang w:eastAsia="lt-LT"/>
        </w:rPr>
        <w:t>visuomeninis ir gamtamokslinis ugdymas</w:t>
      </w:r>
      <w:r w:rsidR="003229E2" w:rsidRPr="00E16E59">
        <w:rPr>
          <w:rFonts w:eastAsia="Times New Roman" w:cs="Times New Roman"/>
          <w:b/>
          <w:color w:val="000000" w:themeColor="text1"/>
          <w:lang w:val="en-US" w:eastAsia="lt-LT"/>
        </w:rPr>
        <w:t>:</w:t>
      </w:r>
    </w:p>
    <w:p w14:paraId="7E20AE61" w14:textId="4427C935" w:rsidR="003E0600" w:rsidRPr="00E16E59" w:rsidRDefault="00FA46FD"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Pr>
          <w:rFonts w:cs="Times New Roman"/>
          <w:color w:val="000000" w:themeColor="text1"/>
        </w:rPr>
        <w:lastRenderedPageBreak/>
        <w:t>1–</w:t>
      </w:r>
      <w:r w:rsidR="00CE10ED" w:rsidRPr="00E16E59">
        <w:rPr>
          <w:rFonts w:cs="Times New Roman"/>
          <w:color w:val="000000" w:themeColor="text1"/>
        </w:rPr>
        <w:t>4</w:t>
      </w:r>
      <w:r w:rsidR="008C6B81" w:rsidRPr="00E16E59">
        <w:rPr>
          <w:rFonts w:cs="Times New Roman"/>
          <w:color w:val="000000" w:themeColor="text1"/>
        </w:rPr>
        <w:t xml:space="preserve"> klasė</w:t>
      </w:r>
      <w:r w:rsidR="00CE10ED" w:rsidRPr="00E16E59">
        <w:rPr>
          <w:rFonts w:cs="Times New Roman"/>
          <w:color w:val="000000" w:themeColor="text1"/>
        </w:rPr>
        <w:t>s</w:t>
      </w:r>
      <w:r w:rsidR="008C6B81" w:rsidRPr="00E16E59">
        <w:rPr>
          <w:rFonts w:cs="Times New Roman"/>
          <w:color w:val="000000" w:themeColor="text1"/>
        </w:rPr>
        <w:t xml:space="preserve">e visuomeninis ugdymas ir gamtos mokslai įgyvendinami </w:t>
      </w:r>
      <w:r w:rsidR="003E0600" w:rsidRPr="00E16E59">
        <w:rPr>
          <w:rFonts w:cs="Times New Roman"/>
          <w:color w:val="000000" w:themeColor="text1"/>
        </w:rPr>
        <w:t>atsižvelgiant į bendrųjų programų nuostatas, gamtos mokslų pamokas praplečiant tyrinėjimo veikla;</w:t>
      </w:r>
    </w:p>
    <w:p w14:paraId="5CBFCE7B" w14:textId="2BE41878" w:rsidR="008D7871" w:rsidRPr="00E16E59" w:rsidRDefault="008D7871"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mokiniai skatinami dalyvauti įvairiuose gamtamokslinio raštingumo konkursuose, organizuojamos į tyrinėjimus įtraukiančios veiklos po pamokų (gamtamokslinis mo</w:t>
      </w:r>
      <w:r w:rsidR="007416AC" w:rsidRPr="00E16E59">
        <w:rPr>
          <w:rFonts w:cs="Times New Roman"/>
          <w:color w:val="000000" w:themeColor="text1"/>
        </w:rPr>
        <w:t>kymas, aplinkosauga, ekologija);</w:t>
      </w:r>
    </w:p>
    <w:p w14:paraId="1E357AA2" w14:textId="08ED6AD7" w:rsidR="0089233E" w:rsidRPr="00E16E59" w:rsidRDefault="0089233E"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visuomeninio ir gamtos mokslų ugdymui skirtos pamokos organizuojant tyrinėjimo veiklas gali būti skirstomos pagal poreikį, numatytą periodą skiriant vienam dalykui daugiau pamokų, vėliau jas grąžinant kitam dalykui.</w:t>
      </w:r>
    </w:p>
    <w:p w14:paraId="45613899" w14:textId="268F9E43" w:rsidR="00DA2817" w:rsidRPr="00E16E59" w:rsidRDefault="00DC04E5" w:rsidP="009928A1">
      <w:pPr>
        <w:pStyle w:val="Default"/>
        <w:numPr>
          <w:ilvl w:val="0"/>
          <w:numId w:val="2"/>
        </w:numPr>
        <w:tabs>
          <w:tab w:val="left" w:pos="-142"/>
          <w:tab w:val="left" w:pos="0"/>
          <w:tab w:val="left" w:pos="709"/>
          <w:tab w:val="left" w:pos="1134"/>
          <w:tab w:val="left" w:pos="1276"/>
        </w:tabs>
        <w:spacing w:line="300" w:lineRule="auto"/>
        <w:ind w:left="0" w:firstLine="851"/>
        <w:jc w:val="both"/>
        <w:rPr>
          <w:rFonts w:cs="Times New Roman"/>
          <w:color w:val="000000" w:themeColor="text1"/>
        </w:rPr>
      </w:pPr>
      <w:r w:rsidRPr="00E16E59">
        <w:rPr>
          <w:rFonts w:cs="Times New Roman"/>
          <w:b/>
          <w:color w:val="000000" w:themeColor="text1"/>
        </w:rPr>
        <w:t>Matematinis ugdymas:</w:t>
      </w:r>
    </w:p>
    <w:p w14:paraId="3DC51F59" w14:textId="77777777" w:rsidR="004B5D08" w:rsidRPr="00E16E59" w:rsidRDefault="00DC04E5"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organizuojant matematinį ugdymą vadovaujamasi Bendrosios programos matematikos dalyko programa, nacionalinių mokinių pasiekimų tyrimų rezultatais ir rekomendacij</w:t>
      </w:r>
      <w:r w:rsidR="00AF533C" w:rsidRPr="00E16E59">
        <w:rPr>
          <w:rFonts w:cs="Times New Roman"/>
          <w:color w:val="000000" w:themeColor="text1"/>
        </w:rPr>
        <w:t>omis;</w:t>
      </w:r>
    </w:p>
    <w:p w14:paraId="4E506409" w14:textId="77777777" w:rsidR="00730AD9" w:rsidRPr="00E16E59" w:rsidRDefault="00730AD9"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 xml:space="preserve">ugdant gabius matematikai mokinius naudojamasi olimpiadų, konkurso „Kengūra“ užduotimis (ir sprendimų rekomendacijomis) ir kitais šaltiniais; </w:t>
      </w:r>
    </w:p>
    <w:p w14:paraId="08B530EC" w14:textId="77777777" w:rsidR="006C7EB0" w:rsidRDefault="00B47ED6" w:rsidP="006C7EB0">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E16E59">
        <w:rPr>
          <w:rFonts w:cs="Times New Roman"/>
          <w:color w:val="000000" w:themeColor="text1"/>
        </w:rPr>
        <w:t>matematinių pasiekimų gerinimui</w:t>
      </w:r>
      <w:r w:rsidR="00175969" w:rsidRPr="00E16E59">
        <w:rPr>
          <w:rFonts w:cs="Times New Roman"/>
          <w:color w:val="000000" w:themeColor="text1"/>
        </w:rPr>
        <w:t>, 1</w:t>
      </w:r>
      <w:r w:rsidR="00FA46FD">
        <w:rPr>
          <w:rFonts w:cs="Times New Roman"/>
          <w:color w:val="000000" w:themeColor="text1"/>
        </w:rPr>
        <w:t>–</w:t>
      </w:r>
      <w:r w:rsidR="002B31D1" w:rsidRPr="00E16E59">
        <w:rPr>
          <w:rFonts w:cs="Times New Roman"/>
          <w:color w:val="000000" w:themeColor="text1"/>
        </w:rPr>
        <w:t>3 klasėse 1</w:t>
      </w:r>
      <w:r w:rsidR="00175969" w:rsidRPr="00E16E59">
        <w:rPr>
          <w:rFonts w:cs="Times New Roman"/>
          <w:color w:val="000000" w:themeColor="text1"/>
        </w:rPr>
        <w:t xml:space="preserve"> kart</w:t>
      </w:r>
      <w:r w:rsidR="002B31D1" w:rsidRPr="00E16E59">
        <w:rPr>
          <w:rFonts w:cs="Times New Roman"/>
          <w:color w:val="000000" w:themeColor="text1"/>
        </w:rPr>
        <w:t>ą</w:t>
      </w:r>
      <w:r w:rsidR="00175969" w:rsidRPr="00E16E59">
        <w:rPr>
          <w:rFonts w:cs="Times New Roman"/>
          <w:color w:val="000000" w:themeColor="text1"/>
        </w:rPr>
        <w:t xml:space="preserve"> per savaitę, </w:t>
      </w:r>
      <w:r w:rsidR="001A59FA" w:rsidRPr="00E16E59">
        <w:rPr>
          <w:rFonts w:cs="Times New Roman"/>
          <w:color w:val="000000" w:themeColor="text1"/>
        </w:rPr>
        <w:t xml:space="preserve">Visos dienos mokyklos </w:t>
      </w:r>
      <w:r w:rsidR="00E31F51" w:rsidRPr="00E16E59">
        <w:rPr>
          <w:rFonts w:cs="Times New Roman"/>
          <w:color w:val="000000" w:themeColor="text1"/>
        </w:rPr>
        <w:t xml:space="preserve">grupių </w:t>
      </w:r>
      <w:r w:rsidR="001A59FA" w:rsidRPr="00E16E59">
        <w:rPr>
          <w:rFonts w:cs="Times New Roman"/>
          <w:color w:val="000000" w:themeColor="text1"/>
        </w:rPr>
        <w:t xml:space="preserve">veiklų metu </w:t>
      </w:r>
      <w:r w:rsidRPr="00E16E59">
        <w:rPr>
          <w:rFonts w:cs="Times New Roman"/>
          <w:color w:val="000000" w:themeColor="text1"/>
        </w:rPr>
        <w:t>organizuojam</w:t>
      </w:r>
      <w:r w:rsidR="002B31D1" w:rsidRPr="00E16E59">
        <w:rPr>
          <w:rFonts w:cs="Times New Roman"/>
          <w:color w:val="000000" w:themeColor="text1"/>
        </w:rPr>
        <w:t>a</w:t>
      </w:r>
      <w:r w:rsidRPr="00E16E59">
        <w:rPr>
          <w:rFonts w:cs="Times New Roman"/>
          <w:color w:val="000000" w:themeColor="text1"/>
        </w:rPr>
        <w:t xml:space="preserve">s </w:t>
      </w:r>
      <w:r w:rsidR="00194673" w:rsidRPr="00E16E59">
        <w:rPr>
          <w:rFonts w:cs="Times New Roman"/>
          <w:color w:val="000000" w:themeColor="text1"/>
        </w:rPr>
        <w:t>„</w:t>
      </w:r>
      <w:r w:rsidR="002B31D1" w:rsidRPr="00E16E59">
        <w:rPr>
          <w:rFonts w:cs="Times New Roman"/>
          <w:color w:val="000000" w:themeColor="text1"/>
        </w:rPr>
        <w:t>MATau 1,</w:t>
      </w:r>
      <w:r w:rsidR="00194673" w:rsidRPr="00E16E59">
        <w:rPr>
          <w:rFonts w:cs="Times New Roman"/>
          <w:color w:val="000000" w:themeColor="text1"/>
        </w:rPr>
        <w:t> </w:t>
      </w:r>
      <w:r w:rsidR="002B31D1" w:rsidRPr="00E16E59">
        <w:rPr>
          <w:rFonts w:cs="Times New Roman"/>
          <w:color w:val="000000" w:themeColor="text1"/>
        </w:rPr>
        <w:t>2,</w:t>
      </w:r>
      <w:r w:rsidR="00194673" w:rsidRPr="00E16E59">
        <w:rPr>
          <w:rFonts w:cs="Times New Roman"/>
          <w:color w:val="000000" w:themeColor="text1"/>
        </w:rPr>
        <w:t> </w:t>
      </w:r>
      <w:r w:rsidR="002B31D1" w:rsidRPr="00E16E59">
        <w:rPr>
          <w:rFonts w:cs="Times New Roman"/>
          <w:color w:val="000000" w:themeColor="text1"/>
        </w:rPr>
        <w:t>3“ programos įgyvendinimas</w:t>
      </w:r>
      <w:r w:rsidR="00175969" w:rsidRPr="00E16E59">
        <w:rPr>
          <w:rFonts w:cs="Times New Roman"/>
          <w:color w:val="000000" w:themeColor="text1"/>
        </w:rPr>
        <w:t xml:space="preserve"> mokinių grupėje, sudaryto</w:t>
      </w:r>
      <w:r w:rsidR="006C7EB0">
        <w:rPr>
          <w:rFonts w:cs="Times New Roman"/>
          <w:color w:val="000000" w:themeColor="text1"/>
        </w:rPr>
        <w:t>je iš to paties amžiaus mokinių;</w:t>
      </w:r>
    </w:p>
    <w:p w14:paraId="23AFC41A" w14:textId="51435AA2" w:rsidR="006C7EB0" w:rsidRPr="006C7EB0" w:rsidRDefault="006C7EB0" w:rsidP="006C7EB0">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6C7EB0">
        <w:rPr>
          <w:rFonts w:cs="Times New Roman"/>
          <w:color w:val="000000" w:themeColor="text1"/>
        </w:rPr>
        <w:t>matematinių pasiekimų gerinimui 1-4 klasėse integruojamas matematinių pasiekimų gerinimo modelis</w:t>
      </w:r>
      <w:r>
        <w:rPr>
          <w:rFonts w:cs="Times New Roman"/>
          <w:color w:val="000000" w:themeColor="text1"/>
        </w:rPr>
        <w:t>, grindžiamas probleminiu mokymusi,</w:t>
      </w:r>
      <w:r w:rsidRPr="006C7EB0">
        <w:rPr>
          <w:rFonts w:cs="Times New Roman"/>
          <w:color w:val="000000" w:themeColor="text1"/>
        </w:rPr>
        <w:t xml:space="preserve"> MATAU-PRO</w:t>
      </w:r>
      <w:r>
        <w:rPr>
          <w:rFonts w:cs="Times New Roman"/>
          <w:color w:val="000000" w:themeColor="text1"/>
        </w:rPr>
        <w:t xml:space="preserve">. MATAU-PRO </w:t>
      </w:r>
      <w:r w:rsidRPr="006C7EB0">
        <w:rPr>
          <w:rFonts w:cs="Times New Roman"/>
          <w:color w:val="000000" w:themeColor="text1"/>
        </w:rPr>
        <w:t>parengtas įgyvendinant Erasmus+ projektą (</w:t>
      </w:r>
      <w:r w:rsidRPr="006C7EB0">
        <w:rPr>
          <w:rStyle w:val="normaltextrun"/>
          <w:rFonts w:cs="Times New Roman"/>
          <w:bCs/>
        </w:rPr>
        <w:t>akreditacijos numeris 2023-1-LT01-KA120-SCH-000193194)</w:t>
      </w:r>
      <w:r w:rsidRPr="006C7EB0">
        <w:rPr>
          <w:rFonts w:cs="Times New Roman"/>
          <w:color w:val="000000" w:themeColor="text1"/>
        </w:rPr>
        <w:t xml:space="preserve">. </w:t>
      </w:r>
    </w:p>
    <w:p w14:paraId="24AB0F53" w14:textId="678FF2C0" w:rsidR="00C74B29" w:rsidRPr="006C7EB0" w:rsidRDefault="00C74B29" w:rsidP="009928A1">
      <w:pPr>
        <w:pStyle w:val="Default"/>
        <w:numPr>
          <w:ilvl w:val="0"/>
          <w:numId w:val="2"/>
        </w:numPr>
        <w:tabs>
          <w:tab w:val="left" w:pos="-142"/>
          <w:tab w:val="left" w:pos="0"/>
          <w:tab w:val="left" w:pos="709"/>
          <w:tab w:val="left" w:pos="1276"/>
          <w:tab w:val="left" w:pos="1418"/>
        </w:tabs>
        <w:spacing w:line="300" w:lineRule="auto"/>
        <w:ind w:hanging="1244"/>
        <w:jc w:val="both"/>
        <w:rPr>
          <w:rFonts w:cs="Times New Roman"/>
          <w:b/>
          <w:color w:val="000000" w:themeColor="text1"/>
        </w:rPr>
      </w:pPr>
      <w:r w:rsidRPr="006C7EB0">
        <w:rPr>
          <w:rFonts w:cs="Times New Roman"/>
          <w:b/>
          <w:color w:val="000000" w:themeColor="text1"/>
        </w:rPr>
        <w:t>STEAM ugdymas:</w:t>
      </w:r>
    </w:p>
    <w:p w14:paraId="1B61F86F" w14:textId="5E486225" w:rsidR="0028247E" w:rsidRPr="00BC0382" w:rsidRDefault="006825B9" w:rsidP="009928A1">
      <w:pPr>
        <w:pStyle w:val="Default"/>
        <w:numPr>
          <w:ilvl w:val="0"/>
          <w:numId w:val="2"/>
        </w:numPr>
        <w:tabs>
          <w:tab w:val="left" w:pos="-142"/>
          <w:tab w:val="left" w:pos="0"/>
          <w:tab w:val="left" w:pos="709"/>
          <w:tab w:val="left" w:pos="1134"/>
          <w:tab w:val="left" w:pos="1276"/>
        </w:tabs>
        <w:spacing w:line="300" w:lineRule="auto"/>
        <w:ind w:left="0" w:firstLine="851"/>
        <w:jc w:val="both"/>
        <w:rPr>
          <w:rFonts w:cs="Times New Roman"/>
          <w:color w:val="000000" w:themeColor="text1"/>
        </w:rPr>
      </w:pPr>
      <w:r w:rsidRPr="006C7EB0">
        <w:rPr>
          <w:rFonts w:cs="Times New Roman"/>
          <w:color w:val="000000" w:themeColor="text1"/>
        </w:rPr>
        <w:t>1</w:t>
      </w:r>
      <w:r w:rsidR="00FA46FD" w:rsidRPr="006C7EB0">
        <w:rPr>
          <w:rFonts w:cs="Times New Roman"/>
          <w:color w:val="000000" w:themeColor="text1"/>
        </w:rPr>
        <w:t>-</w:t>
      </w:r>
      <w:r w:rsidR="0028247E" w:rsidRPr="006C7EB0">
        <w:rPr>
          <w:rFonts w:cs="Times New Roman"/>
          <w:color w:val="000000" w:themeColor="text1"/>
        </w:rPr>
        <w:t>oje STEAM krypties klasėje ugdymas organizuojamas per patyrimines</w:t>
      </w:r>
      <w:r w:rsidR="0028247E" w:rsidRPr="00BC0382">
        <w:rPr>
          <w:color w:val="000000" w:themeColor="text1"/>
        </w:rPr>
        <w:t>, tyrinėjimu, praktiniu veikimu, kūryba ir problemų sprendimu grindžiamas veiklas. Sudaromos sąlygos mokiniams dailės, gamtos mokslų ir technologijų dalykų mokytis integruotai, aktyviai veikiant, eksperimentuojant, kuriant ir reflektuojant savo mokymosi patirtį.</w:t>
      </w:r>
    </w:p>
    <w:p w14:paraId="70CBFB8A" w14:textId="2813CBD7" w:rsidR="0044196A" w:rsidRPr="00BC0382" w:rsidRDefault="006825B9" w:rsidP="009928A1">
      <w:pPr>
        <w:pStyle w:val="Default"/>
        <w:numPr>
          <w:ilvl w:val="0"/>
          <w:numId w:val="2"/>
        </w:numPr>
        <w:tabs>
          <w:tab w:val="left" w:pos="-142"/>
          <w:tab w:val="left" w:pos="0"/>
          <w:tab w:val="left" w:pos="709"/>
          <w:tab w:val="left" w:pos="1134"/>
          <w:tab w:val="left" w:pos="1276"/>
        </w:tabs>
        <w:spacing w:line="300" w:lineRule="auto"/>
        <w:ind w:left="0" w:firstLine="851"/>
        <w:jc w:val="both"/>
        <w:rPr>
          <w:rFonts w:cs="Times New Roman"/>
          <w:color w:val="000000" w:themeColor="text1"/>
        </w:rPr>
      </w:pPr>
      <w:r w:rsidRPr="00BC0382">
        <w:rPr>
          <w:color w:val="000000" w:themeColor="text1"/>
        </w:rPr>
        <w:t>1</w:t>
      </w:r>
      <w:r w:rsidR="00FA46FD" w:rsidRPr="00BC0382">
        <w:rPr>
          <w:color w:val="000000" w:themeColor="text1"/>
        </w:rPr>
        <w:t>-</w:t>
      </w:r>
      <w:r w:rsidR="00F643C2" w:rsidRPr="00BC0382">
        <w:rPr>
          <w:color w:val="000000" w:themeColor="text1"/>
        </w:rPr>
        <w:t xml:space="preserve">oje </w:t>
      </w:r>
      <w:r w:rsidR="0044196A" w:rsidRPr="00BC0382">
        <w:rPr>
          <w:color w:val="000000" w:themeColor="text1"/>
        </w:rPr>
        <w:t xml:space="preserve">STEAM krypties klasėje kartą per dvi savaites </w:t>
      </w:r>
      <w:r w:rsidR="0028247E" w:rsidRPr="00BC0382">
        <w:rPr>
          <w:color w:val="000000" w:themeColor="text1"/>
        </w:rPr>
        <w:t xml:space="preserve">(penktadieniais) </w:t>
      </w:r>
      <w:r w:rsidR="0044196A" w:rsidRPr="00BC0382">
        <w:rPr>
          <w:color w:val="000000" w:themeColor="text1"/>
        </w:rPr>
        <w:t>organizuojamos projektinės veiklos, orientuotos į probleminį mokymąsi, tyrinėjimą, praktinį žinių taikymą, kūrybinių sprendimų paiešką, mokinių bendradarbiavimą ir veiklos refleksiją.</w:t>
      </w:r>
    </w:p>
    <w:p w14:paraId="7E4AE881" w14:textId="612F5B3C" w:rsidR="00DA2817" w:rsidRPr="00E16E59" w:rsidRDefault="008A44FE" w:rsidP="009928A1">
      <w:pPr>
        <w:pStyle w:val="Default"/>
        <w:numPr>
          <w:ilvl w:val="0"/>
          <w:numId w:val="2"/>
        </w:numPr>
        <w:tabs>
          <w:tab w:val="left" w:pos="-142"/>
          <w:tab w:val="left" w:pos="0"/>
          <w:tab w:val="left" w:pos="709"/>
          <w:tab w:val="left" w:pos="1134"/>
          <w:tab w:val="left" w:pos="1276"/>
        </w:tabs>
        <w:spacing w:line="300" w:lineRule="auto"/>
        <w:ind w:left="142" w:firstLine="709"/>
        <w:jc w:val="both"/>
        <w:rPr>
          <w:rFonts w:cs="Times New Roman"/>
          <w:color w:val="000000" w:themeColor="text1"/>
        </w:rPr>
      </w:pPr>
      <w:r w:rsidRPr="0044196A">
        <w:rPr>
          <w:rFonts w:cs="Times New Roman"/>
          <w:b/>
          <w:color w:val="000000" w:themeColor="text1"/>
        </w:rPr>
        <w:t>Fizinis</w:t>
      </w:r>
      <w:r w:rsidRPr="00E16E59">
        <w:rPr>
          <w:rFonts w:cs="Times New Roman"/>
          <w:b/>
          <w:color w:val="000000" w:themeColor="text1"/>
        </w:rPr>
        <w:t xml:space="preserve"> ugdymas</w:t>
      </w:r>
      <w:r w:rsidR="008D2CF7" w:rsidRPr="00E16E59">
        <w:rPr>
          <w:rFonts w:cs="Times New Roman"/>
          <w:b/>
          <w:color w:val="000000" w:themeColor="text1"/>
        </w:rPr>
        <w:t xml:space="preserve">: </w:t>
      </w:r>
    </w:p>
    <w:p w14:paraId="1AC69294" w14:textId="5DF559FB" w:rsidR="004B5D08" w:rsidRPr="00E16E59" w:rsidRDefault="008A44FE" w:rsidP="009928A1">
      <w:pPr>
        <w:pStyle w:val="Default"/>
        <w:numPr>
          <w:ilvl w:val="1"/>
          <w:numId w:val="2"/>
        </w:numPr>
        <w:tabs>
          <w:tab w:val="left" w:pos="-142"/>
          <w:tab w:val="left" w:pos="1418"/>
        </w:tabs>
        <w:spacing w:line="300" w:lineRule="auto"/>
        <w:ind w:left="0" w:firstLine="851"/>
        <w:jc w:val="both"/>
        <w:rPr>
          <w:rFonts w:cs="Times New Roman"/>
          <w:color w:val="000000" w:themeColor="text1"/>
        </w:rPr>
      </w:pPr>
      <w:r w:rsidRPr="00E16E59">
        <w:rPr>
          <w:rFonts w:cs="Times New Roman"/>
          <w:color w:val="000000" w:themeColor="text1"/>
        </w:rPr>
        <w:t>mokiniams sudarytos sąlygos lankyti</w:t>
      </w:r>
      <w:r w:rsidR="00E866B9" w:rsidRPr="00E16E59">
        <w:rPr>
          <w:rFonts w:cs="Times New Roman"/>
          <w:color w:val="000000" w:themeColor="text1"/>
        </w:rPr>
        <w:t xml:space="preserve"> </w:t>
      </w:r>
      <w:r w:rsidR="005F7CA5" w:rsidRPr="00E16E59">
        <w:rPr>
          <w:rFonts w:cs="Times New Roman"/>
          <w:color w:val="000000" w:themeColor="text1"/>
        </w:rPr>
        <w:t>105 fizinio ugdymo pamok</w:t>
      </w:r>
      <w:r w:rsidR="00D44721" w:rsidRPr="00E16E59">
        <w:rPr>
          <w:rFonts w:cs="Times New Roman"/>
          <w:color w:val="000000" w:themeColor="text1"/>
        </w:rPr>
        <w:t>a</w:t>
      </w:r>
      <w:r w:rsidR="005F7CA5" w:rsidRPr="00E16E59">
        <w:rPr>
          <w:rFonts w:cs="Times New Roman"/>
          <w:color w:val="000000" w:themeColor="text1"/>
        </w:rPr>
        <w:t>s per metus</w:t>
      </w:r>
      <w:r w:rsidR="00E866B9" w:rsidRPr="00E16E59">
        <w:rPr>
          <w:rFonts w:cs="Times New Roman"/>
          <w:color w:val="000000" w:themeColor="text1"/>
        </w:rPr>
        <w:t xml:space="preserve"> (3</w:t>
      </w:r>
      <w:r w:rsidR="005753DB" w:rsidRPr="00E16E59">
        <w:rPr>
          <w:rFonts w:cs="Times New Roman"/>
          <w:color w:val="000000" w:themeColor="text1"/>
        </w:rPr>
        <w:t> </w:t>
      </w:r>
      <w:r w:rsidR="00E16E59" w:rsidRPr="00E16E59">
        <w:rPr>
          <w:rFonts w:cs="Times New Roman"/>
          <w:color w:val="000000" w:themeColor="text1"/>
        </w:rPr>
        <w:t>pamokas per savaitę);</w:t>
      </w:r>
    </w:p>
    <w:p w14:paraId="4EF1F907" w14:textId="131E35D3" w:rsidR="008A6A05" w:rsidRPr="00AC12A5" w:rsidRDefault="006825B9" w:rsidP="009928A1">
      <w:pPr>
        <w:pStyle w:val="Default"/>
        <w:numPr>
          <w:ilvl w:val="1"/>
          <w:numId w:val="2"/>
        </w:numPr>
        <w:tabs>
          <w:tab w:val="left" w:pos="-142"/>
          <w:tab w:val="left" w:pos="1418"/>
        </w:tabs>
        <w:spacing w:line="300" w:lineRule="auto"/>
        <w:ind w:left="0" w:firstLine="851"/>
        <w:jc w:val="both"/>
        <w:rPr>
          <w:rFonts w:cs="Times New Roman"/>
          <w:color w:val="000000" w:themeColor="text1"/>
        </w:rPr>
      </w:pPr>
      <w:r w:rsidRPr="00AC12A5">
        <w:rPr>
          <w:rFonts w:cs="Times New Roman"/>
          <w:color w:val="000000" w:themeColor="text1"/>
        </w:rPr>
        <w:t>v</w:t>
      </w:r>
      <w:r w:rsidR="00E16E59" w:rsidRPr="00AC12A5">
        <w:rPr>
          <w:rFonts w:cs="Times New Roman"/>
          <w:color w:val="000000" w:themeColor="text1"/>
        </w:rPr>
        <w:t>adovaudamasi Nacionalinės sveikatos tarybos rekomendacijomis, mokykla siekia sudaryti sąlygas mokiniams kasdien būti fiziškai aktyviems, nuosekliai stiprina jų fizinio aktyvumo ir sveikos gyvensenos įgūdžius. Mokinio diena mokykloje pradedama bendra mankšta, kuri gali būti organizuojama klasėje, mokyklos aikštyne ar sporto salėje. Po trijų pamokų mokiniams rekomenduojama judrioji pertrauka</w:t>
      </w:r>
      <w:r w:rsidR="008A6A05" w:rsidRPr="00AC12A5">
        <w:rPr>
          <w:rFonts w:cs="Times New Roman"/>
          <w:color w:val="000000" w:themeColor="text1"/>
        </w:rPr>
        <w:t>;</w:t>
      </w:r>
    </w:p>
    <w:p w14:paraId="2D40FB79" w14:textId="16C791A6" w:rsidR="003F67CF" w:rsidRPr="00E16E59" w:rsidRDefault="003F67CF" w:rsidP="009928A1">
      <w:pPr>
        <w:pStyle w:val="Default"/>
        <w:numPr>
          <w:ilvl w:val="1"/>
          <w:numId w:val="2"/>
        </w:numPr>
        <w:tabs>
          <w:tab w:val="left" w:pos="-142"/>
          <w:tab w:val="left" w:pos="1418"/>
        </w:tabs>
        <w:spacing w:line="300" w:lineRule="auto"/>
        <w:ind w:left="0" w:firstLine="851"/>
        <w:jc w:val="both"/>
        <w:rPr>
          <w:rFonts w:cs="Times New Roman"/>
          <w:color w:val="000000" w:themeColor="text1"/>
        </w:rPr>
      </w:pPr>
      <w:r w:rsidRPr="00E16E59">
        <w:rPr>
          <w:rFonts w:cs="Times New Roman"/>
          <w:color w:val="000000" w:themeColor="text1"/>
        </w:rPr>
        <w:t>dalis fizinio ugdymo pamokų 2 klasėse derinama su antrokų mokymo plaukti programa (kai klasė joje dalyvauja);</w:t>
      </w:r>
    </w:p>
    <w:p w14:paraId="33EB6366" w14:textId="77777777" w:rsidR="005F7CA5" w:rsidRPr="00E16E59" w:rsidRDefault="008A6A05" w:rsidP="009928A1">
      <w:pPr>
        <w:pStyle w:val="Default"/>
        <w:numPr>
          <w:ilvl w:val="1"/>
          <w:numId w:val="2"/>
        </w:numPr>
        <w:tabs>
          <w:tab w:val="left" w:pos="-142"/>
          <w:tab w:val="left" w:pos="1276"/>
          <w:tab w:val="left" w:pos="1418"/>
        </w:tabs>
        <w:spacing w:line="300" w:lineRule="auto"/>
        <w:ind w:left="1560" w:hanging="709"/>
        <w:jc w:val="both"/>
        <w:rPr>
          <w:rFonts w:cs="Times New Roman"/>
          <w:color w:val="000000" w:themeColor="text1"/>
        </w:rPr>
      </w:pPr>
      <w:r w:rsidRPr="00E16E59">
        <w:rPr>
          <w:rFonts w:cs="Times New Roman"/>
          <w:color w:val="000000" w:themeColor="text1"/>
        </w:rPr>
        <w:t xml:space="preserve"> </w:t>
      </w:r>
      <w:r w:rsidR="005F7CA5" w:rsidRPr="00E16E59">
        <w:rPr>
          <w:rFonts w:cs="Times New Roman"/>
          <w:color w:val="000000" w:themeColor="text1"/>
        </w:rPr>
        <w:t>specialiosios medicininės fizinio pajėgumo grupės organizuojamos taip:</w:t>
      </w:r>
    </w:p>
    <w:p w14:paraId="6851226F" w14:textId="77777777" w:rsidR="00E74655" w:rsidRPr="00E16E59" w:rsidRDefault="005F7CA5" w:rsidP="009928A1">
      <w:pPr>
        <w:pStyle w:val="Default"/>
        <w:numPr>
          <w:ilvl w:val="2"/>
          <w:numId w:val="2"/>
        </w:numPr>
        <w:tabs>
          <w:tab w:val="left" w:pos="-142"/>
          <w:tab w:val="left" w:pos="1560"/>
        </w:tabs>
        <w:spacing w:line="300" w:lineRule="auto"/>
        <w:ind w:left="0" w:firstLine="851"/>
        <w:jc w:val="both"/>
        <w:rPr>
          <w:rFonts w:cs="Times New Roman"/>
          <w:color w:val="000000" w:themeColor="text1"/>
        </w:rPr>
      </w:pPr>
      <w:r w:rsidRPr="00E16E59">
        <w:rPr>
          <w:rFonts w:cs="Times New Roman"/>
          <w:color w:val="000000" w:themeColor="text1"/>
        </w:rPr>
        <w:t>mokiniai dalyvauja pamokose su pagrindine grupe, bet pratimai ir krūvis jiems skiriami pagal gydytojo rekomendacijas;</w:t>
      </w:r>
    </w:p>
    <w:p w14:paraId="0BA2E920" w14:textId="18541E56" w:rsidR="00E74655" w:rsidRPr="00E16E59" w:rsidRDefault="0043563F" w:rsidP="009928A1">
      <w:pPr>
        <w:pStyle w:val="Default"/>
        <w:numPr>
          <w:ilvl w:val="2"/>
          <w:numId w:val="2"/>
        </w:numPr>
        <w:tabs>
          <w:tab w:val="left" w:pos="-142"/>
          <w:tab w:val="left" w:pos="1560"/>
        </w:tabs>
        <w:spacing w:line="300" w:lineRule="auto"/>
        <w:ind w:left="0" w:firstLine="851"/>
        <w:jc w:val="both"/>
        <w:rPr>
          <w:rFonts w:cs="Times New Roman"/>
          <w:color w:val="000000" w:themeColor="text1"/>
        </w:rPr>
      </w:pPr>
      <w:r w:rsidRPr="00E16E59">
        <w:rPr>
          <w:rFonts w:cs="Times New Roman"/>
          <w:color w:val="000000" w:themeColor="text1"/>
        </w:rPr>
        <w:lastRenderedPageBreak/>
        <w:t>m</w:t>
      </w:r>
      <w:r w:rsidR="004512D8" w:rsidRPr="00E16E59">
        <w:rPr>
          <w:rFonts w:cs="Times New Roman"/>
          <w:color w:val="000000" w:themeColor="text1"/>
        </w:rPr>
        <w:t xml:space="preserve">okinių </w:t>
      </w:r>
      <w:r w:rsidR="00E31F51" w:rsidRPr="00E16E59">
        <w:rPr>
          <w:rFonts w:cs="Times New Roman"/>
          <w:color w:val="000000" w:themeColor="text1"/>
        </w:rPr>
        <w:t>tėvų (globėjų</w:t>
      </w:r>
      <w:r w:rsidR="00E03C56">
        <w:rPr>
          <w:rFonts w:cs="Times New Roman"/>
          <w:color w:val="000000" w:themeColor="text1"/>
        </w:rPr>
        <w:t>, rūpintojų</w:t>
      </w:r>
      <w:r w:rsidRPr="00E16E59">
        <w:rPr>
          <w:rFonts w:cs="Times New Roman"/>
          <w:color w:val="000000" w:themeColor="text1"/>
        </w:rPr>
        <w:t>)</w:t>
      </w:r>
      <w:r w:rsidR="005F7CA5" w:rsidRPr="00E16E59">
        <w:rPr>
          <w:rFonts w:cs="Times New Roman"/>
          <w:color w:val="000000" w:themeColor="text1"/>
        </w:rPr>
        <w:t xml:space="preserve"> pageidavimu</w:t>
      </w:r>
      <w:r w:rsidRPr="00E16E59">
        <w:rPr>
          <w:rFonts w:cs="Times New Roman"/>
          <w:color w:val="000000" w:themeColor="text1"/>
        </w:rPr>
        <w:t>,</w:t>
      </w:r>
      <w:r w:rsidR="005F7CA5" w:rsidRPr="00E16E59">
        <w:rPr>
          <w:rFonts w:cs="Times New Roman"/>
          <w:color w:val="000000" w:themeColor="text1"/>
        </w:rPr>
        <w:t xml:space="preserve"> mokiniai gali lankyt</w:t>
      </w:r>
      <w:r w:rsidR="00E74655" w:rsidRPr="00E16E59">
        <w:rPr>
          <w:rFonts w:cs="Times New Roman"/>
          <w:color w:val="000000" w:themeColor="text1"/>
        </w:rPr>
        <w:t>i sveikatos grupes ne mokykloje;</w:t>
      </w:r>
    </w:p>
    <w:p w14:paraId="03D61A37" w14:textId="124830A3" w:rsidR="00FF7DA8" w:rsidRPr="00E16E59" w:rsidRDefault="00FF7DA8" w:rsidP="009928A1">
      <w:pPr>
        <w:pStyle w:val="Default"/>
        <w:numPr>
          <w:ilvl w:val="2"/>
          <w:numId w:val="2"/>
        </w:numPr>
        <w:tabs>
          <w:tab w:val="left" w:pos="-142"/>
          <w:tab w:val="left" w:pos="993"/>
          <w:tab w:val="left" w:pos="1560"/>
        </w:tabs>
        <w:spacing w:line="300" w:lineRule="auto"/>
        <w:ind w:left="0" w:firstLine="851"/>
        <w:jc w:val="both"/>
        <w:rPr>
          <w:rFonts w:cs="Times New Roman"/>
          <w:color w:val="000000" w:themeColor="text1"/>
        </w:rPr>
      </w:pPr>
      <w:r w:rsidRPr="00E16E59">
        <w:rPr>
          <w:rFonts w:cs="Times New Roman"/>
          <w:color w:val="000000" w:themeColor="text1"/>
        </w:rPr>
        <w:t>mokinia</w:t>
      </w:r>
      <w:r w:rsidR="00E31F51" w:rsidRPr="00E16E59">
        <w:rPr>
          <w:rFonts w:cs="Times New Roman"/>
          <w:color w:val="000000" w:themeColor="text1"/>
        </w:rPr>
        <w:t>ms</w:t>
      </w:r>
      <w:r w:rsidRPr="00E16E59">
        <w:rPr>
          <w:rFonts w:cs="Times New Roman"/>
          <w:color w:val="000000" w:themeColor="text1"/>
        </w:rPr>
        <w:t>, atleisti</w:t>
      </w:r>
      <w:r w:rsidR="00E31F51" w:rsidRPr="00E16E59">
        <w:rPr>
          <w:rFonts w:cs="Times New Roman"/>
          <w:color w:val="000000" w:themeColor="text1"/>
        </w:rPr>
        <w:t>ems</w:t>
      </w:r>
      <w:r w:rsidRPr="00E16E59">
        <w:rPr>
          <w:rFonts w:cs="Times New Roman"/>
          <w:color w:val="000000" w:themeColor="text1"/>
        </w:rPr>
        <w:t xml:space="preserve"> nuo fizinio ugdymo pamokos konkrečią dieną (dėl tam tikrų sveikatos problemų) ar laikinai atleisti</w:t>
      </w:r>
      <w:r w:rsidR="00E31F51" w:rsidRPr="00E16E59">
        <w:rPr>
          <w:rFonts w:cs="Times New Roman"/>
          <w:color w:val="000000" w:themeColor="text1"/>
        </w:rPr>
        <w:t>ems</w:t>
      </w:r>
      <w:r w:rsidRPr="00E16E59">
        <w:rPr>
          <w:rFonts w:cs="Times New Roman"/>
          <w:color w:val="000000" w:themeColor="text1"/>
        </w:rPr>
        <w:t xml:space="preserve"> nuo fizinio ugdymo pamokų dėl ligos, </w:t>
      </w:r>
      <w:r w:rsidR="00E31F51" w:rsidRPr="001E67C8">
        <w:rPr>
          <w:rFonts w:cs="Times New Roman"/>
          <w:color w:val="000000" w:themeColor="text1"/>
        </w:rPr>
        <w:t>siūlomos kitokios veiklos (pvz., stalo žaidimai, šaškės, šachmatai, užsiėmimai bibliotekoje, konsultacijos ir pan.)</w:t>
      </w:r>
      <w:r w:rsidRPr="001E67C8">
        <w:rPr>
          <w:rFonts w:cs="Times New Roman"/>
          <w:color w:val="000000" w:themeColor="text1"/>
        </w:rPr>
        <w:t xml:space="preserve">. </w:t>
      </w:r>
    </w:p>
    <w:p w14:paraId="47B85C30" w14:textId="0A2C393E" w:rsidR="00DA2817" w:rsidRPr="00E16E59" w:rsidRDefault="00183D09" w:rsidP="009928A1">
      <w:pPr>
        <w:pStyle w:val="Default"/>
        <w:numPr>
          <w:ilvl w:val="0"/>
          <w:numId w:val="2"/>
        </w:numPr>
        <w:tabs>
          <w:tab w:val="left" w:pos="-142"/>
          <w:tab w:val="left" w:pos="0"/>
          <w:tab w:val="left" w:pos="709"/>
          <w:tab w:val="left" w:pos="1134"/>
          <w:tab w:val="left" w:pos="1276"/>
        </w:tabs>
        <w:spacing w:line="300" w:lineRule="auto"/>
        <w:ind w:left="0" w:firstLine="851"/>
        <w:jc w:val="both"/>
        <w:rPr>
          <w:rFonts w:cs="Times New Roman"/>
          <w:color w:val="000000" w:themeColor="text1"/>
        </w:rPr>
      </w:pPr>
      <w:r w:rsidRPr="00E16E59">
        <w:rPr>
          <w:rFonts w:eastAsia="Times New Roman" w:cs="Times New Roman"/>
          <w:b/>
          <w:color w:val="000000" w:themeColor="text1"/>
          <w:lang w:eastAsia="lt-LT"/>
        </w:rPr>
        <w:t>M</w:t>
      </w:r>
      <w:r w:rsidRPr="00E16E59">
        <w:rPr>
          <w:rFonts w:cs="Times New Roman"/>
          <w:b/>
          <w:color w:val="000000" w:themeColor="text1"/>
        </w:rPr>
        <w:t xml:space="preserve">eninis ugdymas </w:t>
      </w:r>
      <w:r w:rsidR="00E31F51" w:rsidRPr="00E16E59">
        <w:rPr>
          <w:rFonts w:cs="Times New Roman"/>
          <w:color w:val="000000" w:themeColor="text1"/>
        </w:rPr>
        <w:t xml:space="preserve">(dailė, </w:t>
      </w:r>
      <w:r w:rsidRPr="00E16E59">
        <w:rPr>
          <w:rFonts w:cs="Times New Roman"/>
          <w:color w:val="000000" w:themeColor="text1"/>
        </w:rPr>
        <w:t>technologijos, muzika</w:t>
      </w:r>
      <w:r w:rsidR="00D56CE8" w:rsidRPr="00E16E59">
        <w:rPr>
          <w:rFonts w:cs="Times New Roman"/>
          <w:color w:val="000000" w:themeColor="text1"/>
        </w:rPr>
        <w:t>, šokis</w:t>
      </w:r>
      <w:r w:rsidRPr="00E16E59">
        <w:rPr>
          <w:rFonts w:cs="Times New Roman"/>
          <w:color w:val="000000" w:themeColor="text1"/>
        </w:rPr>
        <w:t>):</w:t>
      </w:r>
    </w:p>
    <w:p w14:paraId="7FFF3137" w14:textId="153063EE" w:rsidR="004B5D08" w:rsidRPr="00E16E59" w:rsidRDefault="00517642" w:rsidP="009928A1">
      <w:pPr>
        <w:pStyle w:val="Default"/>
        <w:numPr>
          <w:ilvl w:val="1"/>
          <w:numId w:val="2"/>
        </w:numPr>
        <w:tabs>
          <w:tab w:val="left" w:pos="-142"/>
          <w:tab w:val="left" w:pos="1134"/>
          <w:tab w:val="left" w:pos="1418"/>
        </w:tabs>
        <w:spacing w:line="300" w:lineRule="auto"/>
        <w:ind w:left="0" w:firstLine="851"/>
        <w:jc w:val="both"/>
        <w:rPr>
          <w:rFonts w:cs="Times New Roman"/>
          <w:color w:val="000000" w:themeColor="text1"/>
        </w:rPr>
      </w:pPr>
      <w:r w:rsidRPr="00E16E59">
        <w:rPr>
          <w:rFonts w:cs="Times New Roman"/>
          <w:color w:val="000000" w:themeColor="text1"/>
        </w:rPr>
        <w:t xml:space="preserve">mokyklos nuožiūra pasirinktai </w:t>
      </w:r>
      <w:r w:rsidR="00D85D63" w:rsidRPr="00E16E59">
        <w:rPr>
          <w:rFonts w:cs="Times New Roman"/>
          <w:color w:val="000000" w:themeColor="text1"/>
        </w:rPr>
        <w:t>šokio p</w:t>
      </w:r>
      <w:r w:rsidR="00714756" w:rsidRPr="00E16E59">
        <w:rPr>
          <w:rFonts w:cs="Times New Roman"/>
          <w:color w:val="000000" w:themeColor="text1"/>
        </w:rPr>
        <w:t>rogramai įgyvendinti</w:t>
      </w:r>
      <w:r w:rsidR="00D85D63" w:rsidRPr="00E16E59">
        <w:rPr>
          <w:rFonts w:cs="Times New Roman"/>
          <w:color w:val="000000" w:themeColor="text1"/>
        </w:rPr>
        <w:t xml:space="preserve"> skiriama 1 valanda per savaitę (35 pamokos per metus)</w:t>
      </w:r>
      <w:r w:rsidR="00C07CD2" w:rsidRPr="00E16E59">
        <w:rPr>
          <w:rFonts w:cs="Times New Roman"/>
          <w:color w:val="000000" w:themeColor="text1"/>
        </w:rPr>
        <w:t>;</w:t>
      </w:r>
    </w:p>
    <w:p w14:paraId="7C0FF97F" w14:textId="72E5D653" w:rsidR="004B5D08" w:rsidRPr="00E16E59" w:rsidRDefault="004B5D08" w:rsidP="009928A1">
      <w:pPr>
        <w:pStyle w:val="Default"/>
        <w:numPr>
          <w:ilvl w:val="1"/>
          <w:numId w:val="2"/>
        </w:numPr>
        <w:tabs>
          <w:tab w:val="left" w:pos="-142"/>
          <w:tab w:val="left" w:pos="1418"/>
        </w:tabs>
        <w:spacing w:line="300" w:lineRule="auto"/>
        <w:ind w:left="142" w:firstLine="709"/>
        <w:jc w:val="both"/>
        <w:rPr>
          <w:rFonts w:cs="Times New Roman"/>
          <w:color w:val="000000" w:themeColor="text1"/>
        </w:rPr>
      </w:pPr>
      <w:r w:rsidRPr="00684C44">
        <w:rPr>
          <w:rFonts w:asciiTheme="minorHAnsi" w:hAnsiTheme="minorHAnsi" w:cstheme="minorHAnsi"/>
          <w:color w:val="000000" w:themeColor="text1"/>
        </w:rPr>
        <w:t xml:space="preserve"> </w:t>
      </w:r>
      <w:r w:rsidR="00FB6D20" w:rsidRPr="00E16E59">
        <w:rPr>
          <w:rFonts w:cs="Times New Roman"/>
          <w:color w:val="000000" w:themeColor="text1"/>
        </w:rPr>
        <w:t>muzikos</w:t>
      </w:r>
      <w:r w:rsidRPr="00E16E59">
        <w:rPr>
          <w:rFonts w:cs="Times New Roman"/>
          <w:color w:val="000000" w:themeColor="text1"/>
        </w:rPr>
        <w:t xml:space="preserve"> </w:t>
      </w:r>
      <w:r w:rsidR="00FB6D20" w:rsidRPr="00E16E59">
        <w:rPr>
          <w:rFonts w:cs="Times New Roman"/>
          <w:color w:val="000000" w:themeColor="text1"/>
        </w:rPr>
        <w:t>programai įgyvendinti skiriamos 2 valandos per savaitę (70 pamokų per metus)</w:t>
      </w:r>
      <w:r w:rsidR="00194673" w:rsidRPr="00E16E59">
        <w:rPr>
          <w:rFonts w:cs="Times New Roman"/>
          <w:color w:val="000000" w:themeColor="text1"/>
        </w:rPr>
        <w:t>.</w:t>
      </w:r>
    </w:p>
    <w:p w14:paraId="1AE6856E" w14:textId="7C0AA28A" w:rsidR="00305CD3" w:rsidRPr="006C3586" w:rsidRDefault="008553B8" w:rsidP="009928A1">
      <w:pPr>
        <w:pStyle w:val="Default"/>
        <w:numPr>
          <w:ilvl w:val="0"/>
          <w:numId w:val="2"/>
        </w:numPr>
        <w:tabs>
          <w:tab w:val="left" w:pos="-142"/>
        </w:tabs>
        <w:spacing w:line="300" w:lineRule="auto"/>
        <w:ind w:left="0" w:firstLine="851"/>
        <w:jc w:val="both"/>
        <w:rPr>
          <w:rFonts w:cs="Times New Roman"/>
          <w:color w:val="000000" w:themeColor="text1"/>
        </w:rPr>
      </w:pPr>
      <w:r w:rsidRPr="006C3586">
        <w:rPr>
          <w:rFonts w:cs="Times New Roman"/>
          <w:b/>
          <w:color w:val="000000" w:themeColor="text1"/>
        </w:rPr>
        <w:t>Informatika</w:t>
      </w:r>
      <w:r w:rsidR="00305CD3" w:rsidRPr="006C3586">
        <w:rPr>
          <w:rFonts w:cs="Times New Roman"/>
          <w:b/>
          <w:color w:val="000000" w:themeColor="text1"/>
        </w:rPr>
        <w:t>:</w:t>
      </w:r>
    </w:p>
    <w:p w14:paraId="18998815" w14:textId="77777777" w:rsidR="00ED3381" w:rsidRPr="006C3586" w:rsidRDefault="00B97B14" w:rsidP="009928A1">
      <w:pPr>
        <w:pStyle w:val="Default"/>
        <w:numPr>
          <w:ilvl w:val="1"/>
          <w:numId w:val="2"/>
        </w:numPr>
        <w:tabs>
          <w:tab w:val="left" w:pos="-142"/>
          <w:tab w:val="left" w:pos="0"/>
          <w:tab w:val="left" w:pos="709"/>
          <w:tab w:val="left" w:pos="1276"/>
          <w:tab w:val="left" w:pos="1418"/>
        </w:tabs>
        <w:spacing w:line="300" w:lineRule="auto"/>
        <w:ind w:left="0" w:firstLine="851"/>
        <w:jc w:val="both"/>
        <w:rPr>
          <w:rFonts w:cs="Times New Roman"/>
          <w:color w:val="000000" w:themeColor="text1"/>
        </w:rPr>
      </w:pPr>
      <w:r w:rsidRPr="006C3586">
        <w:rPr>
          <w:rFonts w:cs="Times New Roman"/>
          <w:color w:val="000000" w:themeColor="text1"/>
        </w:rPr>
        <w:t>skaitmeniniams mokinių gebėjimams ugdyti per visus dalykus ugdymo procese naudojamos šiuolaikinė</w:t>
      </w:r>
      <w:r w:rsidR="00100D6C" w:rsidRPr="006C3586">
        <w:rPr>
          <w:rFonts w:cs="Times New Roman"/>
          <w:color w:val="000000" w:themeColor="text1"/>
        </w:rPr>
        <w:t>s skaitmeninės technologijos;</w:t>
      </w:r>
    </w:p>
    <w:p w14:paraId="60BC2386" w14:textId="6FA618F0" w:rsidR="00890B73" w:rsidRPr="00E16E59" w:rsidRDefault="008553B8" w:rsidP="006C3586">
      <w:pPr>
        <w:pStyle w:val="Default"/>
        <w:tabs>
          <w:tab w:val="left" w:pos="-142"/>
          <w:tab w:val="left" w:pos="0"/>
          <w:tab w:val="left" w:pos="709"/>
          <w:tab w:val="left" w:pos="1276"/>
          <w:tab w:val="left" w:pos="1418"/>
        </w:tabs>
        <w:spacing w:line="300" w:lineRule="auto"/>
        <w:ind w:firstLine="851"/>
        <w:jc w:val="both"/>
        <w:rPr>
          <w:rFonts w:cs="Times New Roman"/>
          <w:color w:val="000000" w:themeColor="text1"/>
        </w:rPr>
      </w:pPr>
      <w:r w:rsidRPr="006C3586">
        <w:rPr>
          <w:rFonts w:cs="Times New Roman"/>
          <w:color w:val="000000" w:themeColor="text1"/>
        </w:rPr>
        <w:t>8</w:t>
      </w:r>
      <w:r w:rsidR="0033478F" w:rsidRPr="006C3586">
        <w:rPr>
          <w:rFonts w:cs="Times New Roman"/>
          <w:color w:val="000000" w:themeColor="text1"/>
        </w:rPr>
        <w:t>7</w:t>
      </w:r>
      <w:r w:rsidRPr="006C3586">
        <w:rPr>
          <w:rFonts w:cs="Times New Roman"/>
          <w:color w:val="000000" w:themeColor="text1"/>
        </w:rPr>
        <w:t>.2.</w:t>
      </w:r>
      <w:r w:rsidR="00F31012" w:rsidRPr="006C3586">
        <w:rPr>
          <w:rFonts w:cs="Times New Roman"/>
          <w:color w:val="000000" w:themeColor="text1"/>
        </w:rPr>
        <w:t xml:space="preserve"> </w:t>
      </w:r>
      <w:r w:rsidR="00DE6CBD" w:rsidRPr="006C3586">
        <w:rPr>
          <w:rFonts w:cs="Times New Roman"/>
          <w:color w:val="000000" w:themeColor="text1"/>
        </w:rPr>
        <w:t>informatinis mokinių mąstymas ugdomas mokant kūrybiškai ir atsakingai naudotis</w:t>
      </w:r>
      <w:r w:rsidR="00DE6CBD" w:rsidRPr="00E16E59">
        <w:rPr>
          <w:rFonts w:cs="Times New Roman"/>
          <w:color w:val="000000" w:themeColor="text1"/>
        </w:rPr>
        <w:t xml:space="preserve"> šiuolaikinėmis technologijomis, saugiai ir atsakingai elgtis skaitmeninėje aplinkoje, kurti skaitmeninį turinį. Ugdymas įgyvendinamas vadovaujantis Informatikos bendrąja programa.</w:t>
      </w:r>
    </w:p>
    <w:p w14:paraId="6DCB45A8" w14:textId="6344763B" w:rsidR="00B715A6" w:rsidRPr="00E16E59" w:rsidRDefault="00B715A6" w:rsidP="009928A1">
      <w:pPr>
        <w:pStyle w:val="Default"/>
        <w:numPr>
          <w:ilvl w:val="0"/>
          <w:numId w:val="2"/>
        </w:numPr>
        <w:tabs>
          <w:tab w:val="left" w:pos="-142"/>
          <w:tab w:val="left" w:pos="0"/>
          <w:tab w:val="left" w:pos="709"/>
          <w:tab w:val="left" w:pos="1276"/>
          <w:tab w:val="left" w:pos="1418"/>
        </w:tabs>
        <w:spacing w:line="300" w:lineRule="auto"/>
        <w:ind w:left="0" w:firstLine="851"/>
        <w:jc w:val="both"/>
        <w:rPr>
          <w:rFonts w:cs="Times New Roman"/>
          <w:b/>
          <w:color w:val="000000" w:themeColor="text1"/>
        </w:rPr>
      </w:pPr>
      <w:r w:rsidRPr="00E16E59">
        <w:rPr>
          <w:rFonts w:cs="Times New Roman"/>
          <w:b/>
          <w:color w:val="000000" w:themeColor="text1"/>
        </w:rPr>
        <w:t>Etninė</w:t>
      </w:r>
      <w:r w:rsidR="00746797" w:rsidRPr="00E16E59">
        <w:rPr>
          <w:rFonts w:cs="Times New Roman"/>
          <w:b/>
          <w:color w:val="000000" w:themeColor="text1"/>
        </w:rPr>
        <w:t xml:space="preserve">s kultūros bendroji programa ir </w:t>
      </w:r>
      <w:r w:rsidRPr="00E16E59">
        <w:rPr>
          <w:rFonts w:cs="Times New Roman"/>
          <w:b/>
          <w:color w:val="000000" w:themeColor="text1"/>
        </w:rPr>
        <w:t xml:space="preserve">Gyvenimo įgūdžių bendroji programa </w:t>
      </w:r>
      <w:r w:rsidRPr="00E16E59">
        <w:rPr>
          <w:rFonts w:cs="Times New Roman"/>
          <w:color w:val="000000" w:themeColor="text1"/>
        </w:rPr>
        <w:t xml:space="preserve">įgyvendinamos integruojant </w:t>
      </w:r>
      <w:r w:rsidR="00E266DB" w:rsidRPr="00E16E59">
        <w:rPr>
          <w:rFonts w:cs="Times New Roman"/>
          <w:color w:val="000000" w:themeColor="text1"/>
        </w:rPr>
        <w:t xml:space="preserve">jų </w:t>
      </w:r>
      <w:r w:rsidRPr="00E16E59">
        <w:rPr>
          <w:rFonts w:cs="Times New Roman"/>
          <w:color w:val="000000" w:themeColor="text1"/>
        </w:rPr>
        <w:t xml:space="preserve">temas į kitus </w:t>
      </w:r>
      <w:r w:rsidR="002C55A8">
        <w:rPr>
          <w:rFonts w:cs="Times New Roman"/>
          <w:color w:val="000000" w:themeColor="text1"/>
        </w:rPr>
        <w:t xml:space="preserve">mokomuosius </w:t>
      </w:r>
      <w:r w:rsidRPr="00E16E59">
        <w:rPr>
          <w:rFonts w:cs="Times New Roman"/>
          <w:color w:val="000000" w:themeColor="text1"/>
        </w:rPr>
        <w:t>dalykus.</w:t>
      </w:r>
    </w:p>
    <w:p w14:paraId="626909EC" w14:textId="36FB5F54" w:rsidR="00187D9E" w:rsidRPr="006C3586" w:rsidRDefault="007B3D8B" w:rsidP="009928A1">
      <w:pPr>
        <w:pStyle w:val="Default"/>
        <w:numPr>
          <w:ilvl w:val="0"/>
          <w:numId w:val="2"/>
        </w:numPr>
        <w:tabs>
          <w:tab w:val="left" w:pos="-142"/>
          <w:tab w:val="left" w:pos="0"/>
          <w:tab w:val="left" w:pos="709"/>
          <w:tab w:val="left" w:pos="1134"/>
          <w:tab w:val="left" w:pos="1276"/>
        </w:tabs>
        <w:spacing w:line="300" w:lineRule="auto"/>
        <w:ind w:left="0" w:firstLine="851"/>
        <w:jc w:val="both"/>
        <w:rPr>
          <w:rFonts w:cs="Times New Roman"/>
          <w:bCs/>
          <w:color w:val="auto"/>
        </w:rPr>
      </w:pPr>
      <w:r w:rsidRPr="007B3D8B">
        <w:rPr>
          <w:rFonts w:cs="Times New Roman"/>
          <w:b/>
          <w:color w:val="000000" w:themeColor="text1"/>
        </w:rPr>
        <w:t>Neformalusis vaikų švietim</w:t>
      </w:r>
      <w:r w:rsidRPr="00CD0C4E">
        <w:rPr>
          <w:rFonts w:cs="Times New Roman"/>
          <w:b/>
          <w:color w:val="000000" w:themeColor="text1"/>
        </w:rPr>
        <w:t>as</w:t>
      </w:r>
      <w:r w:rsidR="00CD0C4E" w:rsidRPr="00CD0C4E">
        <w:rPr>
          <w:rFonts w:eastAsia="Times New Roman"/>
          <w:color w:val="auto"/>
        </w:rPr>
        <w:t xml:space="preserve"> </w:t>
      </w:r>
      <w:r w:rsidR="00CD0C4E" w:rsidRPr="00CD0C4E">
        <w:rPr>
          <w:rFonts w:cs="Times New Roman"/>
          <w:bCs/>
          <w:color w:val="000000" w:themeColor="text1"/>
        </w:rPr>
        <w:t>mokykloje organizuojamas vadovaujantis lankstumo, prieinamumo ir įtraukties principais, atsižvelgiant į mokinių ir jų tėvų (globėjų, rūpintojų) pasirinkimus, mokinių poreikius, pomėgius, individualius gebėjimus bei mokyklos turimus išteklius ir galimybes, laikantis šių nuostatų</w:t>
      </w:r>
      <w:r w:rsidR="00CD0C4E" w:rsidRPr="006C3586">
        <w:rPr>
          <w:rFonts w:cs="Times New Roman"/>
          <w:bCs/>
          <w:color w:val="auto"/>
        </w:rPr>
        <w:t>:</w:t>
      </w:r>
    </w:p>
    <w:p w14:paraId="36D959DD" w14:textId="4A9F1362" w:rsidR="003A7D17" w:rsidRDefault="003A7D17" w:rsidP="009928A1">
      <w:pPr>
        <w:pStyle w:val="Default"/>
        <w:numPr>
          <w:ilvl w:val="1"/>
          <w:numId w:val="2"/>
        </w:numPr>
        <w:tabs>
          <w:tab w:val="left" w:pos="-142"/>
          <w:tab w:val="left" w:pos="0"/>
          <w:tab w:val="left" w:pos="709"/>
          <w:tab w:val="left" w:pos="993"/>
          <w:tab w:val="left" w:pos="1134"/>
          <w:tab w:val="left" w:pos="1276"/>
          <w:tab w:val="left" w:pos="1418"/>
        </w:tabs>
        <w:spacing w:line="300" w:lineRule="auto"/>
        <w:ind w:left="0" w:firstLine="851"/>
        <w:jc w:val="both"/>
        <w:rPr>
          <w:rFonts w:cs="Times New Roman"/>
          <w:color w:val="000000" w:themeColor="text1"/>
        </w:rPr>
      </w:pPr>
      <w:r w:rsidRPr="00CD0C4E">
        <w:rPr>
          <w:rFonts w:cs="Times New Roman"/>
          <w:color w:val="000000" w:themeColor="text1"/>
        </w:rPr>
        <w:t xml:space="preserve"> </w:t>
      </w:r>
      <w:r w:rsidRPr="00B54DFD">
        <w:rPr>
          <w:rFonts w:cs="Times New Roman"/>
          <w:color w:val="000000" w:themeColor="text1"/>
        </w:rPr>
        <w:t>mokykla, siekia užtikrinti visiems vaikams prieinamą neformalųjį švietimą, kuris tampa svarbia visos dienos mokyklos kūrimo ir veiklos dalimi;</w:t>
      </w:r>
    </w:p>
    <w:p w14:paraId="53B77815" w14:textId="657492FE" w:rsidR="0088252E" w:rsidRPr="00CD0C4E" w:rsidRDefault="0088252E" w:rsidP="009928A1">
      <w:pPr>
        <w:pStyle w:val="Default"/>
        <w:numPr>
          <w:ilvl w:val="1"/>
          <w:numId w:val="2"/>
        </w:numPr>
        <w:tabs>
          <w:tab w:val="left" w:pos="-142"/>
          <w:tab w:val="left" w:pos="0"/>
          <w:tab w:val="left" w:pos="709"/>
          <w:tab w:val="left" w:pos="851"/>
          <w:tab w:val="left" w:pos="1418"/>
        </w:tabs>
        <w:spacing w:line="300" w:lineRule="auto"/>
        <w:ind w:left="0" w:firstLine="851"/>
        <w:jc w:val="both"/>
        <w:rPr>
          <w:rFonts w:cs="Times New Roman"/>
          <w:color w:val="000000" w:themeColor="text1"/>
        </w:rPr>
      </w:pPr>
      <w:r w:rsidRPr="00CD0C4E">
        <w:rPr>
          <w:rFonts w:cs="Times New Roman"/>
          <w:color w:val="000000" w:themeColor="text1"/>
        </w:rPr>
        <w:t>siekiama, kad mokinys pasirinktų bent vieną neformaliojo vaikų švietimo programą;</w:t>
      </w:r>
    </w:p>
    <w:p w14:paraId="77D65BC7" w14:textId="59786DEC" w:rsidR="00CD0C4E" w:rsidRDefault="00CD0C4E" w:rsidP="009928A1">
      <w:pPr>
        <w:pStyle w:val="Default"/>
        <w:numPr>
          <w:ilvl w:val="1"/>
          <w:numId w:val="2"/>
        </w:numPr>
        <w:tabs>
          <w:tab w:val="left" w:pos="-142"/>
          <w:tab w:val="left" w:pos="0"/>
          <w:tab w:val="left" w:pos="709"/>
          <w:tab w:val="left" w:pos="851"/>
          <w:tab w:val="left" w:pos="1418"/>
        </w:tabs>
        <w:spacing w:line="300" w:lineRule="auto"/>
        <w:ind w:left="0" w:firstLine="851"/>
        <w:jc w:val="both"/>
        <w:rPr>
          <w:rFonts w:cs="Times New Roman"/>
          <w:color w:val="000000" w:themeColor="text1"/>
        </w:rPr>
      </w:pPr>
      <w:r w:rsidRPr="00CD0C4E">
        <w:rPr>
          <w:rFonts w:cs="Times New Roman"/>
          <w:color w:val="000000" w:themeColor="text1"/>
        </w:rPr>
        <w:t>2026–2027 mokslo metais neformaliojo ugdymo programoms mokykloje įgyvendinti valandos skiriamos</w:t>
      </w:r>
      <w:r>
        <w:rPr>
          <w:rFonts w:cs="Times New Roman"/>
          <w:color w:val="000000" w:themeColor="text1"/>
        </w:rPr>
        <w:t>:</w:t>
      </w:r>
      <w:r w:rsidRPr="00CD0C4E">
        <w:rPr>
          <w:rFonts w:cs="Times New Roman"/>
          <w:color w:val="000000" w:themeColor="text1"/>
        </w:rPr>
        <w:t xml:space="preserve"> meniniam ir fiziniam ugdymui, sveikos gyvensenos, etnokultūros, informacinių technologijų, STEAM bei pilietiškumo kompetencijoms ugdyti</w:t>
      </w:r>
      <w:r>
        <w:rPr>
          <w:rFonts w:cs="Times New Roman"/>
          <w:color w:val="000000" w:themeColor="text1"/>
        </w:rPr>
        <w:t>;</w:t>
      </w:r>
    </w:p>
    <w:p w14:paraId="5401CD3B" w14:textId="726DC2C8" w:rsidR="000703DB" w:rsidRDefault="003A7D17" w:rsidP="009928A1">
      <w:pPr>
        <w:pStyle w:val="Default"/>
        <w:numPr>
          <w:ilvl w:val="1"/>
          <w:numId w:val="2"/>
        </w:numPr>
        <w:tabs>
          <w:tab w:val="left" w:pos="-142"/>
          <w:tab w:val="left" w:pos="0"/>
          <w:tab w:val="left" w:pos="709"/>
          <w:tab w:val="left" w:pos="851"/>
          <w:tab w:val="left" w:pos="1418"/>
        </w:tabs>
        <w:spacing w:line="300" w:lineRule="auto"/>
        <w:ind w:left="0" w:firstLine="851"/>
        <w:jc w:val="both"/>
        <w:rPr>
          <w:rFonts w:cs="Times New Roman"/>
          <w:color w:val="000000" w:themeColor="text1"/>
        </w:rPr>
      </w:pPr>
      <w:r w:rsidRPr="00B54DFD">
        <w:rPr>
          <w:rFonts w:cs="Times New Roman"/>
          <w:color w:val="000000" w:themeColor="text1"/>
        </w:rPr>
        <w:t>pagal galimybes,</w:t>
      </w:r>
      <w:r w:rsidRPr="00AD2CE0">
        <w:rPr>
          <w:rFonts w:cs="Times New Roman"/>
          <w:color w:val="000000" w:themeColor="text1"/>
        </w:rPr>
        <w:t xml:space="preserve"> </w:t>
      </w:r>
      <w:r w:rsidRPr="00B54DFD">
        <w:rPr>
          <w:rFonts w:cs="Times New Roman"/>
          <w:color w:val="000000" w:themeColor="text1"/>
        </w:rPr>
        <w:t>kiekvienam mokiniui sudaroma galimybė mokykloje pasirinkti saviraiškos poreikius atitinkančią neformaliojo vaikų švietimo programą;</w:t>
      </w:r>
    </w:p>
    <w:p w14:paraId="642B28D9" w14:textId="5467CE87" w:rsidR="00297FB6" w:rsidRPr="00B54DFD" w:rsidRDefault="00CD0C4E" w:rsidP="009928A1">
      <w:pPr>
        <w:pStyle w:val="Default"/>
        <w:numPr>
          <w:ilvl w:val="1"/>
          <w:numId w:val="2"/>
        </w:numPr>
        <w:tabs>
          <w:tab w:val="left" w:pos="-142"/>
          <w:tab w:val="left" w:pos="1418"/>
        </w:tabs>
        <w:spacing w:line="300" w:lineRule="auto"/>
        <w:ind w:left="0" w:firstLine="851"/>
        <w:jc w:val="both"/>
        <w:rPr>
          <w:rFonts w:cs="Times New Roman"/>
          <w:bCs/>
          <w:color w:val="000000" w:themeColor="text1"/>
        </w:rPr>
      </w:pPr>
      <w:r>
        <w:rPr>
          <w:rFonts w:cs="Times New Roman"/>
          <w:color w:val="000000" w:themeColor="text1"/>
        </w:rPr>
        <w:t xml:space="preserve">neformaliojo švietimo programų </w:t>
      </w:r>
      <w:r w:rsidR="0018478F" w:rsidRPr="00B54DFD">
        <w:rPr>
          <w:rFonts w:cs="Times New Roman"/>
          <w:color w:val="000000" w:themeColor="text1"/>
        </w:rPr>
        <w:t>grupės sudar</w:t>
      </w:r>
      <w:r w:rsidR="003A7D17" w:rsidRPr="00B54DFD">
        <w:rPr>
          <w:rFonts w:cs="Times New Roman"/>
          <w:color w:val="000000" w:themeColor="text1"/>
        </w:rPr>
        <w:t>omos</w:t>
      </w:r>
      <w:r w:rsidR="00AF599D" w:rsidRPr="00B54DFD">
        <w:rPr>
          <w:rFonts w:cs="Times New Roman"/>
          <w:color w:val="000000" w:themeColor="text1"/>
        </w:rPr>
        <w:t xml:space="preserve"> iš įvairių klasių mokinių</w:t>
      </w:r>
      <w:r w:rsidR="00024C07" w:rsidRPr="00B54DFD">
        <w:rPr>
          <w:rFonts w:cs="Times New Roman"/>
          <w:color w:val="000000" w:themeColor="text1"/>
        </w:rPr>
        <w:t>,</w:t>
      </w:r>
      <w:r w:rsidR="00606122" w:rsidRPr="00B54DFD">
        <w:rPr>
          <w:rFonts w:cs="Times New Roman"/>
          <w:b/>
          <w:color w:val="000000" w:themeColor="text1"/>
        </w:rPr>
        <w:t xml:space="preserve"> </w:t>
      </w:r>
      <w:r w:rsidR="0018478F" w:rsidRPr="00B54DFD">
        <w:rPr>
          <w:rFonts w:cs="Times New Roman"/>
          <w:color w:val="000000" w:themeColor="text1"/>
        </w:rPr>
        <w:t xml:space="preserve">minimalus mokinių skaičius grupėje </w:t>
      </w:r>
      <w:r w:rsidR="00A13029" w:rsidRPr="00B54DFD">
        <w:rPr>
          <w:rFonts w:cs="Times New Roman"/>
          <w:color w:val="000000" w:themeColor="text1"/>
        </w:rPr>
        <w:t>–</w:t>
      </w:r>
      <w:r w:rsidR="0018478F" w:rsidRPr="00B54DFD">
        <w:rPr>
          <w:rFonts w:cs="Times New Roman"/>
          <w:color w:val="000000" w:themeColor="text1"/>
        </w:rPr>
        <w:t xml:space="preserve"> </w:t>
      </w:r>
      <w:r w:rsidR="0018478F" w:rsidRPr="00B54DFD">
        <w:rPr>
          <w:rFonts w:cs="Times New Roman"/>
          <w:bCs/>
          <w:color w:val="000000" w:themeColor="text1"/>
        </w:rPr>
        <w:t>1</w:t>
      </w:r>
      <w:r w:rsidR="00C44FE5" w:rsidRPr="00B54DFD">
        <w:rPr>
          <w:rFonts w:cs="Times New Roman"/>
          <w:bCs/>
          <w:color w:val="000000" w:themeColor="text1"/>
        </w:rPr>
        <w:t>2</w:t>
      </w:r>
      <w:r w:rsidR="00BD45B8" w:rsidRPr="00B54DFD">
        <w:rPr>
          <w:rFonts w:cs="Times New Roman"/>
          <w:bCs/>
          <w:color w:val="000000" w:themeColor="text1"/>
        </w:rPr>
        <w:t> </w:t>
      </w:r>
      <w:r w:rsidR="0018478F" w:rsidRPr="00B54DFD">
        <w:rPr>
          <w:rFonts w:cs="Times New Roman"/>
          <w:bCs/>
          <w:color w:val="000000" w:themeColor="text1"/>
        </w:rPr>
        <w:t>mokinių</w:t>
      </w:r>
      <w:r w:rsidR="00B54DFD">
        <w:rPr>
          <w:rFonts w:cs="Times New Roman"/>
          <w:bCs/>
          <w:color w:val="000000" w:themeColor="text1"/>
        </w:rPr>
        <w:t xml:space="preserve">, maksimalus – </w:t>
      </w:r>
      <w:r w:rsidR="00B54DFD" w:rsidRPr="00CD0C4E">
        <w:rPr>
          <w:rFonts w:cs="Times New Roman"/>
          <w:bCs/>
          <w:color w:val="000000" w:themeColor="text1"/>
        </w:rPr>
        <w:t>20 mokinių</w:t>
      </w:r>
      <w:r w:rsidR="0018478F" w:rsidRPr="00CD0C4E">
        <w:rPr>
          <w:rFonts w:cs="Times New Roman"/>
          <w:bCs/>
          <w:color w:val="000000" w:themeColor="text1"/>
        </w:rPr>
        <w:t>;</w:t>
      </w:r>
    </w:p>
    <w:p w14:paraId="66CAF38F" w14:textId="77777777" w:rsidR="00297FB6" w:rsidRPr="00B54DFD" w:rsidRDefault="00BD45B8" w:rsidP="009928A1">
      <w:pPr>
        <w:pStyle w:val="Default"/>
        <w:numPr>
          <w:ilvl w:val="1"/>
          <w:numId w:val="2"/>
        </w:numPr>
        <w:tabs>
          <w:tab w:val="left" w:pos="-142"/>
        </w:tabs>
        <w:spacing w:line="300" w:lineRule="auto"/>
        <w:ind w:left="1418" w:hanging="567"/>
        <w:jc w:val="both"/>
        <w:rPr>
          <w:rFonts w:cs="Times New Roman"/>
          <w:bCs/>
          <w:color w:val="000000" w:themeColor="text1"/>
        </w:rPr>
      </w:pPr>
      <w:r w:rsidRPr="00B54DFD">
        <w:rPr>
          <w:rFonts w:cs="Times New Roman"/>
          <w:color w:val="000000" w:themeColor="text1"/>
        </w:rPr>
        <w:t xml:space="preserve"> </w:t>
      </w:r>
      <w:r w:rsidR="00F21B74" w:rsidRPr="00B54DFD">
        <w:rPr>
          <w:rFonts w:cs="Times New Roman"/>
          <w:color w:val="000000" w:themeColor="text1"/>
        </w:rPr>
        <w:t xml:space="preserve">užsiėmimai mokykloje organizuojami </w:t>
      </w:r>
      <w:r w:rsidR="00F21B74" w:rsidRPr="00B54DFD">
        <w:rPr>
          <w:rFonts w:cs="Times New Roman"/>
          <w:bCs/>
          <w:color w:val="000000" w:themeColor="text1"/>
        </w:rPr>
        <w:t>po pamokų;</w:t>
      </w:r>
    </w:p>
    <w:p w14:paraId="12EE8FEA" w14:textId="77777777" w:rsidR="005372BA" w:rsidRPr="00B54DFD" w:rsidRDefault="00BD45B8" w:rsidP="009928A1">
      <w:pPr>
        <w:pStyle w:val="Default"/>
        <w:numPr>
          <w:ilvl w:val="1"/>
          <w:numId w:val="2"/>
        </w:numPr>
        <w:tabs>
          <w:tab w:val="left" w:pos="-142"/>
        </w:tabs>
        <w:spacing w:line="300" w:lineRule="auto"/>
        <w:ind w:left="1418" w:hanging="567"/>
        <w:jc w:val="both"/>
        <w:rPr>
          <w:rFonts w:eastAsia="Calibri" w:cs="Times New Roman"/>
          <w:color w:val="000000" w:themeColor="text1"/>
        </w:rPr>
      </w:pPr>
      <w:r w:rsidRPr="00B54DFD">
        <w:rPr>
          <w:rFonts w:eastAsia="Calibri" w:cs="Times New Roman"/>
          <w:color w:val="000000" w:themeColor="text1"/>
        </w:rPr>
        <w:t xml:space="preserve"> </w:t>
      </w:r>
      <w:r w:rsidR="00697067" w:rsidRPr="00B54DFD">
        <w:rPr>
          <w:rFonts w:eastAsia="Calibri" w:cs="Times New Roman"/>
          <w:color w:val="000000" w:themeColor="text1"/>
        </w:rPr>
        <w:t xml:space="preserve">veikla vertinama mokslo </w:t>
      </w:r>
      <w:r w:rsidR="002F7D33" w:rsidRPr="00B54DFD">
        <w:rPr>
          <w:rFonts w:eastAsia="Calibri" w:cs="Times New Roman"/>
          <w:color w:val="000000" w:themeColor="text1"/>
        </w:rPr>
        <w:t>metų pabaigoje</w:t>
      </w:r>
      <w:r w:rsidR="00697067" w:rsidRPr="00B54DFD">
        <w:rPr>
          <w:rFonts w:eastAsia="Calibri" w:cs="Times New Roman"/>
          <w:color w:val="000000" w:themeColor="text1"/>
        </w:rPr>
        <w:t xml:space="preserve"> </w:t>
      </w:r>
      <w:r w:rsidR="00BA409B" w:rsidRPr="00B54DFD">
        <w:rPr>
          <w:rFonts w:eastAsia="Calibri" w:cs="Times New Roman"/>
          <w:color w:val="000000" w:themeColor="text1"/>
        </w:rPr>
        <w:t>mokykloje susitarta</w:t>
      </w:r>
      <w:r w:rsidR="00697067" w:rsidRPr="00B54DFD">
        <w:rPr>
          <w:rFonts w:eastAsia="Calibri" w:cs="Times New Roman"/>
          <w:color w:val="000000" w:themeColor="text1"/>
        </w:rPr>
        <w:t xml:space="preserve"> atsiskaitymo forma</w:t>
      </w:r>
      <w:r w:rsidR="00F21B74" w:rsidRPr="00B54DFD">
        <w:rPr>
          <w:rFonts w:eastAsia="Calibri" w:cs="Times New Roman"/>
          <w:color w:val="000000" w:themeColor="text1"/>
        </w:rPr>
        <w:t>.</w:t>
      </w:r>
    </w:p>
    <w:p w14:paraId="6513CB1D" w14:textId="77777777" w:rsidR="00EB0AC6" w:rsidRPr="0020701E" w:rsidRDefault="00EB0AC6" w:rsidP="009928A1">
      <w:pPr>
        <w:pStyle w:val="Default"/>
        <w:numPr>
          <w:ilvl w:val="0"/>
          <w:numId w:val="2"/>
        </w:numPr>
        <w:tabs>
          <w:tab w:val="left" w:pos="-142"/>
          <w:tab w:val="left" w:pos="851"/>
          <w:tab w:val="left" w:pos="1276"/>
        </w:tabs>
        <w:spacing w:line="300" w:lineRule="auto"/>
        <w:ind w:left="0" w:firstLine="851"/>
        <w:jc w:val="both"/>
        <w:rPr>
          <w:rFonts w:eastAsia="Calibri" w:cs="Times New Roman"/>
          <w:b/>
          <w:color w:val="000000" w:themeColor="text1"/>
        </w:rPr>
      </w:pPr>
      <w:r w:rsidRPr="0020701E">
        <w:rPr>
          <w:rFonts w:eastAsia="Calibri" w:cs="Times New Roman"/>
          <w:b/>
          <w:color w:val="000000" w:themeColor="text1"/>
        </w:rPr>
        <w:t>Mokymo diferencijavimas</w:t>
      </w:r>
      <w:r w:rsidR="007E4D09" w:rsidRPr="0020701E">
        <w:rPr>
          <w:rFonts w:eastAsia="Calibri" w:cs="Times New Roman"/>
          <w:b/>
          <w:color w:val="000000" w:themeColor="text1"/>
        </w:rPr>
        <w:t xml:space="preserve"> ir mokymosi individualizavimas. </w:t>
      </w:r>
      <w:r w:rsidR="007E4D09" w:rsidRPr="0020701E">
        <w:rPr>
          <w:rFonts w:eastAsia="Times New Roman" w:cs="Times New Roman"/>
          <w:color w:val="000000" w:themeColor="text1"/>
          <w:position w:val="-1"/>
          <w:lang w:eastAsia="en-US"/>
        </w:rPr>
        <w:t>Ugdymo turinys orientuojamas taip, kad mokinys, baigdamas pradinio ugdymo programą, būtų įgijęs  pažinimo, mokėjimo mokytis, sveikatos ir kitų kompetencijų integralius pradmenis, pasirengęs mokytis pagal pagrindinio ugdymo programą.</w:t>
      </w:r>
    </w:p>
    <w:p w14:paraId="4363FFD6" w14:textId="77777777" w:rsidR="00486B88" w:rsidRPr="0020701E" w:rsidRDefault="00486B88" w:rsidP="006C3586">
      <w:pPr>
        <w:pStyle w:val="Sraopastraipa"/>
        <w:numPr>
          <w:ilvl w:val="0"/>
          <w:numId w:val="2"/>
        </w:numPr>
        <w:pBdr>
          <w:top w:val="nil"/>
          <w:left w:val="nil"/>
          <w:bottom w:val="nil"/>
          <w:right w:val="nil"/>
          <w:between w:val="nil"/>
        </w:pBdr>
        <w:tabs>
          <w:tab w:val="left" w:pos="1418"/>
        </w:tabs>
        <w:spacing w:line="300" w:lineRule="auto"/>
        <w:ind w:left="1276" w:hanging="425"/>
        <w:jc w:val="both"/>
        <w:rPr>
          <w:color w:val="000000" w:themeColor="text1"/>
        </w:rPr>
      </w:pPr>
      <w:r w:rsidRPr="0020701E">
        <w:rPr>
          <w:color w:val="000000" w:themeColor="text1"/>
        </w:rPr>
        <w:t>Ugdymo turinys, atsižvelgiant į klasės mokinių prigimtines galias, turimą patirtį,</w:t>
      </w:r>
    </w:p>
    <w:p w14:paraId="6E5A8896" w14:textId="25D38CF4" w:rsidR="00486B88" w:rsidRPr="0020701E" w:rsidRDefault="00486B88" w:rsidP="0020701E">
      <w:pPr>
        <w:pStyle w:val="Default"/>
        <w:tabs>
          <w:tab w:val="left" w:pos="-142"/>
          <w:tab w:val="left" w:pos="851"/>
        </w:tabs>
        <w:spacing w:line="300" w:lineRule="auto"/>
        <w:jc w:val="both"/>
        <w:rPr>
          <w:rFonts w:cs="Times New Roman"/>
          <w:color w:val="000000" w:themeColor="text1"/>
        </w:rPr>
      </w:pPr>
      <w:r w:rsidRPr="0020701E">
        <w:rPr>
          <w:rFonts w:cs="Times New Roman"/>
          <w:color w:val="000000" w:themeColor="text1"/>
        </w:rPr>
        <w:lastRenderedPageBreak/>
        <w:t>motyvaciją, interesus, siekius, pasiekimų</w:t>
      </w:r>
      <w:r w:rsidR="00194673" w:rsidRPr="0020701E">
        <w:rPr>
          <w:rFonts w:cs="Times New Roman"/>
          <w:color w:val="000000" w:themeColor="text1"/>
        </w:rPr>
        <w:t xml:space="preserve"> </w:t>
      </w:r>
      <w:r w:rsidRPr="0020701E">
        <w:rPr>
          <w:rFonts w:cs="Times New Roman"/>
          <w:color w:val="000000" w:themeColor="text1"/>
        </w:rPr>
        <w:t>lygį, mokymosi stilių, gebėjimus bei vertybines nuostatas,  diferencijuojamas ir individualizuojamas dalykų pamokose:</w:t>
      </w:r>
    </w:p>
    <w:p w14:paraId="2236C626" w14:textId="77777777" w:rsidR="00486B88" w:rsidRPr="0020701E" w:rsidRDefault="00486B88" w:rsidP="009928A1">
      <w:pPr>
        <w:pStyle w:val="Sraopastraipa"/>
        <w:numPr>
          <w:ilvl w:val="1"/>
          <w:numId w:val="2"/>
        </w:numPr>
        <w:pBdr>
          <w:top w:val="nil"/>
          <w:left w:val="nil"/>
          <w:bottom w:val="nil"/>
          <w:right w:val="nil"/>
          <w:between w:val="nil"/>
        </w:pBdr>
        <w:tabs>
          <w:tab w:val="left" w:pos="1134"/>
          <w:tab w:val="left" w:pos="1418"/>
          <w:tab w:val="left" w:pos="9638"/>
        </w:tabs>
        <w:spacing w:line="300" w:lineRule="auto"/>
        <w:ind w:left="142" w:firstLine="709"/>
        <w:jc w:val="both"/>
        <w:rPr>
          <w:color w:val="000000" w:themeColor="text1"/>
          <w:position w:val="-1"/>
          <w:lang w:eastAsia="en-US"/>
        </w:rPr>
      </w:pPr>
      <w:r w:rsidRPr="0020701E">
        <w:rPr>
          <w:color w:val="000000" w:themeColor="text1"/>
          <w:position w:val="-1"/>
          <w:lang w:eastAsia="en-US"/>
        </w:rPr>
        <w:t>diferencijuojant ir individualizuojant ugdymo uždavinius, mokymosi veiklas;</w:t>
      </w:r>
    </w:p>
    <w:p w14:paraId="2A5C69C3" w14:textId="77777777" w:rsidR="00486B88" w:rsidRPr="0020701E" w:rsidRDefault="00486B88" w:rsidP="0088252A">
      <w:pPr>
        <w:pStyle w:val="Sraopastraipa"/>
        <w:numPr>
          <w:ilvl w:val="1"/>
          <w:numId w:val="2"/>
        </w:numPr>
        <w:pBdr>
          <w:top w:val="nil"/>
          <w:left w:val="nil"/>
          <w:bottom w:val="nil"/>
          <w:right w:val="nil"/>
          <w:between w:val="nil"/>
        </w:pBdr>
        <w:tabs>
          <w:tab w:val="left" w:pos="1276"/>
          <w:tab w:val="left" w:pos="1418"/>
          <w:tab w:val="left" w:pos="9638"/>
        </w:tabs>
        <w:spacing w:line="300" w:lineRule="auto"/>
        <w:ind w:hanging="644"/>
        <w:jc w:val="both"/>
        <w:textDirection w:val="btLr"/>
        <w:textAlignment w:val="top"/>
        <w:outlineLvl w:val="0"/>
        <w:rPr>
          <w:color w:val="000000" w:themeColor="text1"/>
          <w:position w:val="-1"/>
          <w:lang w:eastAsia="en-US"/>
        </w:rPr>
      </w:pPr>
      <w:r w:rsidRPr="0020701E">
        <w:rPr>
          <w:color w:val="000000" w:themeColor="text1"/>
          <w:position w:val="-1"/>
          <w:lang w:eastAsia="en-US"/>
        </w:rPr>
        <w:t xml:space="preserve"> parenkant atitinkamo sudėtingumo mokomąją medžiagą ir užduotis;</w:t>
      </w:r>
    </w:p>
    <w:p w14:paraId="36521C08" w14:textId="77777777" w:rsidR="00486B88" w:rsidRPr="0020701E" w:rsidRDefault="00486B88" w:rsidP="0088252A">
      <w:pPr>
        <w:pStyle w:val="Sraopastraipa"/>
        <w:numPr>
          <w:ilvl w:val="1"/>
          <w:numId w:val="2"/>
        </w:numPr>
        <w:pBdr>
          <w:top w:val="nil"/>
          <w:left w:val="nil"/>
          <w:bottom w:val="nil"/>
          <w:right w:val="nil"/>
          <w:between w:val="nil"/>
        </w:pBdr>
        <w:tabs>
          <w:tab w:val="left" w:pos="1418"/>
          <w:tab w:val="left" w:pos="9638"/>
        </w:tabs>
        <w:spacing w:line="300" w:lineRule="auto"/>
        <w:ind w:hanging="644"/>
        <w:jc w:val="both"/>
        <w:textDirection w:val="btLr"/>
        <w:textAlignment w:val="top"/>
        <w:outlineLvl w:val="0"/>
        <w:rPr>
          <w:color w:val="000000" w:themeColor="text1"/>
          <w:position w:val="-1"/>
          <w:lang w:eastAsia="en-US"/>
        </w:rPr>
      </w:pPr>
      <w:r w:rsidRPr="0020701E">
        <w:rPr>
          <w:color w:val="000000" w:themeColor="text1"/>
          <w:position w:val="-1"/>
          <w:lang w:eastAsia="en-US"/>
        </w:rPr>
        <w:t>pritaikant mokymosi priemones, tempą ir skiriamą laiką;</w:t>
      </w:r>
    </w:p>
    <w:p w14:paraId="070A2F9C" w14:textId="77777777" w:rsidR="00486B88" w:rsidRPr="0020701E" w:rsidRDefault="00486B88" w:rsidP="009928A1">
      <w:pPr>
        <w:pStyle w:val="Sraopastraipa"/>
        <w:numPr>
          <w:ilvl w:val="1"/>
          <w:numId w:val="2"/>
        </w:numPr>
        <w:pBdr>
          <w:top w:val="nil"/>
          <w:left w:val="nil"/>
          <w:bottom w:val="nil"/>
          <w:right w:val="nil"/>
          <w:between w:val="nil"/>
        </w:pBdr>
        <w:tabs>
          <w:tab w:val="left" w:pos="1418"/>
          <w:tab w:val="left" w:pos="3686"/>
        </w:tabs>
        <w:spacing w:line="300" w:lineRule="auto"/>
        <w:ind w:left="0" w:firstLine="851"/>
        <w:jc w:val="both"/>
        <w:textDirection w:val="btLr"/>
        <w:textAlignment w:val="top"/>
        <w:outlineLvl w:val="0"/>
        <w:rPr>
          <w:color w:val="000000" w:themeColor="text1"/>
          <w:position w:val="-1"/>
          <w:lang w:eastAsia="en-US"/>
        </w:rPr>
      </w:pPr>
      <w:r w:rsidRPr="0020701E">
        <w:rPr>
          <w:color w:val="000000" w:themeColor="text1"/>
          <w:position w:val="-1"/>
          <w:lang w:eastAsia="en-US"/>
        </w:rPr>
        <w:t>taikant motyvuojančius, poreikius atitinkančius mokymo (-si) metodus ir strategijas;</w:t>
      </w:r>
    </w:p>
    <w:p w14:paraId="6CB2A72D" w14:textId="793E051C" w:rsidR="00486B88" w:rsidRPr="0020701E" w:rsidRDefault="00486B88" w:rsidP="009928A1">
      <w:pPr>
        <w:pStyle w:val="Sraopastraipa"/>
        <w:numPr>
          <w:ilvl w:val="1"/>
          <w:numId w:val="2"/>
        </w:numPr>
        <w:pBdr>
          <w:top w:val="nil"/>
          <w:left w:val="nil"/>
          <w:bottom w:val="nil"/>
          <w:right w:val="nil"/>
          <w:between w:val="nil"/>
        </w:pBdr>
        <w:tabs>
          <w:tab w:val="left" w:pos="993"/>
          <w:tab w:val="left" w:pos="1134"/>
          <w:tab w:val="left" w:pos="1418"/>
        </w:tabs>
        <w:spacing w:line="300" w:lineRule="auto"/>
        <w:ind w:left="0" w:right="-2" w:firstLine="851"/>
        <w:jc w:val="both"/>
        <w:textDirection w:val="btLr"/>
        <w:textAlignment w:val="top"/>
        <w:outlineLvl w:val="0"/>
        <w:rPr>
          <w:color w:val="000000" w:themeColor="text1"/>
          <w:position w:val="-1"/>
          <w:lang w:eastAsia="en-US"/>
        </w:rPr>
      </w:pPr>
      <w:r w:rsidRPr="0020701E">
        <w:rPr>
          <w:color w:val="000000" w:themeColor="text1"/>
          <w:position w:val="-1"/>
          <w:lang w:eastAsia="en-US"/>
        </w:rPr>
        <w:t>mokinio pasiekimus ir daromą pažangą vertinant remiantis individualios pažangos principu.</w:t>
      </w:r>
    </w:p>
    <w:p w14:paraId="1CC45698" w14:textId="77777777" w:rsidR="00486B88" w:rsidRPr="0020701E" w:rsidRDefault="00486B88" w:rsidP="009928A1">
      <w:pPr>
        <w:pStyle w:val="Default"/>
        <w:numPr>
          <w:ilvl w:val="0"/>
          <w:numId w:val="2"/>
        </w:numPr>
        <w:tabs>
          <w:tab w:val="left" w:pos="-142"/>
          <w:tab w:val="left" w:pos="851"/>
          <w:tab w:val="left" w:pos="1276"/>
        </w:tabs>
        <w:spacing w:line="300" w:lineRule="auto"/>
        <w:ind w:left="2127" w:right="2125" w:hanging="1276"/>
        <w:jc w:val="both"/>
        <w:rPr>
          <w:rFonts w:eastAsia="Calibri" w:cs="Times New Roman"/>
          <w:b/>
          <w:color w:val="000000" w:themeColor="text1"/>
        </w:rPr>
      </w:pPr>
      <w:r w:rsidRPr="0020701E">
        <w:rPr>
          <w:rFonts w:eastAsia="Calibri" w:cs="Times New Roman"/>
          <w:color w:val="000000" w:themeColor="text1"/>
        </w:rPr>
        <w:t>Individualaus ugdymo planas sudaromas mokiniui, kuris:</w:t>
      </w:r>
    </w:p>
    <w:p w14:paraId="333AD8C4" w14:textId="6C968D45" w:rsidR="00AA2C40" w:rsidRPr="0020701E" w:rsidRDefault="00AA2C40" w:rsidP="009928A1">
      <w:pPr>
        <w:pStyle w:val="Default"/>
        <w:numPr>
          <w:ilvl w:val="1"/>
          <w:numId w:val="2"/>
        </w:numPr>
        <w:tabs>
          <w:tab w:val="left" w:pos="-142"/>
          <w:tab w:val="left" w:pos="1418"/>
        </w:tabs>
        <w:spacing w:line="300" w:lineRule="auto"/>
        <w:ind w:left="1276" w:hanging="425"/>
        <w:jc w:val="both"/>
        <w:rPr>
          <w:rFonts w:eastAsia="Calibri" w:cs="Times New Roman"/>
          <w:color w:val="000000" w:themeColor="text1"/>
        </w:rPr>
      </w:pPr>
      <w:r w:rsidRPr="0020701E">
        <w:rPr>
          <w:rFonts w:eastAsia="Calibri" w:cs="Times New Roman"/>
          <w:color w:val="000000" w:themeColor="text1"/>
        </w:rPr>
        <w:t>atvyk</w:t>
      </w:r>
      <w:r w:rsidR="00194673" w:rsidRPr="0020701E">
        <w:rPr>
          <w:rFonts w:eastAsia="Calibri" w:cs="Times New Roman"/>
          <w:color w:val="000000" w:themeColor="text1"/>
        </w:rPr>
        <w:t>o</w:t>
      </w:r>
      <w:r w:rsidRPr="0020701E">
        <w:rPr>
          <w:rFonts w:eastAsia="Calibri" w:cs="Times New Roman"/>
          <w:color w:val="000000" w:themeColor="text1"/>
        </w:rPr>
        <w:t xml:space="preserve"> arba grįž</w:t>
      </w:r>
      <w:r w:rsidR="00194673" w:rsidRPr="0020701E">
        <w:rPr>
          <w:rFonts w:eastAsia="Calibri" w:cs="Times New Roman"/>
          <w:color w:val="000000" w:themeColor="text1"/>
        </w:rPr>
        <w:t>o</w:t>
      </w:r>
      <w:r w:rsidRPr="0020701E">
        <w:rPr>
          <w:rFonts w:eastAsia="Calibri" w:cs="Times New Roman"/>
          <w:color w:val="000000" w:themeColor="text1"/>
        </w:rPr>
        <w:t xml:space="preserve"> iš užsienio; </w:t>
      </w:r>
    </w:p>
    <w:p w14:paraId="739A9EFB" w14:textId="77777777" w:rsidR="008518E5" w:rsidRPr="0020701E" w:rsidRDefault="00AA2C40" w:rsidP="0088252A">
      <w:pPr>
        <w:pStyle w:val="Default"/>
        <w:numPr>
          <w:ilvl w:val="1"/>
          <w:numId w:val="2"/>
        </w:numPr>
        <w:tabs>
          <w:tab w:val="left" w:pos="568"/>
          <w:tab w:val="left" w:pos="1418"/>
        </w:tabs>
        <w:spacing w:line="300" w:lineRule="auto"/>
        <w:ind w:hanging="644"/>
        <w:jc w:val="both"/>
        <w:rPr>
          <w:rFonts w:eastAsia="Calibri" w:cs="Times New Roman"/>
          <w:color w:val="000000" w:themeColor="text1"/>
        </w:rPr>
      </w:pPr>
      <w:r w:rsidRPr="0020701E">
        <w:rPr>
          <w:rFonts w:eastAsia="Calibri" w:cs="Times New Roman"/>
          <w:color w:val="000000" w:themeColor="text1"/>
        </w:rPr>
        <w:t>mokomas namie pagal gydytojų konsultacinės komisijos rekomendacijas;</w:t>
      </w:r>
    </w:p>
    <w:p w14:paraId="0DD203D7" w14:textId="77777777" w:rsidR="003049A3" w:rsidRPr="0020701E" w:rsidRDefault="003049A3" w:rsidP="0088252A">
      <w:pPr>
        <w:pStyle w:val="Default"/>
        <w:numPr>
          <w:ilvl w:val="1"/>
          <w:numId w:val="2"/>
        </w:numPr>
        <w:tabs>
          <w:tab w:val="left" w:pos="-142"/>
          <w:tab w:val="left" w:pos="1418"/>
        </w:tabs>
        <w:spacing w:line="300" w:lineRule="auto"/>
        <w:ind w:hanging="644"/>
        <w:jc w:val="both"/>
        <w:rPr>
          <w:rFonts w:eastAsia="Calibri" w:cs="Times New Roman"/>
          <w:color w:val="000000" w:themeColor="text1"/>
        </w:rPr>
      </w:pPr>
      <w:r w:rsidRPr="0020701E">
        <w:rPr>
          <w:rFonts w:eastAsia="Calibri" w:cs="Times New Roman"/>
          <w:color w:val="000000" w:themeColor="text1"/>
        </w:rPr>
        <w:t>turi specialiųjų ugdymosi poreikių;</w:t>
      </w:r>
    </w:p>
    <w:p w14:paraId="7056B6AA" w14:textId="25DB7831" w:rsidR="001E34BB" w:rsidRPr="0020701E" w:rsidRDefault="0020701E" w:rsidP="0088252A">
      <w:pPr>
        <w:pStyle w:val="Default"/>
        <w:numPr>
          <w:ilvl w:val="1"/>
          <w:numId w:val="2"/>
        </w:numPr>
        <w:tabs>
          <w:tab w:val="left" w:pos="-142"/>
          <w:tab w:val="left" w:pos="1418"/>
        </w:tabs>
        <w:spacing w:line="300" w:lineRule="auto"/>
        <w:ind w:hanging="644"/>
        <w:jc w:val="both"/>
        <w:rPr>
          <w:rFonts w:cs="Times New Roman"/>
          <w:bCs/>
          <w:color w:val="000000" w:themeColor="text1"/>
        </w:rPr>
      </w:pPr>
      <w:r>
        <w:rPr>
          <w:rFonts w:cs="Times New Roman"/>
          <w:bCs/>
          <w:color w:val="000000" w:themeColor="text1"/>
        </w:rPr>
        <w:t>turi ypatingų gebėjimų, siekiančia</w:t>
      </w:r>
      <w:r w:rsidR="000920A4" w:rsidRPr="0020701E">
        <w:rPr>
          <w:rFonts w:cs="Times New Roman"/>
          <w:bCs/>
          <w:color w:val="000000" w:themeColor="text1"/>
        </w:rPr>
        <w:t xml:space="preserve"> aukštų mokymosi pasiekimų.</w:t>
      </w:r>
    </w:p>
    <w:p w14:paraId="52F1B7ED" w14:textId="4D1E3540" w:rsidR="00C74EF4" w:rsidRPr="00EE1F15" w:rsidRDefault="00400ED7" w:rsidP="004A2CF3">
      <w:pPr>
        <w:autoSpaceDE w:val="0"/>
        <w:spacing w:before="480" w:line="300" w:lineRule="auto"/>
        <w:jc w:val="center"/>
        <w:rPr>
          <w:rFonts w:cs="Times New Roman"/>
          <w:b/>
          <w:color w:val="000000" w:themeColor="text1"/>
          <w:shd w:val="clear" w:color="auto" w:fill="A8D08D" w:themeFill="accent6" w:themeFillTint="99"/>
          <w:lang w:val="lt-LT"/>
        </w:rPr>
      </w:pPr>
      <w:r w:rsidRPr="00EE1F15">
        <w:rPr>
          <w:rFonts w:cs="Times New Roman"/>
          <w:b/>
          <w:color w:val="000000" w:themeColor="text1"/>
          <w:lang w:val="lt-LT"/>
        </w:rPr>
        <w:t>V SKYRIUS</w:t>
      </w:r>
      <w:r w:rsidR="000D4FB6" w:rsidRPr="00EE1F15">
        <w:rPr>
          <w:rFonts w:cs="Times New Roman"/>
          <w:b/>
          <w:color w:val="000000" w:themeColor="text1"/>
          <w:lang w:val="lt-LT"/>
        </w:rPr>
        <w:t xml:space="preserve"> </w:t>
      </w:r>
    </w:p>
    <w:p w14:paraId="2F9BE1B1" w14:textId="6BFB7A22" w:rsidR="00FE1D48" w:rsidRPr="00EE1F15" w:rsidRDefault="00923ED9" w:rsidP="004A2CF3">
      <w:pPr>
        <w:pStyle w:val="Default"/>
        <w:tabs>
          <w:tab w:val="left" w:pos="-142"/>
          <w:tab w:val="left" w:pos="0"/>
          <w:tab w:val="left" w:pos="284"/>
          <w:tab w:val="left" w:pos="1134"/>
          <w:tab w:val="left" w:pos="1276"/>
        </w:tabs>
        <w:spacing w:after="360" w:line="300" w:lineRule="auto"/>
        <w:jc w:val="center"/>
        <w:rPr>
          <w:rFonts w:cs="Times New Roman"/>
          <w:b/>
          <w:color w:val="000000" w:themeColor="text1"/>
          <w:lang w:eastAsia="lt-LT"/>
        </w:rPr>
      </w:pPr>
      <w:r w:rsidRPr="00EE1F15">
        <w:rPr>
          <w:rFonts w:cs="Times New Roman"/>
          <w:b/>
          <w:color w:val="000000" w:themeColor="text1"/>
          <w:lang w:eastAsia="lt-LT"/>
        </w:rPr>
        <w:t>MOKINIŲ, TURINČIŲ SPECIALIŲJŲ UGDYMOSI POREIKIŲ (IŠSKYRUS ATSIRANDANČIUS DĖL IŠSKIRTINIŲ GABUMŲ), UGDYMO ORGANIZAVIMAS</w:t>
      </w:r>
    </w:p>
    <w:p w14:paraId="47E8E749" w14:textId="77777777" w:rsidR="00923ED9" w:rsidRPr="00EE1F15" w:rsidRDefault="00923ED9" w:rsidP="004A2CF3">
      <w:pPr>
        <w:pStyle w:val="Default"/>
        <w:tabs>
          <w:tab w:val="left" w:pos="-142"/>
          <w:tab w:val="left" w:pos="0"/>
          <w:tab w:val="left" w:pos="284"/>
          <w:tab w:val="left" w:pos="1134"/>
          <w:tab w:val="left" w:pos="1276"/>
        </w:tabs>
        <w:spacing w:before="240" w:line="300" w:lineRule="auto"/>
        <w:jc w:val="center"/>
        <w:rPr>
          <w:rFonts w:cs="Times New Roman"/>
          <w:b/>
          <w:color w:val="000000" w:themeColor="text1"/>
        </w:rPr>
      </w:pPr>
      <w:r w:rsidRPr="00EE1F15">
        <w:rPr>
          <w:rFonts w:cs="Times New Roman"/>
          <w:b/>
          <w:color w:val="000000" w:themeColor="text1"/>
        </w:rPr>
        <w:t>PIRMASIS SKIRSNIS</w:t>
      </w:r>
    </w:p>
    <w:p w14:paraId="3E766153" w14:textId="5D54AE36" w:rsidR="00923ED9" w:rsidRPr="00EE1F15" w:rsidRDefault="00923ED9" w:rsidP="00672AC9">
      <w:pPr>
        <w:pStyle w:val="Default"/>
        <w:tabs>
          <w:tab w:val="left" w:pos="-142"/>
          <w:tab w:val="left" w:pos="0"/>
          <w:tab w:val="left" w:pos="284"/>
          <w:tab w:val="left" w:pos="1134"/>
          <w:tab w:val="left" w:pos="1276"/>
        </w:tabs>
        <w:spacing w:after="240" w:line="300" w:lineRule="auto"/>
        <w:jc w:val="center"/>
        <w:rPr>
          <w:rFonts w:cs="Times New Roman"/>
          <w:b/>
          <w:color w:val="000000" w:themeColor="text1"/>
        </w:rPr>
      </w:pPr>
      <w:r w:rsidRPr="00EE1F15">
        <w:rPr>
          <w:rFonts w:cs="Times New Roman"/>
          <w:b/>
          <w:color w:val="000000" w:themeColor="text1"/>
        </w:rPr>
        <w:t>UGDYMO ORGANIZAVIMAS</w:t>
      </w:r>
    </w:p>
    <w:p w14:paraId="1A5BCC1E" w14:textId="4C3B4A55" w:rsidR="00954415" w:rsidRPr="00EE1F15" w:rsidRDefault="00692596" w:rsidP="009928A1">
      <w:pPr>
        <w:pStyle w:val="Default"/>
        <w:numPr>
          <w:ilvl w:val="0"/>
          <w:numId w:val="2"/>
        </w:numPr>
        <w:tabs>
          <w:tab w:val="left" w:pos="-142"/>
          <w:tab w:val="left" w:pos="0"/>
          <w:tab w:val="left" w:pos="851"/>
          <w:tab w:val="left" w:pos="1134"/>
          <w:tab w:val="left" w:pos="1276"/>
        </w:tabs>
        <w:spacing w:line="300" w:lineRule="auto"/>
        <w:ind w:left="0" w:firstLine="993"/>
        <w:jc w:val="both"/>
        <w:rPr>
          <w:rFonts w:cs="Times New Roman"/>
          <w:strike/>
          <w:color w:val="000000" w:themeColor="text1"/>
        </w:rPr>
      </w:pPr>
      <w:r w:rsidRPr="00EE1F15">
        <w:rPr>
          <w:rFonts w:cs="Times New Roman"/>
          <w:color w:val="000000" w:themeColor="text1"/>
        </w:rPr>
        <w:t xml:space="preserve"> </w:t>
      </w:r>
      <w:r w:rsidR="00B101BF" w:rsidRPr="00EE1F15">
        <w:rPr>
          <w:rFonts w:cs="Times New Roman"/>
          <w:color w:val="000000" w:themeColor="text1"/>
        </w:rPr>
        <w:t>Mokykla</w:t>
      </w:r>
      <w:r w:rsidR="00073443" w:rsidRPr="00EE1F15">
        <w:rPr>
          <w:rFonts w:cs="Times New Roman"/>
          <w:color w:val="000000" w:themeColor="text1"/>
        </w:rPr>
        <w:t>,</w:t>
      </w:r>
      <w:r w:rsidR="00B101BF" w:rsidRPr="00EE1F15">
        <w:rPr>
          <w:rFonts w:cs="Times New Roman"/>
          <w:color w:val="000000" w:themeColor="text1"/>
        </w:rPr>
        <w:t xml:space="preserve"> rengdama mokyklos ugdymą planą, atsižvelgia į mokinių, turinčių specialiųjų ugdymo poreikių, reikmes, pedagoginės psichologinės tarnybos ar</w:t>
      </w:r>
      <w:r w:rsidR="00073443" w:rsidRPr="00EE1F15">
        <w:rPr>
          <w:rFonts w:cs="Times New Roman"/>
          <w:color w:val="000000" w:themeColor="text1"/>
        </w:rPr>
        <w:t>ba švietimo pagalbos tarnybos, mokyklos</w:t>
      </w:r>
      <w:r w:rsidR="00B101BF" w:rsidRPr="00EE1F15">
        <w:rPr>
          <w:rFonts w:cs="Times New Roman"/>
          <w:color w:val="000000" w:themeColor="text1"/>
        </w:rPr>
        <w:t xml:space="preserve"> </w:t>
      </w:r>
      <w:r w:rsidR="00073443" w:rsidRPr="00EE1F15">
        <w:rPr>
          <w:rFonts w:cs="Times New Roman"/>
          <w:color w:val="000000" w:themeColor="text1"/>
        </w:rPr>
        <w:t>V</w:t>
      </w:r>
      <w:r w:rsidR="00B101BF" w:rsidRPr="00EE1F15">
        <w:rPr>
          <w:rFonts w:cs="Times New Roman"/>
          <w:color w:val="000000" w:themeColor="text1"/>
        </w:rPr>
        <w:t xml:space="preserve">aiko gerovės komisijos rekomendacijas, vadovaujasi </w:t>
      </w:r>
      <w:r w:rsidR="000B463A" w:rsidRPr="00EE1F15">
        <w:rPr>
          <w:rFonts w:cs="Times New Roman"/>
          <w:color w:val="000000" w:themeColor="text1"/>
        </w:rPr>
        <w:t>Mokinio specialiųjų ugdymosi poreikių vertinimo, ugdymo pritaikymo ir (ar) reikalingos švietimo pagalbos skyrimo tvarkos aprašu, patvirtintu Lietuvos Respublikos švietimo, mokslo ir sporto ministro 2024 m. rugpjūčio 30 d. įsakymu Nr.</w:t>
      </w:r>
      <w:r w:rsidR="009342D0" w:rsidRPr="00EE1F15">
        <w:rPr>
          <w:rFonts w:cs="Times New Roman"/>
          <w:color w:val="000000" w:themeColor="text1"/>
        </w:rPr>
        <w:t> </w:t>
      </w:r>
      <w:r w:rsidR="000B463A" w:rsidRPr="00EE1F15">
        <w:rPr>
          <w:rFonts w:cs="Times New Roman"/>
          <w:color w:val="000000" w:themeColor="text1"/>
        </w:rPr>
        <w:t>V-928 „Dėl Mokinio specialiųjų ugdymosi poreikių vertinimo, ugdymo pritaikymo ir (ar) reikalingos švietimo pagalbos skyrimo tvarkos aprašo patvirtinimo“.</w:t>
      </w:r>
    </w:p>
    <w:p w14:paraId="025A8060" w14:textId="72B52BAF" w:rsidR="00C35862" w:rsidRPr="00EE1F15" w:rsidRDefault="000B463A" w:rsidP="009928A1">
      <w:pPr>
        <w:pStyle w:val="Default"/>
        <w:numPr>
          <w:ilvl w:val="0"/>
          <w:numId w:val="2"/>
        </w:numPr>
        <w:tabs>
          <w:tab w:val="left" w:pos="-142"/>
          <w:tab w:val="left" w:pos="0"/>
          <w:tab w:val="left" w:pos="851"/>
          <w:tab w:val="left" w:pos="1134"/>
          <w:tab w:val="left" w:pos="1276"/>
        </w:tabs>
        <w:spacing w:line="300" w:lineRule="auto"/>
        <w:ind w:left="0" w:firstLine="993"/>
        <w:jc w:val="both"/>
        <w:rPr>
          <w:rFonts w:cs="Times New Roman"/>
          <w:strike/>
          <w:color w:val="000000" w:themeColor="text1"/>
        </w:rPr>
      </w:pPr>
      <w:r w:rsidRPr="00EE1F15">
        <w:rPr>
          <w:rFonts w:cs="Times New Roman"/>
          <w:color w:val="000000" w:themeColor="text1"/>
        </w:rPr>
        <w:t xml:space="preserve"> </w:t>
      </w:r>
      <w:r w:rsidR="00FE38A2" w:rsidRPr="00EE1F15">
        <w:rPr>
          <w:rFonts w:cs="Times New Roman"/>
          <w:color w:val="000000" w:themeColor="text1"/>
        </w:rPr>
        <w:t>Švietimo pagalba (psichologinė, specialioji pedagoginė, socialinė pedagoginė ir specialioji) teikiama vadovaujantis</w:t>
      </w:r>
      <w:r w:rsidR="00C35862" w:rsidRPr="00EE1F15">
        <w:rPr>
          <w:rFonts w:cs="Times New Roman"/>
          <w:color w:val="000000" w:themeColor="text1"/>
        </w:rPr>
        <w:t>:</w:t>
      </w:r>
    </w:p>
    <w:p w14:paraId="64FB8830" w14:textId="1F803047" w:rsidR="00F21B74" w:rsidRPr="00A070AF" w:rsidRDefault="00FE38A2" w:rsidP="009928A1">
      <w:pPr>
        <w:pStyle w:val="Default"/>
        <w:numPr>
          <w:ilvl w:val="1"/>
          <w:numId w:val="2"/>
        </w:numPr>
        <w:tabs>
          <w:tab w:val="left" w:pos="-142"/>
          <w:tab w:val="left" w:pos="0"/>
          <w:tab w:val="left" w:pos="284"/>
          <w:tab w:val="left" w:pos="851"/>
          <w:tab w:val="left" w:pos="1134"/>
          <w:tab w:val="left" w:pos="1418"/>
          <w:tab w:val="left" w:pos="1560"/>
        </w:tabs>
        <w:spacing w:line="300" w:lineRule="auto"/>
        <w:ind w:left="0" w:firstLine="993"/>
        <w:jc w:val="both"/>
        <w:rPr>
          <w:rFonts w:cs="Times New Roman"/>
          <w:color w:val="000000" w:themeColor="text1"/>
        </w:rPr>
      </w:pPr>
      <w:r w:rsidRPr="00EE1F15">
        <w:rPr>
          <w:rFonts w:cs="Times New Roman"/>
          <w:color w:val="000000" w:themeColor="text1"/>
        </w:rPr>
        <w:t xml:space="preserve">Psichologinės pagalbos teikimo tvarkos aprašu, patvirtintu Lietuvos Respublikos švietimo ir mokslo ministro </w:t>
      </w:r>
      <w:r w:rsidR="007A117C" w:rsidRPr="00EE1F15">
        <w:rPr>
          <w:rFonts w:cs="Times New Roman"/>
          <w:color w:val="000000" w:themeColor="text1"/>
        </w:rPr>
        <w:t xml:space="preserve">2024 m. gegužės 13 </w:t>
      </w:r>
      <w:r w:rsidR="004C034D" w:rsidRPr="00EE1F15">
        <w:rPr>
          <w:rFonts w:cs="Times New Roman"/>
          <w:color w:val="000000" w:themeColor="text1"/>
        </w:rPr>
        <w:t>d. įsakymu Nr.</w:t>
      </w:r>
      <w:r w:rsidR="009342D0" w:rsidRPr="00EE1F15">
        <w:rPr>
          <w:rFonts w:cs="Times New Roman"/>
          <w:color w:val="000000" w:themeColor="text1"/>
        </w:rPr>
        <w:t> </w:t>
      </w:r>
      <w:r w:rsidR="004C034D" w:rsidRPr="00EE1F15">
        <w:rPr>
          <w:rFonts w:cs="Times New Roman"/>
          <w:color w:val="000000" w:themeColor="text1"/>
        </w:rPr>
        <w:t>V-547 „Dėl P</w:t>
      </w:r>
      <w:r w:rsidR="007A117C" w:rsidRPr="00EE1F15">
        <w:rPr>
          <w:rFonts w:cs="Times New Roman"/>
          <w:color w:val="000000" w:themeColor="text1"/>
        </w:rPr>
        <w:t>sichologinės pagalbos teikimo tvarkos aprašo patvirtinimo</w:t>
      </w:r>
      <w:r w:rsidR="007A117C" w:rsidRPr="00A070AF">
        <w:rPr>
          <w:rFonts w:cs="Times New Roman"/>
          <w:color w:val="000000" w:themeColor="text1"/>
        </w:rPr>
        <w:t>“</w:t>
      </w:r>
      <w:r w:rsidR="00EE1F15" w:rsidRPr="00A070AF">
        <w:rPr>
          <w:rFonts w:cs="Times New Roman"/>
          <w:color w:val="000000" w:themeColor="text1"/>
        </w:rPr>
        <w:t xml:space="preserve"> </w:t>
      </w:r>
      <w:r w:rsidR="00472AD6" w:rsidRPr="00A070AF">
        <w:rPr>
          <w:rFonts w:cs="Times New Roman"/>
          <w:color w:val="000000" w:themeColor="text1"/>
        </w:rPr>
        <w:t>(</w:t>
      </w:r>
      <w:r w:rsidR="005639E5" w:rsidRPr="00A070AF">
        <w:rPr>
          <w:rFonts w:cs="Times New Roman"/>
          <w:color w:val="000000" w:themeColor="text1"/>
        </w:rPr>
        <w:t>galiojanti suvestinė</w:t>
      </w:r>
      <w:r w:rsidR="009824FF" w:rsidRPr="00A070AF">
        <w:rPr>
          <w:rFonts w:cs="Times New Roman"/>
          <w:color w:val="000000" w:themeColor="text1"/>
        </w:rPr>
        <w:t xml:space="preserve"> redakcija nuo 2025–10–</w:t>
      </w:r>
      <w:r w:rsidR="00472AD6" w:rsidRPr="00A070AF">
        <w:rPr>
          <w:rFonts w:cs="Times New Roman"/>
          <w:color w:val="000000" w:themeColor="text1"/>
        </w:rPr>
        <w:t>08)</w:t>
      </w:r>
      <w:r w:rsidR="007A117C" w:rsidRPr="00A070AF">
        <w:rPr>
          <w:rFonts w:cs="Times New Roman"/>
          <w:color w:val="000000" w:themeColor="text1"/>
        </w:rPr>
        <w:t>;</w:t>
      </w:r>
    </w:p>
    <w:p w14:paraId="20A484D0" w14:textId="31C4A7FB" w:rsidR="00F21B74" w:rsidRPr="00A070AF" w:rsidRDefault="00FE38A2" w:rsidP="009928A1">
      <w:pPr>
        <w:pStyle w:val="Default"/>
        <w:numPr>
          <w:ilvl w:val="1"/>
          <w:numId w:val="2"/>
        </w:numPr>
        <w:tabs>
          <w:tab w:val="left" w:pos="-142"/>
          <w:tab w:val="left" w:pos="0"/>
          <w:tab w:val="left" w:pos="284"/>
          <w:tab w:val="left" w:pos="851"/>
          <w:tab w:val="left" w:pos="1134"/>
          <w:tab w:val="left" w:pos="1560"/>
        </w:tabs>
        <w:spacing w:line="300" w:lineRule="auto"/>
        <w:ind w:left="0" w:firstLine="993"/>
        <w:jc w:val="both"/>
        <w:rPr>
          <w:rFonts w:cs="Times New Roman"/>
          <w:color w:val="000000" w:themeColor="text1"/>
        </w:rPr>
      </w:pPr>
      <w:r w:rsidRPr="00EE1F15">
        <w:rPr>
          <w:rFonts w:cs="Times New Roman"/>
          <w:color w:val="000000" w:themeColor="text1"/>
        </w:rPr>
        <w:t>Specialiosios pedagoginės pagalbos teikimo tvarkos aprašu, patvirtintu Lietuvos Respublikos švietimo ir mokslo ministro 2011 m. liepos 8 d. įsakymu Nr.</w:t>
      </w:r>
      <w:r w:rsidR="009342D0" w:rsidRPr="00EE1F15">
        <w:rPr>
          <w:rFonts w:cs="Times New Roman"/>
          <w:color w:val="000000" w:themeColor="text1"/>
        </w:rPr>
        <w:t> </w:t>
      </w:r>
      <w:r w:rsidRPr="00EE1F15">
        <w:rPr>
          <w:rFonts w:cs="Times New Roman"/>
          <w:color w:val="000000" w:themeColor="text1"/>
        </w:rPr>
        <w:t xml:space="preserve">V-1228 „Dėl Specialiosios pedagoginės pagalbos teikimo </w:t>
      </w:r>
      <w:r w:rsidR="00A21A77">
        <w:rPr>
          <w:rFonts w:cs="Times New Roman"/>
          <w:color w:val="000000" w:themeColor="text1"/>
        </w:rPr>
        <w:t xml:space="preserve">asmeniui iki 21 metų teikimo ir kvalifikacinių reikalavimų nustatymo šios pagalbos teikėjams </w:t>
      </w:r>
      <w:r w:rsidRPr="00EE1F15">
        <w:rPr>
          <w:rFonts w:cs="Times New Roman"/>
          <w:color w:val="000000" w:themeColor="text1"/>
        </w:rPr>
        <w:t>t</w:t>
      </w:r>
      <w:r w:rsidR="00A21A77">
        <w:rPr>
          <w:rFonts w:cs="Times New Roman"/>
          <w:color w:val="000000" w:themeColor="text1"/>
        </w:rPr>
        <w:t>varkos aprašo</w:t>
      </w:r>
      <w:r w:rsidR="00F21B74" w:rsidRPr="00EE1F15">
        <w:rPr>
          <w:rFonts w:cs="Times New Roman"/>
          <w:color w:val="000000" w:themeColor="text1"/>
        </w:rPr>
        <w:t xml:space="preserve"> patvirtinimo“</w:t>
      </w:r>
      <w:r w:rsidR="00B372BE">
        <w:rPr>
          <w:rFonts w:cs="Times New Roman"/>
          <w:color w:val="000000" w:themeColor="text1"/>
        </w:rPr>
        <w:t xml:space="preserve"> </w:t>
      </w:r>
      <w:r w:rsidR="005639E5" w:rsidRPr="00A070AF">
        <w:rPr>
          <w:rFonts w:cs="Times New Roman"/>
          <w:color w:val="000000" w:themeColor="text1"/>
        </w:rPr>
        <w:t>(galiojan</w:t>
      </w:r>
      <w:r w:rsidR="009824FF" w:rsidRPr="00A070AF">
        <w:rPr>
          <w:rFonts w:cs="Times New Roman"/>
          <w:color w:val="000000" w:themeColor="text1"/>
        </w:rPr>
        <w:t>ti suvestinė redakcija nuo 2025–01–</w:t>
      </w:r>
      <w:r w:rsidR="005639E5" w:rsidRPr="00A070AF">
        <w:rPr>
          <w:rFonts w:cs="Times New Roman"/>
          <w:color w:val="000000" w:themeColor="text1"/>
        </w:rPr>
        <w:t>14);</w:t>
      </w:r>
    </w:p>
    <w:p w14:paraId="6287F534" w14:textId="6D9ED85C" w:rsidR="00C35862" w:rsidRPr="00A070AF" w:rsidRDefault="00F3248F" w:rsidP="009928A1">
      <w:pPr>
        <w:pStyle w:val="Default"/>
        <w:numPr>
          <w:ilvl w:val="1"/>
          <w:numId w:val="2"/>
        </w:numPr>
        <w:tabs>
          <w:tab w:val="left" w:pos="-142"/>
          <w:tab w:val="left" w:pos="0"/>
          <w:tab w:val="left" w:pos="284"/>
          <w:tab w:val="left" w:pos="851"/>
          <w:tab w:val="left" w:pos="1134"/>
          <w:tab w:val="left" w:pos="1560"/>
        </w:tabs>
        <w:spacing w:line="300" w:lineRule="auto"/>
        <w:ind w:left="0" w:firstLine="993"/>
        <w:jc w:val="both"/>
        <w:rPr>
          <w:rFonts w:cs="Times New Roman"/>
          <w:color w:val="000000" w:themeColor="text1"/>
        </w:rPr>
      </w:pPr>
      <w:r w:rsidRPr="00EE1F15">
        <w:rPr>
          <w:rFonts w:cs="Times New Roman"/>
          <w:color w:val="000000" w:themeColor="text1"/>
        </w:rPr>
        <w:t xml:space="preserve"> </w:t>
      </w:r>
      <w:r w:rsidR="00FE38A2" w:rsidRPr="00EE1F15">
        <w:rPr>
          <w:rFonts w:cs="Times New Roman"/>
          <w:color w:val="000000" w:themeColor="text1"/>
        </w:rPr>
        <w:t xml:space="preserve">Socialinės pedagoginės pagalbos teikimo vaikui ir mokiniui tvarkos aprašu, patvirtintu Lietuvos Respublikos švietimo ir mokslo ministro 2016 m. lapkričio 2 d. įsakymu </w:t>
      </w:r>
      <w:r w:rsidR="00FE38A2" w:rsidRPr="00EE1F15">
        <w:rPr>
          <w:rFonts w:cs="Times New Roman"/>
          <w:color w:val="000000" w:themeColor="text1"/>
        </w:rPr>
        <w:lastRenderedPageBreak/>
        <w:t>Nr.</w:t>
      </w:r>
      <w:r w:rsidR="009342D0" w:rsidRPr="00EE1F15">
        <w:rPr>
          <w:rFonts w:cs="Times New Roman"/>
          <w:color w:val="000000" w:themeColor="text1"/>
        </w:rPr>
        <w:t> </w:t>
      </w:r>
      <w:r w:rsidR="00FE38A2" w:rsidRPr="00EE1F15">
        <w:rPr>
          <w:rFonts w:cs="Times New Roman"/>
          <w:color w:val="000000" w:themeColor="text1"/>
        </w:rPr>
        <w:t>V</w:t>
      </w:r>
      <w:r w:rsidR="00C35862" w:rsidRPr="00EE1F15">
        <w:rPr>
          <w:rFonts w:cs="Times New Roman"/>
          <w:color w:val="000000" w:themeColor="text1"/>
        </w:rPr>
        <w:t>-</w:t>
      </w:r>
      <w:r w:rsidR="00FE38A2" w:rsidRPr="00EE1F15">
        <w:rPr>
          <w:rFonts w:cs="Times New Roman"/>
          <w:color w:val="000000" w:themeColor="text1"/>
        </w:rPr>
        <w:t>950 „Dėl Socialinės pedagoginės pagalbos teikimo vaikui ir mokiniu</w:t>
      </w:r>
      <w:r w:rsidR="00E20DCA" w:rsidRPr="00EE1F15">
        <w:rPr>
          <w:rFonts w:cs="Times New Roman"/>
          <w:color w:val="000000" w:themeColor="text1"/>
        </w:rPr>
        <w:t>i tvarkos aprašo patvirtinimo“</w:t>
      </w:r>
      <w:r w:rsidR="002F2F61">
        <w:rPr>
          <w:rFonts w:cs="Times New Roman"/>
          <w:color w:val="000000" w:themeColor="text1"/>
        </w:rPr>
        <w:t xml:space="preserve"> </w:t>
      </w:r>
      <w:r w:rsidR="002F2F61" w:rsidRPr="00AD2CE0">
        <w:rPr>
          <w:rFonts w:cs="Times New Roman"/>
          <w:color w:val="000000" w:themeColor="text1"/>
        </w:rPr>
        <w:t>(</w:t>
      </w:r>
      <w:r w:rsidR="002F2F61" w:rsidRPr="00A070AF">
        <w:rPr>
          <w:rFonts w:cs="Times New Roman"/>
          <w:color w:val="000000" w:themeColor="text1"/>
        </w:rPr>
        <w:t>galiojanti suvestinės redakcija nuo</w:t>
      </w:r>
      <w:r w:rsidR="009824FF" w:rsidRPr="00A070AF">
        <w:rPr>
          <w:rFonts w:cs="Times New Roman"/>
          <w:color w:val="000000" w:themeColor="text1"/>
        </w:rPr>
        <w:t xml:space="preserve"> 2024–09–</w:t>
      </w:r>
      <w:r w:rsidR="002F2F61" w:rsidRPr="00A070AF">
        <w:rPr>
          <w:rFonts w:cs="Times New Roman"/>
          <w:color w:val="000000" w:themeColor="text1"/>
        </w:rPr>
        <w:t>01);</w:t>
      </w:r>
    </w:p>
    <w:p w14:paraId="14D6BD56" w14:textId="1226D5C7" w:rsidR="00474F12" w:rsidRPr="00EE1F15" w:rsidRDefault="00474F12" w:rsidP="009928A1">
      <w:pPr>
        <w:pStyle w:val="Default"/>
        <w:numPr>
          <w:ilvl w:val="1"/>
          <w:numId w:val="2"/>
        </w:numPr>
        <w:tabs>
          <w:tab w:val="left" w:pos="-142"/>
          <w:tab w:val="left" w:pos="0"/>
          <w:tab w:val="left" w:pos="284"/>
          <w:tab w:val="left" w:pos="851"/>
          <w:tab w:val="left" w:pos="1134"/>
          <w:tab w:val="left" w:pos="1560"/>
        </w:tabs>
        <w:spacing w:line="300" w:lineRule="auto"/>
        <w:ind w:left="0" w:firstLine="993"/>
        <w:jc w:val="both"/>
        <w:rPr>
          <w:rFonts w:cs="Times New Roman"/>
          <w:color w:val="000000" w:themeColor="text1"/>
        </w:rPr>
      </w:pPr>
      <w:r w:rsidRPr="00EE1F15">
        <w:rPr>
          <w:rFonts w:cs="Times New Roman"/>
          <w:color w:val="000000" w:themeColor="text1"/>
        </w:rPr>
        <w:t xml:space="preserve">Specialiosios pagalbos teikimo mokyklose (išskyrus aukštąsias mokyklas) tvarkos aprašu, patvirtintu Lietuvos Respublikos švietimo ir mokslo ministro </w:t>
      </w:r>
      <w:r w:rsidR="007A117C" w:rsidRPr="00EE1F15">
        <w:rPr>
          <w:rFonts w:cs="Times New Roman"/>
          <w:color w:val="000000" w:themeColor="text1"/>
        </w:rPr>
        <w:t>2024 m. rugpjūčio 22 d. įsakymu Nr.</w:t>
      </w:r>
      <w:r w:rsidR="009342D0" w:rsidRPr="00EE1F15">
        <w:rPr>
          <w:rFonts w:cs="Times New Roman"/>
          <w:color w:val="000000" w:themeColor="text1"/>
        </w:rPr>
        <w:t> </w:t>
      </w:r>
      <w:r w:rsidR="007A117C" w:rsidRPr="00EE1F15">
        <w:rPr>
          <w:rFonts w:cs="Times New Roman"/>
          <w:color w:val="000000" w:themeColor="text1"/>
        </w:rPr>
        <w:t>V</w:t>
      </w:r>
      <w:r w:rsidR="009342D0" w:rsidRPr="00EE1F15">
        <w:rPr>
          <w:rFonts w:cs="Times New Roman"/>
          <w:color w:val="000000" w:themeColor="text1"/>
        </w:rPr>
        <w:t>-</w:t>
      </w:r>
      <w:r w:rsidR="007A117C" w:rsidRPr="00EE1F15">
        <w:rPr>
          <w:rFonts w:cs="Times New Roman"/>
          <w:color w:val="000000" w:themeColor="text1"/>
        </w:rPr>
        <w:t xml:space="preserve">898 „Dėl specialiosios pagalbos teikimo mokykloje (išskyrus aukštąsias mokyklas) </w:t>
      </w:r>
      <w:r w:rsidR="009824FF">
        <w:rPr>
          <w:rFonts w:cs="Times New Roman"/>
          <w:color w:val="000000" w:themeColor="text1"/>
        </w:rPr>
        <w:t>tvarkos aprašo patvirtinimo“.</w:t>
      </w:r>
    </w:p>
    <w:p w14:paraId="3D7C423D" w14:textId="77777777" w:rsidR="00954415" w:rsidRPr="00EE1F15" w:rsidRDefault="00DB54F2" w:rsidP="009928A1">
      <w:pPr>
        <w:pStyle w:val="Default"/>
        <w:numPr>
          <w:ilvl w:val="0"/>
          <w:numId w:val="2"/>
        </w:numPr>
        <w:tabs>
          <w:tab w:val="left" w:pos="0"/>
          <w:tab w:val="left" w:pos="1276"/>
          <w:tab w:val="left" w:pos="1418"/>
          <w:tab w:val="left" w:pos="1560"/>
        </w:tabs>
        <w:spacing w:line="300" w:lineRule="auto"/>
        <w:ind w:left="0" w:firstLine="851"/>
        <w:jc w:val="both"/>
        <w:rPr>
          <w:rFonts w:cs="Times New Roman"/>
          <w:color w:val="000000" w:themeColor="text1"/>
        </w:rPr>
      </w:pPr>
      <w:r w:rsidRPr="00EE1F15">
        <w:rPr>
          <w:rFonts w:cs="Times New Roman"/>
          <w:color w:val="000000" w:themeColor="text1"/>
        </w:rPr>
        <w:t xml:space="preserve">Kiekvienam mokiniui, turinčiam specialiųjų ugdymo(si) poreikių, sudaromos palankios sąlygos lavintis ir mokytis pagal </w:t>
      </w:r>
      <w:r w:rsidR="009307E5" w:rsidRPr="00EE1F15">
        <w:rPr>
          <w:rFonts w:cs="Times New Roman"/>
          <w:color w:val="000000" w:themeColor="text1"/>
        </w:rPr>
        <w:t xml:space="preserve">individualius </w:t>
      </w:r>
      <w:r w:rsidRPr="00EE1F15">
        <w:rPr>
          <w:rFonts w:cs="Times New Roman"/>
          <w:color w:val="000000" w:themeColor="text1"/>
        </w:rPr>
        <w:t>gebėjimus ir galias,</w:t>
      </w:r>
      <w:r w:rsidR="009307E5" w:rsidRPr="00EE1F15">
        <w:rPr>
          <w:rFonts w:cs="Times New Roman"/>
          <w:color w:val="000000" w:themeColor="text1"/>
        </w:rPr>
        <w:t xml:space="preserve"> mokiniui</w:t>
      </w:r>
      <w:r w:rsidRPr="00EE1F15">
        <w:rPr>
          <w:rFonts w:cs="Times New Roman"/>
          <w:color w:val="000000" w:themeColor="text1"/>
        </w:rPr>
        <w:t xml:space="preserve"> nuolat teikiama pagalba ir paslaugos, kurios padėtų didinti ugdymo(si) veiksmingumą, plėtotų </w:t>
      </w:r>
      <w:r w:rsidR="009307E5" w:rsidRPr="00EE1F15">
        <w:rPr>
          <w:rFonts w:cs="Times New Roman"/>
          <w:color w:val="000000" w:themeColor="text1"/>
        </w:rPr>
        <w:t>jo</w:t>
      </w:r>
      <w:r w:rsidRPr="00EE1F15">
        <w:rPr>
          <w:rFonts w:cs="Times New Roman"/>
          <w:color w:val="000000" w:themeColor="text1"/>
        </w:rPr>
        <w:t xml:space="preserve"> gebėjimus ir pad</w:t>
      </w:r>
      <w:r w:rsidR="00954415" w:rsidRPr="00EE1F15">
        <w:rPr>
          <w:rFonts w:cs="Times New Roman"/>
          <w:color w:val="000000" w:themeColor="text1"/>
        </w:rPr>
        <w:t>ėtų įveikti ugdymo(si) sunkumus.</w:t>
      </w:r>
    </w:p>
    <w:p w14:paraId="28E10742" w14:textId="481A8C11" w:rsidR="00D80B91" w:rsidRPr="00EE1F15" w:rsidRDefault="00DB54F2" w:rsidP="00F17626">
      <w:pPr>
        <w:pStyle w:val="Default"/>
        <w:numPr>
          <w:ilvl w:val="0"/>
          <w:numId w:val="2"/>
        </w:numPr>
        <w:tabs>
          <w:tab w:val="left" w:pos="0"/>
          <w:tab w:val="left" w:pos="1134"/>
          <w:tab w:val="left" w:pos="1276"/>
          <w:tab w:val="left" w:pos="1418"/>
        </w:tabs>
        <w:spacing w:line="300" w:lineRule="auto"/>
        <w:ind w:left="0" w:firstLine="851"/>
        <w:jc w:val="both"/>
        <w:rPr>
          <w:rFonts w:cs="Times New Roman"/>
          <w:color w:val="000000" w:themeColor="text1"/>
        </w:rPr>
      </w:pPr>
      <w:r w:rsidRPr="00EE1F15">
        <w:rPr>
          <w:rFonts w:cs="Times New Roman"/>
          <w:color w:val="000000" w:themeColor="text1"/>
        </w:rPr>
        <w:t xml:space="preserve">Organizuojant mokinio, turinčio </w:t>
      </w:r>
      <w:r w:rsidR="00693185" w:rsidRPr="00EE1F15">
        <w:rPr>
          <w:rFonts w:cs="Times New Roman"/>
          <w:color w:val="000000" w:themeColor="text1"/>
        </w:rPr>
        <w:t>specialiųjų ugdymo(si) poreikių</w:t>
      </w:r>
      <w:r w:rsidRPr="00EE1F15">
        <w:rPr>
          <w:rFonts w:cs="Times New Roman"/>
          <w:color w:val="000000" w:themeColor="text1"/>
        </w:rPr>
        <w:t xml:space="preserve"> ugdymą</w:t>
      </w:r>
      <w:r w:rsidR="00693185" w:rsidRPr="00EE1F15">
        <w:rPr>
          <w:rFonts w:cs="Times New Roman"/>
          <w:color w:val="000000" w:themeColor="text1"/>
        </w:rPr>
        <w:t>,</w:t>
      </w:r>
      <w:r w:rsidRPr="00EE1F15">
        <w:rPr>
          <w:rFonts w:cs="Times New Roman"/>
          <w:color w:val="000000" w:themeColor="text1"/>
        </w:rPr>
        <w:t xml:space="preserve"> atsižvelgiama į</w:t>
      </w:r>
      <w:r w:rsidR="00D80B91" w:rsidRPr="00EE1F15">
        <w:rPr>
          <w:rFonts w:cs="Times New Roman"/>
          <w:color w:val="000000" w:themeColor="text1"/>
        </w:rPr>
        <w:t>:</w:t>
      </w:r>
    </w:p>
    <w:p w14:paraId="2605491A" w14:textId="577B0A55" w:rsidR="00954415" w:rsidRPr="00EE1F15" w:rsidRDefault="00DB54F2" w:rsidP="002A412F">
      <w:pPr>
        <w:pStyle w:val="Default"/>
        <w:numPr>
          <w:ilvl w:val="1"/>
          <w:numId w:val="2"/>
        </w:numPr>
        <w:tabs>
          <w:tab w:val="left" w:pos="851"/>
          <w:tab w:val="left" w:pos="1134"/>
          <w:tab w:val="left" w:pos="1276"/>
          <w:tab w:val="left" w:pos="1560"/>
        </w:tabs>
        <w:spacing w:line="300" w:lineRule="auto"/>
        <w:ind w:hanging="502"/>
        <w:jc w:val="both"/>
        <w:rPr>
          <w:rFonts w:cs="Times New Roman"/>
          <w:color w:val="000000" w:themeColor="text1"/>
        </w:rPr>
      </w:pPr>
      <w:r w:rsidRPr="00EE1F15">
        <w:rPr>
          <w:rFonts w:cs="Times New Roman"/>
          <w:color w:val="000000" w:themeColor="text1"/>
        </w:rPr>
        <w:t>negalių, sutrikimų arba (ir) nepalankių aplinkos veiksnių;</w:t>
      </w:r>
    </w:p>
    <w:p w14:paraId="4508DA99" w14:textId="1BBD8617" w:rsidR="0047092A" w:rsidRPr="00EE1F15" w:rsidRDefault="00DB54F2" w:rsidP="002A412F">
      <w:pPr>
        <w:pStyle w:val="Default"/>
        <w:numPr>
          <w:ilvl w:val="1"/>
          <w:numId w:val="2"/>
        </w:numPr>
        <w:tabs>
          <w:tab w:val="left" w:pos="851"/>
          <w:tab w:val="left" w:pos="1560"/>
        </w:tabs>
        <w:spacing w:line="300" w:lineRule="auto"/>
        <w:ind w:hanging="502"/>
        <w:jc w:val="both"/>
        <w:rPr>
          <w:rFonts w:cs="Times New Roman"/>
          <w:color w:val="000000" w:themeColor="text1"/>
        </w:rPr>
      </w:pPr>
      <w:r w:rsidRPr="00EE1F15">
        <w:rPr>
          <w:rFonts w:cs="Times New Roman"/>
          <w:color w:val="000000" w:themeColor="text1"/>
        </w:rPr>
        <w:t xml:space="preserve">specialiųjų ugdymo(si) poreikių pobūdį ir jų trukmę; </w:t>
      </w:r>
    </w:p>
    <w:p w14:paraId="7FB70AA7" w14:textId="5D68511F" w:rsidR="0047092A" w:rsidRPr="00EE1F15" w:rsidRDefault="00335084" w:rsidP="009928A1">
      <w:pPr>
        <w:pStyle w:val="Default"/>
        <w:numPr>
          <w:ilvl w:val="1"/>
          <w:numId w:val="2"/>
        </w:numPr>
        <w:tabs>
          <w:tab w:val="left" w:pos="851"/>
          <w:tab w:val="left" w:pos="1560"/>
        </w:tabs>
        <w:spacing w:line="300" w:lineRule="auto"/>
        <w:ind w:left="0" w:firstLine="993"/>
        <w:jc w:val="both"/>
        <w:rPr>
          <w:rFonts w:cs="Times New Roman"/>
          <w:color w:val="000000" w:themeColor="text1"/>
        </w:rPr>
      </w:pPr>
      <w:r w:rsidRPr="00EE1F15">
        <w:rPr>
          <w:rFonts w:cs="Times New Roman"/>
          <w:color w:val="000000" w:themeColor="text1"/>
        </w:rPr>
        <w:t>mokinių turimus specialiuosius ugdymosi poreikius, jų lygį (nedideli, vidut</w:t>
      </w:r>
      <w:r w:rsidR="00297FB6" w:rsidRPr="00EE1F15">
        <w:rPr>
          <w:rFonts w:cs="Times New Roman"/>
          <w:color w:val="000000" w:themeColor="text1"/>
        </w:rPr>
        <w:t>iniai, dideli ir labai dideli);</w:t>
      </w:r>
    </w:p>
    <w:p w14:paraId="07A50304" w14:textId="78C1AF61" w:rsidR="00212041" w:rsidRPr="00EE1F15" w:rsidRDefault="00DB54F2" w:rsidP="009928A1">
      <w:pPr>
        <w:pStyle w:val="Default"/>
        <w:numPr>
          <w:ilvl w:val="1"/>
          <w:numId w:val="2"/>
        </w:numPr>
        <w:tabs>
          <w:tab w:val="left" w:pos="851"/>
          <w:tab w:val="left" w:pos="1560"/>
        </w:tabs>
        <w:spacing w:line="300" w:lineRule="auto"/>
        <w:ind w:left="0" w:firstLine="993"/>
        <w:jc w:val="both"/>
        <w:rPr>
          <w:rFonts w:cs="Times New Roman"/>
          <w:color w:val="000000" w:themeColor="text1"/>
        </w:rPr>
      </w:pPr>
      <w:r w:rsidRPr="00EE1F15">
        <w:rPr>
          <w:rFonts w:cs="Times New Roman"/>
          <w:color w:val="000000" w:themeColor="text1"/>
        </w:rPr>
        <w:t xml:space="preserve">mokymo(si) formą </w:t>
      </w:r>
      <w:r w:rsidR="00335084" w:rsidRPr="00EE1F15">
        <w:rPr>
          <w:rFonts w:cs="Times New Roman"/>
          <w:color w:val="000000" w:themeColor="text1"/>
        </w:rPr>
        <w:t xml:space="preserve">ir mokymo proceso organizavimo būdą </w:t>
      </w:r>
      <w:r w:rsidRPr="00EE1F15">
        <w:rPr>
          <w:rFonts w:cs="Times New Roman"/>
          <w:color w:val="000000" w:themeColor="text1"/>
        </w:rPr>
        <w:t>(ugdomas bendrojo ugdymo klasėje integruotai ar namuose);</w:t>
      </w:r>
    </w:p>
    <w:p w14:paraId="50B0970F" w14:textId="55070EE5" w:rsidR="00212041" w:rsidRPr="00EE1F15" w:rsidRDefault="00DB54F2" w:rsidP="009928A1">
      <w:pPr>
        <w:pStyle w:val="Default"/>
        <w:numPr>
          <w:ilvl w:val="1"/>
          <w:numId w:val="2"/>
        </w:numPr>
        <w:tabs>
          <w:tab w:val="left" w:pos="851"/>
          <w:tab w:val="left" w:pos="1560"/>
        </w:tabs>
        <w:spacing w:line="300" w:lineRule="auto"/>
        <w:ind w:left="0" w:firstLine="993"/>
        <w:jc w:val="both"/>
        <w:rPr>
          <w:rFonts w:cs="Times New Roman"/>
          <w:color w:val="000000" w:themeColor="text1"/>
        </w:rPr>
      </w:pPr>
      <w:r w:rsidRPr="00EE1F15">
        <w:rPr>
          <w:rFonts w:cs="Times New Roman"/>
          <w:color w:val="000000" w:themeColor="text1"/>
        </w:rPr>
        <w:t>ug</w:t>
      </w:r>
      <w:r w:rsidR="000D4FB6" w:rsidRPr="00EE1F15">
        <w:rPr>
          <w:rFonts w:cs="Times New Roman"/>
          <w:color w:val="000000" w:themeColor="text1"/>
        </w:rPr>
        <w:t xml:space="preserve">dymo programą (bendrąją programą, </w:t>
      </w:r>
      <w:r w:rsidRPr="00EE1F15">
        <w:rPr>
          <w:rFonts w:cs="Times New Roman"/>
          <w:color w:val="000000" w:themeColor="text1"/>
        </w:rPr>
        <w:t xml:space="preserve">pritaikytą </w:t>
      </w:r>
      <w:r w:rsidR="00286BFF" w:rsidRPr="00EE1F15">
        <w:rPr>
          <w:rFonts w:cs="Times New Roman"/>
          <w:color w:val="000000" w:themeColor="text1"/>
        </w:rPr>
        <w:t xml:space="preserve">pradinio ugdymo </w:t>
      </w:r>
      <w:r w:rsidRPr="00EE1F15">
        <w:rPr>
          <w:rFonts w:cs="Times New Roman"/>
          <w:color w:val="000000" w:themeColor="text1"/>
        </w:rPr>
        <w:t>bendrąją programą</w:t>
      </w:r>
      <w:r w:rsidR="000D4FB6" w:rsidRPr="00EE1F15">
        <w:rPr>
          <w:rFonts w:cs="Times New Roman"/>
          <w:color w:val="000000" w:themeColor="text1"/>
        </w:rPr>
        <w:t>, individualizuotą pradinio ugdymo programą</w:t>
      </w:r>
      <w:r w:rsidR="00286BFF" w:rsidRPr="00EE1F15">
        <w:rPr>
          <w:rFonts w:cs="Times New Roman"/>
          <w:color w:val="000000" w:themeColor="text1"/>
        </w:rPr>
        <w:t>);</w:t>
      </w:r>
      <w:r w:rsidRPr="00EE1F15">
        <w:rPr>
          <w:rFonts w:cs="Times New Roman"/>
          <w:color w:val="000000" w:themeColor="text1"/>
        </w:rPr>
        <w:t xml:space="preserve"> </w:t>
      </w:r>
    </w:p>
    <w:p w14:paraId="62308958" w14:textId="6325D202" w:rsidR="0047092A" w:rsidRPr="00EE1F15" w:rsidRDefault="00212041" w:rsidP="009928A1">
      <w:pPr>
        <w:pStyle w:val="Default"/>
        <w:numPr>
          <w:ilvl w:val="1"/>
          <w:numId w:val="2"/>
        </w:numPr>
        <w:tabs>
          <w:tab w:val="left" w:pos="851"/>
          <w:tab w:val="left" w:pos="1560"/>
        </w:tabs>
        <w:spacing w:line="300" w:lineRule="auto"/>
        <w:ind w:left="0" w:firstLine="993"/>
        <w:jc w:val="both"/>
        <w:rPr>
          <w:rFonts w:cs="Times New Roman"/>
          <w:color w:val="000000" w:themeColor="text1"/>
        </w:rPr>
      </w:pPr>
      <w:r w:rsidRPr="00EE1F15">
        <w:rPr>
          <w:rFonts w:cs="Times New Roman"/>
          <w:color w:val="000000" w:themeColor="text1"/>
        </w:rPr>
        <w:t xml:space="preserve"> </w:t>
      </w:r>
      <w:r w:rsidR="003C7B80" w:rsidRPr="00EE1F15">
        <w:rPr>
          <w:rFonts w:cs="Times New Roman"/>
          <w:color w:val="000000" w:themeColor="text1"/>
        </w:rPr>
        <w:t>turimas mokymo lėšas;</w:t>
      </w:r>
    </w:p>
    <w:p w14:paraId="0D0CE4C1" w14:textId="121BEEF1" w:rsidR="00212041" w:rsidRPr="00EE1F15" w:rsidRDefault="00212041" w:rsidP="009928A1">
      <w:pPr>
        <w:pStyle w:val="Default"/>
        <w:numPr>
          <w:ilvl w:val="1"/>
          <w:numId w:val="2"/>
        </w:numPr>
        <w:tabs>
          <w:tab w:val="left" w:pos="851"/>
          <w:tab w:val="left" w:pos="1560"/>
        </w:tabs>
        <w:spacing w:line="300" w:lineRule="auto"/>
        <w:ind w:left="0" w:firstLine="993"/>
        <w:jc w:val="both"/>
        <w:rPr>
          <w:rFonts w:cs="Times New Roman"/>
          <w:color w:val="000000" w:themeColor="text1"/>
        </w:rPr>
      </w:pPr>
      <w:r w:rsidRPr="00EE1F15">
        <w:rPr>
          <w:rFonts w:cs="Times New Roman"/>
          <w:color w:val="000000" w:themeColor="text1"/>
        </w:rPr>
        <w:t xml:space="preserve"> </w:t>
      </w:r>
      <w:r w:rsidR="00335084" w:rsidRPr="00EE1F15">
        <w:rPr>
          <w:rFonts w:cs="Times New Roman"/>
          <w:color w:val="000000" w:themeColor="text1"/>
        </w:rPr>
        <w:t>mokyklos ir tėvų (globėjų</w:t>
      </w:r>
      <w:r w:rsidR="002C729A">
        <w:rPr>
          <w:rFonts w:cs="Times New Roman"/>
          <w:color w:val="000000" w:themeColor="text1"/>
        </w:rPr>
        <w:t>, rūpintojų</w:t>
      </w:r>
      <w:r w:rsidR="00335084" w:rsidRPr="00EE1F15">
        <w:rPr>
          <w:rFonts w:cs="Times New Roman"/>
          <w:color w:val="000000" w:themeColor="text1"/>
        </w:rPr>
        <w:t>) įsipareigojimus, įteisintus mokymo sutartyje.</w:t>
      </w:r>
    </w:p>
    <w:p w14:paraId="783A0A35" w14:textId="528B76EC" w:rsidR="002E112A" w:rsidRPr="00EE1F15" w:rsidRDefault="00F42BB2" w:rsidP="00B26736">
      <w:pPr>
        <w:pStyle w:val="Default"/>
        <w:numPr>
          <w:ilvl w:val="0"/>
          <w:numId w:val="2"/>
        </w:numPr>
        <w:tabs>
          <w:tab w:val="left" w:pos="851"/>
          <w:tab w:val="left" w:pos="1418"/>
        </w:tabs>
        <w:spacing w:line="300" w:lineRule="auto"/>
        <w:ind w:left="0" w:firstLine="993"/>
        <w:jc w:val="both"/>
        <w:rPr>
          <w:rFonts w:cs="Times New Roman"/>
          <w:color w:val="000000" w:themeColor="text1"/>
        </w:rPr>
      </w:pPr>
      <w:r w:rsidRPr="00EE1F15">
        <w:rPr>
          <w:rFonts w:cs="Times New Roman"/>
          <w:color w:val="000000" w:themeColor="text1"/>
        </w:rPr>
        <w:t xml:space="preserve"> </w:t>
      </w:r>
      <w:r w:rsidR="002E112A" w:rsidRPr="00EE1F15">
        <w:rPr>
          <w:rFonts w:cs="Times New Roman"/>
          <w:color w:val="000000" w:themeColor="text1"/>
        </w:rPr>
        <w:t>Mokyklos V</w:t>
      </w:r>
      <w:r w:rsidR="005D7FCA" w:rsidRPr="00EE1F15">
        <w:rPr>
          <w:rFonts w:cs="Times New Roman"/>
          <w:color w:val="000000" w:themeColor="text1"/>
        </w:rPr>
        <w:t>aiko gerovės komisija</w:t>
      </w:r>
      <w:r w:rsidR="00126384" w:rsidRPr="00EE1F15">
        <w:rPr>
          <w:rFonts w:cs="Times New Roman"/>
          <w:color w:val="000000" w:themeColor="text1"/>
        </w:rPr>
        <w:t>,</w:t>
      </w:r>
      <w:r w:rsidR="005D7FCA" w:rsidRPr="00EE1F15">
        <w:rPr>
          <w:rFonts w:cs="Times New Roman"/>
          <w:color w:val="000000" w:themeColor="text1"/>
        </w:rPr>
        <w:t xml:space="preserve"> priėmus</w:t>
      </w:r>
      <w:r w:rsidR="00126384" w:rsidRPr="00EE1F15">
        <w:rPr>
          <w:rFonts w:cs="Times New Roman"/>
          <w:color w:val="000000" w:themeColor="text1"/>
        </w:rPr>
        <w:t>i</w:t>
      </w:r>
      <w:r w:rsidR="005D7FCA" w:rsidRPr="00EE1F15">
        <w:rPr>
          <w:rFonts w:cs="Times New Roman"/>
          <w:color w:val="000000" w:themeColor="text1"/>
        </w:rPr>
        <w:t xml:space="preserve"> sprendimą dėl specialiųjų ugdymosi poreikių </w:t>
      </w:r>
      <w:r w:rsidR="005C11A0" w:rsidRPr="00EE1F15">
        <w:rPr>
          <w:rFonts w:cs="Times New Roman"/>
          <w:color w:val="000000" w:themeColor="text1"/>
        </w:rPr>
        <w:t xml:space="preserve"> (toliau – SUP) </w:t>
      </w:r>
      <w:r w:rsidR="005D7FCA" w:rsidRPr="00EE1F15">
        <w:rPr>
          <w:rFonts w:cs="Times New Roman"/>
          <w:color w:val="000000" w:themeColor="text1"/>
        </w:rPr>
        <w:t>turinčių mokinių ugdymo(s</w:t>
      </w:r>
      <w:r w:rsidR="00126384" w:rsidRPr="00EE1F15">
        <w:rPr>
          <w:rFonts w:cs="Times New Roman"/>
          <w:color w:val="000000" w:themeColor="text1"/>
        </w:rPr>
        <w:t>i) ir švietimo pagalbos teikimo:</w:t>
      </w:r>
    </w:p>
    <w:p w14:paraId="4F2142CE" w14:textId="0B7FA5C7" w:rsidR="005C11A0" w:rsidRPr="00EE1F15" w:rsidRDefault="00FE3024" w:rsidP="00B26736">
      <w:pPr>
        <w:pStyle w:val="Default"/>
        <w:numPr>
          <w:ilvl w:val="1"/>
          <w:numId w:val="2"/>
        </w:numPr>
        <w:tabs>
          <w:tab w:val="left" w:pos="-142"/>
          <w:tab w:val="left" w:pos="709"/>
          <w:tab w:val="left" w:pos="851"/>
          <w:tab w:val="left" w:pos="993"/>
          <w:tab w:val="left" w:pos="1418"/>
          <w:tab w:val="left" w:pos="1560"/>
          <w:tab w:val="left" w:pos="1701"/>
        </w:tabs>
        <w:spacing w:line="300" w:lineRule="auto"/>
        <w:ind w:left="0" w:firstLine="993"/>
        <w:jc w:val="both"/>
        <w:rPr>
          <w:rFonts w:cs="Times New Roman"/>
          <w:color w:val="000000" w:themeColor="text1"/>
        </w:rPr>
      </w:pPr>
      <w:r w:rsidRPr="00EE1F15">
        <w:rPr>
          <w:rFonts w:cs="Times New Roman"/>
          <w:color w:val="000000" w:themeColor="text1"/>
        </w:rPr>
        <w:t>k</w:t>
      </w:r>
      <w:r w:rsidR="005D7FCA" w:rsidRPr="00EE1F15">
        <w:rPr>
          <w:rFonts w:cs="Times New Roman"/>
          <w:color w:val="000000" w:themeColor="text1"/>
        </w:rPr>
        <w:t xml:space="preserve">iekvienam </w:t>
      </w:r>
      <w:r w:rsidR="005C11A0" w:rsidRPr="00EE1F15">
        <w:rPr>
          <w:rFonts w:cs="Times New Roman"/>
          <w:color w:val="000000" w:themeColor="text1"/>
        </w:rPr>
        <w:t xml:space="preserve">SUP turinčiam </w:t>
      </w:r>
      <w:r w:rsidR="00126384" w:rsidRPr="00EE1F15">
        <w:rPr>
          <w:rFonts w:cs="Times New Roman"/>
          <w:color w:val="000000" w:themeColor="text1"/>
        </w:rPr>
        <w:t xml:space="preserve">mokiniui </w:t>
      </w:r>
      <w:r w:rsidR="005D7FCA" w:rsidRPr="00EE1F15">
        <w:rPr>
          <w:rFonts w:cs="Times New Roman"/>
          <w:color w:val="000000" w:themeColor="text1"/>
        </w:rPr>
        <w:t xml:space="preserve">sudaro </w:t>
      </w:r>
      <w:r w:rsidR="00901F95" w:rsidRPr="00EE1F15">
        <w:rPr>
          <w:rFonts w:cs="Times New Roman"/>
          <w:color w:val="000000" w:themeColor="text1"/>
        </w:rPr>
        <w:t>individualų ugdymo planą (IUP), kurio sudėtinė dalis yra pagalbos planas, apimantis pagalbą ugdymo procese ir kitų specialistų teikiamą pagalbą,</w:t>
      </w:r>
      <w:r w:rsidR="005C11A0" w:rsidRPr="00EE1F15">
        <w:rPr>
          <w:rFonts w:cs="Times New Roman"/>
          <w:color w:val="000000" w:themeColor="text1"/>
        </w:rPr>
        <w:t xml:space="preserve"> didinančią ugdymo veiksmingumą;</w:t>
      </w:r>
    </w:p>
    <w:p w14:paraId="77460D77" w14:textId="22C4AF77" w:rsidR="00F46A4B" w:rsidRPr="00EE1F15" w:rsidRDefault="00901F95" w:rsidP="00930A93">
      <w:pPr>
        <w:pStyle w:val="Default"/>
        <w:numPr>
          <w:ilvl w:val="1"/>
          <w:numId w:val="2"/>
        </w:numPr>
        <w:tabs>
          <w:tab w:val="left" w:pos="-142"/>
          <w:tab w:val="left" w:pos="709"/>
          <w:tab w:val="left" w:pos="851"/>
          <w:tab w:val="left" w:pos="993"/>
          <w:tab w:val="left" w:pos="1418"/>
          <w:tab w:val="left" w:pos="1560"/>
          <w:tab w:val="left" w:pos="1701"/>
        </w:tabs>
        <w:spacing w:line="300" w:lineRule="auto"/>
        <w:ind w:left="0" w:firstLine="993"/>
        <w:jc w:val="both"/>
        <w:rPr>
          <w:rFonts w:cs="Times New Roman"/>
          <w:color w:val="000000" w:themeColor="text1"/>
        </w:rPr>
      </w:pPr>
      <w:r w:rsidRPr="00EE1F15">
        <w:rPr>
          <w:rFonts w:cs="Times New Roman"/>
          <w:color w:val="000000" w:themeColor="text1"/>
        </w:rPr>
        <w:t xml:space="preserve"> IUP </w:t>
      </w:r>
      <w:r w:rsidR="005C11A0" w:rsidRPr="00EE1F15">
        <w:rPr>
          <w:rFonts w:cs="Times New Roman"/>
          <w:color w:val="000000" w:themeColor="text1"/>
        </w:rPr>
        <w:t xml:space="preserve">įgyvendinimui sudaro </w:t>
      </w:r>
      <w:r w:rsidR="00663183" w:rsidRPr="00EE1F15">
        <w:rPr>
          <w:rFonts w:cs="Times New Roman"/>
          <w:color w:val="000000" w:themeColor="text1"/>
        </w:rPr>
        <w:t>individual</w:t>
      </w:r>
      <w:r w:rsidR="005C11A0" w:rsidRPr="00EE1F15">
        <w:rPr>
          <w:rFonts w:cs="Times New Roman"/>
          <w:color w:val="000000" w:themeColor="text1"/>
        </w:rPr>
        <w:t xml:space="preserve">ius tvarkaraščius, </w:t>
      </w:r>
      <w:r w:rsidR="00663183" w:rsidRPr="00EE1F15">
        <w:rPr>
          <w:rFonts w:cs="Times New Roman"/>
          <w:color w:val="000000" w:themeColor="text1"/>
        </w:rPr>
        <w:t>dera</w:t>
      </w:r>
      <w:r w:rsidR="005C11A0" w:rsidRPr="00EE1F15">
        <w:rPr>
          <w:rFonts w:cs="Times New Roman"/>
          <w:color w:val="000000" w:themeColor="text1"/>
        </w:rPr>
        <w:t>nčius</w:t>
      </w:r>
      <w:r w:rsidR="00663183" w:rsidRPr="00EE1F15">
        <w:rPr>
          <w:rFonts w:cs="Times New Roman"/>
          <w:color w:val="000000" w:themeColor="text1"/>
        </w:rPr>
        <w:t xml:space="preserve"> su klasės, kurioje mokinys mokosi, tvarkaraščiu, ir užtikrina, kad mokinys gaus ugdymą ir švietimo pagalbą tokia apimtimi, kokią nustato Bendrieji ugdymo planai ir rekomenduoja mokiniui pedagoginė psichologinė ar švietimo pagalbos tarnyba;</w:t>
      </w:r>
    </w:p>
    <w:p w14:paraId="54E8A008" w14:textId="15BEE6D2" w:rsidR="002A412F" w:rsidRDefault="00F46A4B" w:rsidP="00A070AF">
      <w:pPr>
        <w:pStyle w:val="Default"/>
        <w:numPr>
          <w:ilvl w:val="1"/>
          <w:numId w:val="2"/>
        </w:numPr>
        <w:tabs>
          <w:tab w:val="left" w:pos="-142"/>
          <w:tab w:val="left" w:pos="709"/>
          <w:tab w:val="left" w:pos="851"/>
          <w:tab w:val="left" w:pos="993"/>
          <w:tab w:val="left" w:pos="1276"/>
          <w:tab w:val="left" w:pos="1418"/>
          <w:tab w:val="left" w:pos="1560"/>
        </w:tabs>
        <w:spacing w:line="300" w:lineRule="auto"/>
        <w:ind w:left="0" w:firstLine="993"/>
        <w:jc w:val="both"/>
        <w:rPr>
          <w:rFonts w:cs="Times New Roman"/>
          <w:color w:val="000000" w:themeColor="text1"/>
        </w:rPr>
      </w:pPr>
      <w:r w:rsidRPr="00EE1F15">
        <w:rPr>
          <w:rFonts w:cs="Times New Roman"/>
          <w:color w:val="000000" w:themeColor="text1"/>
        </w:rPr>
        <w:t xml:space="preserve"> </w:t>
      </w:r>
      <w:r w:rsidR="005D7FCA" w:rsidRPr="00EE1F15">
        <w:rPr>
          <w:rFonts w:cs="Times New Roman"/>
          <w:color w:val="000000" w:themeColor="text1"/>
        </w:rPr>
        <w:t>pask</w:t>
      </w:r>
      <w:r w:rsidR="002E112A" w:rsidRPr="00EE1F15">
        <w:rPr>
          <w:rFonts w:cs="Times New Roman"/>
          <w:color w:val="000000" w:themeColor="text1"/>
        </w:rPr>
        <w:t>iria pagalbos plano įgyvendinimą</w:t>
      </w:r>
      <w:r w:rsidR="005D7FCA" w:rsidRPr="00EE1F15">
        <w:rPr>
          <w:rFonts w:cs="Times New Roman"/>
          <w:color w:val="000000" w:themeColor="text1"/>
        </w:rPr>
        <w:t xml:space="preserve"> koordinuojantį asmenį</w:t>
      </w:r>
      <w:r w:rsidR="00126384" w:rsidRPr="00EE1F15">
        <w:rPr>
          <w:rFonts w:cs="Times New Roman"/>
          <w:color w:val="000000" w:themeColor="text1"/>
        </w:rPr>
        <w:t>, kuris,</w:t>
      </w:r>
      <w:r w:rsidR="005D7FCA" w:rsidRPr="00EE1F15">
        <w:rPr>
          <w:rFonts w:cs="Times New Roman"/>
          <w:color w:val="000000" w:themeColor="text1"/>
        </w:rPr>
        <w:t xml:space="preserve"> kartu su vaiku, jo tėvais (globėjais</w:t>
      </w:r>
      <w:r w:rsidR="00711A5C">
        <w:rPr>
          <w:rFonts w:cs="Times New Roman"/>
          <w:color w:val="000000" w:themeColor="text1"/>
        </w:rPr>
        <w:t>, rūpintojais</w:t>
      </w:r>
      <w:r w:rsidR="005D7FCA" w:rsidRPr="00EE1F15">
        <w:rPr>
          <w:rFonts w:cs="Times New Roman"/>
          <w:color w:val="000000" w:themeColor="text1"/>
        </w:rPr>
        <w:t>) numato tarpinius ugdymosi ir pagalbos tikslus, suplanuoja jų įgyvendinimą, periodiškai aptaria pasiektus rezultatus.</w:t>
      </w:r>
    </w:p>
    <w:p w14:paraId="641F796C" w14:textId="12B11513" w:rsidR="002A412F" w:rsidRDefault="00DB54F2" w:rsidP="002A412F">
      <w:pPr>
        <w:pStyle w:val="Default"/>
        <w:numPr>
          <w:ilvl w:val="0"/>
          <w:numId w:val="2"/>
        </w:numPr>
        <w:tabs>
          <w:tab w:val="left" w:pos="-142"/>
          <w:tab w:val="left" w:pos="709"/>
          <w:tab w:val="left" w:pos="851"/>
          <w:tab w:val="left" w:pos="993"/>
          <w:tab w:val="left" w:pos="1276"/>
          <w:tab w:val="left" w:pos="1418"/>
          <w:tab w:val="left" w:pos="1701"/>
        </w:tabs>
        <w:spacing w:line="300" w:lineRule="auto"/>
        <w:ind w:left="0" w:firstLine="993"/>
        <w:jc w:val="both"/>
        <w:rPr>
          <w:rFonts w:cs="Times New Roman"/>
          <w:color w:val="000000" w:themeColor="text1"/>
        </w:rPr>
      </w:pPr>
      <w:r w:rsidRPr="002A412F">
        <w:rPr>
          <w:rFonts w:cs="Times New Roman"/>
          <w:color w:val="000000" w:themeColor="text1"/>
        </w:rPr>
        <w:t xml:space="preserve">Mokiniui, turinčiam </w:t>
      </w:r>
      <w:r w:rsidR="005C11A0" w:rsidRPr="002A412F">
        <w:rPr>
          <w:rFonts w:cs="Times New Roman"/>
          <w:color w:val="000000" w:themeColor="text1"/>
        </w:rPr>
        <w:t>SUP</w:t>
      </w:r>
      <w:r w:rsidRPr="002A412F">
        <w:rPr>
          <w:rFonts w:cs="Times New Roman"/>
          <w:color w:val="000000" w:themeColor="text1"/>
        </w:rPr>
        <w:t xml:space="preserve">, </w:t>
      </w:r>
      <w:r w:rsidR="00F21B74" w:rsidRPr="002A412F">
        <w:rPr>
          <w:rFonts w:cs="Times New Roman"/>
          <w:color w:val="000000" w:themeColor="text1"/>
        </w:rPr>
        <w:t>mokinio tėvų (globėjų</w:t>
      </w:r>
      <w:r w:rsidR="002C729A">
        <w:rPr>
          <w:rFonts w:cs="Times New Roman"/>
          <w:color w:val="000000" w:themeColor="text1"/>
        </w:rPr>
        <w:t>, rūpintojų</w:t>
      </w:r>
      <w:r w:rsidR="00F21B74" w:rsidRPr="002A412F">
        <w:rPr>
          <w:rFonts w:cs="Times New Roman"/>
          <w:color w:val="000000" w:themeColor="text1"/>
        </w:rPr>
        <w:t xml:space="preserve">) sutikimu, </w:t>
      </w:r>
      <w:r w:rsidRPr="002A412F">
        <w:rPr>
          <w:rFonts w:cs="Times New Roman"/>
          <w:color w:val="000000" w:themeColor="text1"/>
        </w:rPr>
        <w:t>bendrojo ugdymo dalykų programas pritaiko</w:t>
      </w:r>
      <w:r w:rsidR="00132178" w:rsidRPr="002A412F">
        <w:rPr>
          <w:rFonts w:cs="Times New Roman"/>
          <w:color w:val="000000" w:themeColor="text1"/>
        </w:rPr>
        <w:t>/individualizuoja</w:t>
      </w:r>
      <w:r w:rsidRPr="002A412F">
        <w:rPr>
          <w:rFonts w:cs="Times New Roman"/>
          <w:color w:val="000000" w:themeColor="text1"/>
        </w:rPr>
        <w:t xml:space="preserve"> </w:t>
      </w:r>
      <w:r w:rsidR="00A3111B" w:rsidRPr="002A412F">
        <w:rPr>
          <w:rFonts w:cs="Times New Roman"/>
          <w:color w:val="000000" w:themeColor="text1"/>
        </w:rPr>
        <w:t xml:space="preserve">klasės ar </w:t>
      </w:r>
      <w:r w:rsidRPr="002A412F">
        <w:rPr>
          <w:rFonts w:cs="Times New Roman"/>
          <w:color w:val="000000" w:themeColor="text1"/>
        </w:rPr>
        <w:t>dalyko mokytojas</w:t>
      </w:r>
      <w:r w:rsidR="00A3111B" w:rsidRPr="002A412F">
        <w:rPr>
          <w:rFonts w:cs="Times New Roman"/>
          <w:color w:val="000000" w:themeColor="text1"/>
        </w:rPr>
        <w:t>,</w:t>
      </w:r>
      <w:r w:rsidRPr="002A412F">
        <w:rPr>
          <w:rFonts w:cs="Times New Roman"/>
          <w:color w:val="000000" w:themeColor="text1"/>
        </w:rPr>
        <w:t xml:space="preserve"> atsižvelgdamas į mokinio gebėjimus ir galias, </w:t>
      </w:r>
      <w:r w:rsidR="00132178" w:rsidRPr="002A412F">
        <w:rPr>
          <w:rFonts w:cs="Times New Roman"/>
          <w:color w:val="000000" w:themeColor="text1"/>
        </w:rPr>
        <w:t>ugdymosi poreikius,</w:t>
      </w:r>
      <w:r w:rsidRPr="002A412F">
        <w:rPr>
          <w:rFonts w:cs="Times New Roman"/>
          <w:color w:val="000000" w:themeColor="text1"/>
        </w:rPr>
        <w:t xml:space="preserve"> Vaiko gerovės komisijos, švietimo pagal</w:t>
      </w:r>
      <w:r w:rsidR="00132178" w:rsidRPr="002A412F">
        <w:rPr>
          <w:rFonts w:cs="Times New Roman"/>
          <w:color w:val="000000" w:themeColor="text1"/>
        </w:rPr>
        <w:t>bos specialistų</w:t>
      </w:r>
      <w:r w:rsidR="00F21B74" w:rsidRPr="002A412F">
        <w:rPr>
          <w:rFonts w:cs="Times New Roman"/>
          <w:color w:val="000000" w:themeColor="text1"/>
        </w:rPr>
        <w:t xml:space="preserve"> rekomendacijas</w:t>
      </w:r>
      <w:r w:rsidR="00F46A4B" w:rsidRPr="002A412F">
        <w:rPr>
          <w:rFonts w:cs="Times New Roman"/>
          <w:color w:val="000000" w:themeColor="text1"/>
        </w:rPr>
        <w:t>.</w:t>
      </w:r>
    </w:p>
    <w:p w14:paraId="4D69BD95" w14:textId="77777777" w:rsidR="002A412F" w:rsidRDefault="00EE16C1" w:rsidP="002A412F">
      <w:pPr>
        <w:pStyle w:val="Default"/>
        <w:numPr>
          <w:ilvl w:val="0"/>
          <w:numId w:val="2"/>
        </w:numPr>
        <w:tabs>
          <w:tab w:val="left" w:pos="-142"/>
          <w:tab w:val="left" w:pos="709"/>
          <w:tab w:val="left" w:pos="851"/>
          <w:tab w:val="left" w:pos="993"/>
          <w:tab w:val="left" w:pos="1276"/>
          <w:tab w:val="left" w:pos="1418"/>
        </w:tabs>
        <w:spacing w:line="300" w:lineRule="auto"/>
        <w:ind w:left="0" w:firstLine="993"/>
        <w:jc w:val="both"/>
        <w:rPr>
          <w:rFonts w:cs="Times New Roman"/>
          <w:color w:val="000000" w:themeColor="text1"/>
        </w:rPr>
      </w:pPr>
      <w:r w:rsidRPr="002A412F">
        <w:rPr>
          <w:rFonts w:cs="Times New Roman"/>
          <w:color w:val="000000" w:themeColor="text1"/>
        </w:rPr>
        <w:t xml:space="preserve"> </w:t>
      </w:r>
      <w:r w:rsidR="00DB54F2" w:rsidRPr="002A412F">
        <w:rPr>
          <w:rFonts w:cs="Times New Roman"/>
          <w:color w:val="000000" w:themeColor="text1"/>
        </w:rPr>
        <w:t xml:space="preserve">Pritaikytos Bendrosios </w:t>
      </w:r>
      <w:r w:rsidR="005C11A0" w:rsidRPr="002A412F">
        <w:rPr>
          <w:rFonts w:cs="Times New Roman"/>
          <w:color w:val="000000" w:themeColor="text1"/>
        </w:rPr>
        <w:t xml:space="preserve">ugdymo </w:t>
      </w:r>
      <w:r w:rsidR="00DB54F2" w:rsidRPr="002A412F">
        <w:rPr>
          <w:rFonts w:cs="Times New Roman"/>
          <w:color w:val="000000" w:themeColor="text1"/>
        </w:rPr>
        <w:t xml:space="preserve">programos </w:t>
      </w:r>
      <w:r w:rsidR="00414A64" w:rsidRPr="002A412F">
        <w:rPr>
          <w:rFonts w:cs="Times New Roman"/>
          <w:color w:val="000000" w:themeColor="text1"/>
        </w:rPr>
        <w:t>suderin</w:t>
      </w:r>
      <w:r w:rsidR="00DB54F2" w:rsidRPr="002A412F">
        <w:rPr>
          <w:rFonts w:cs="Times New Roman"/>
          <w:color w:val="000000" w:themeColor="text1"/>
        </w:rPr>
        <w:t>amos Va</w:t>
      </w:r>
      <w:r w:rsidR="00F46A4B" w:rsidRPr="002A412F">
        <w:rPr>
          <w:rFonts w:cs="Times New Roman"/>
          <w:color w:val="000000" w:themeColor="text1"/>
        </w:rPr>
        <w:t>iko gerovės komisijos posėdyje.</w:t>
      </w:r>
    </w:p>
    <w:p w14:paraId="597A15FE" w14:textId="77777777" w:rsidR="002A412F" w:rsidRDefault="00EE16C1" w:rsidP="002A412F">
      <w:pPr>
        <w:pStyle w:val="Default"/>
        <w:numPr>
          <w:ilvl w:val="0"/>
          <w:numId w:val="2"/>
        </w:numPr>
        <w:tabs>
          <w:tab w:val="left" w:pos="-142"/>
          <w:tab w:val="left" w:pos="709"/>
          <w:tab w:val="left" w:pos="851"/>
          <w:tab w:val="left" w:pos="993"/>
          <w:tab w:val="left" w:pos="1276"/>
          <w:tab w:val="left" w:pos="1418"/>
          <w:tab w:val="left" w:pos="1701"/>
        </w:tabs>
        <w:spacing w:line="300" w:lineRule="auto"/>
        <w:ind w:left="0" w:firstLine="993"/>
        <w:jc w:val="both"/>
        <w:rPr>
          <w:rFonts w:cs="Times New Roman"/>
          <w:color w:val="000000" w:themeColor="text1"/>
        </w:rPr>
      </w:pPr>
      <w:r w:rsidRPr="002A412F">
        <w:rPr>
          <w:rFonts w:cs="Times New Roman"/>
          <w:color w:val="000000" w:themeColor="text1"/>
        </w:rPr>
        <w:lastRenderedPageBreak/>
        <w:t xml:space="preserve"> </w:t>
      </w:r>
      <w:r w:rsidR="0032310C" w:rsidRPr="002A412F">
        <w:rPr>
          <w:rFonts w:cs="Times New Roman"/>
          <w:color w:val="000000" w:themeColor="text1"/>
        </w:rPr>
        <w:t>Per mokslo metus mokyk</w:t>
      </w:r>
      <w:r w:rsidR="00132178" w:rsidRPr="002A412F">
        <w:rPr>
          <w:rFonts w:cs="Times New Roman"/>
          <w:color w:val="000000" w:themeColor="text1"/>
        </w:rPr>
        <w:t>los Vaiko gerovės komisijai ar P</w:t>
      </w:r>
      <w:r w:rsidR="0032310C" w:rsidRPr="002A412F">
        <w:rPr>
          <w:rFonts w:cs="Times New Roman"/>
          <w:color w:val="000000" w:themeColor="text1"/>
        </w:rPr>
        <w:t>edagoginei psichologinei tarnybai įvertinus ir rekomendavus, mokytojas gali keisti specialiųjų pamokų, pratybų ir individualiai pagalbai ski</w:t>
      </w:r>
      <w:r w:rsidR="005C11A0" w:rsidRPr="002A412F">
        <w:rPr>
          <w:rFonts w:cs="Times New Roman"/>
          <w:color w:val="000000" w:themeColor="text1"/>
        </w:rPr>
        <w:t>riamų valandų (pamokų) skaičių.</w:t>
      </w:r>
    </w:p>
    <w:p w14:paraId="78BD5202" w14:textId="5B09D115" w:rsidR="002A412F" w:rsidRPr="00AB53EC" w:rsidRDefault="002A412F" w:rsidP="002A412F">
      <w:pPr>
        <w:pStyle w:val="Default"/>
        <w:numPr>
          <w:ilvl w:val="0"/>
          <w:numId w:val="2"/>
        </w:numPr>
        <w:tabs>
          <w:tab w:val="left" w:pos="-142"/>
          <w:tab w:val="left" w:pos="709"/>
          <w:tab w:val="left" w:pos="851"/>
          <w:tab w:val="left" w:pos="993"/>
          <w:tab w:val="left" w:pos="1276"/>
          <w:tab w:val="left" w:pos="1418"/>
          <w:tab w:val="left" w:pos="1701"/>
        </w:tabs>
        <w:spacing w:line="300" w:lineRule="auto"/>
        <w:ind w:left="0" w:firstLine="993"/>
        <w:jc w:val="both"/>
        <w:rPr>
          <w:rFonts w:cs="Times New Roman"/>
          <w:color w:val="000000" w:themeColor="text1"/>
        </w:rPr>
      </w:pPr>
      <w:r>
        <w:rPr>
          <w:rFonts w:cs="Times New Roman"/>
          <w:color w:val="000000" w:themeColor="text1"/>
        </w:rPr>
        <w:t xml:space="preserve"> </w:t>
      </w:r>
      <w:r w:rsidR="00C35862" w:rsidRPr="002A412F">
        <w:rPr>
          <w:rFonts w:cs="Times New Roman"/>
          <w:color w:val="000000" w:themeColor="text1"/>
        </w:rPr>
        <w:t>M</w:t>
      </w:r>
      <w:r w:rsidR="00073443" w:rsidRPr="002A412F">
        <w:rPr>
          <w:rFonts w:cs="Times New Roman"/>
          <w:color w:val="000000" w:themeColor="text1"/>
        </w:rPr>
        <w:t xml:space="preserve">okykla </w:t>
      </w:r>
      <w:r w:rsidR="00B101BF" w:rsidRPr="002A412F">
        <w:rPr>
          <w:rFonts w:cs="Times New Roman"/>
          <w:color w:val="000000" w:themeColor="text1"/>
        </w:rPr>
        <w:t xml:space="preserve">savo sprendimu, atsižvelgdama į mokinio sveikatos sutrikimus ir </w:t>
      </w:r>
      <w:r w:rsidR="00073443" w:rsidRPr="002A412F">
        <w:rPr>
          <w:rFonts w:cs="Times New Roman"/>
          <w:color w:val="000000" w:themeColor="text1"/>
        </w:rPr>
        <w:t>mokyklos</w:t>
      </w:r>
      <w:r w:rsidR="00B101BF" w:rsidRPr="002A412F">
        <w:rPr>
          <w:rFonts w:cs="Times New Roman"/>
          <w:color w:val="000000" w:themeColor="text1"/>
        </w:rPr>
        <w:t xml:space="preserve"> Vaiko gerovės komisijos rekomendacijas, gali trumpinti pamokų trukmę 5 minutėmis, o sutaupytą laiką skirti </w:t>
      </w:r>
      <w:r w:rsidR="005C11A0" w:rsidRPr="002A412F">
        <w:rPr>
          <w:rFonts w:cs="Times New Roman"/>
          <w:color w:val="000000" w:themeColor="text1"/>
        </w:rPr>
        <w:t xml:space="preserve">SUP turinčių </w:t>
      </w:r>
      <w:r w:rsidR="00B101BF" w:rsidRPr="002A412F">
        <w:rPr>
          <w:rFonts w:cs="Times New Roman"/>
          <w:color w:val="000000" w:themeColor="text1"/>
        </w:rPr>
        <w:t>mokinių veiklai k</w:t>
      </w:r>
      <w:r w:rsidR="00C35862" w:rsidRPr="002A412F">
        <w:rPr>
          <w:rFonts w:cs="Times New Roman"/>
          <w:color w:val="000000" w:themeColor="text1"/>
        </w:rPr>
        <w:t>eisti, pertraukoms organizuoti.</w:t>
      </w:r>
    </w:p>
    <w:p w14:paraId="75F8AACB" w14:textId="5D0C97A5" w:rsidR="00A66DED" w:rsidRPr="006506AF" w:rsidRDefault="002A412F" w:rsidP="00D96853">
      <w:pPr>
        <w:pStyle w:val="Default"/>
        <w:numPr>
          <w:ilvl w:val="0"/>
          <w:numId w:val="2"/>
        </w:numPr>
        <w:tabs>
          <w:tab w:val="left" w:pos="-142"/>
          <w:tab w:val="left" w:pos="709"/>
          <w:tab w:val="left" w:pos="851"/>
          <w:tab w:val="left" w:pos="993"/>
          <w:tab w:val="left" w:pos="1418"/>
          <w:tab w:val="left" w:pos="1560"/>
        </w:tabs>
        <w:spacing w:line="300" w:lineRule="auto"/>
        <w:ind w:left="0" w:firstLine="993"/>
        <w:jc w:val="both"/>
        <w:rPr>
          <w:rFonts w:cs="Times New Roman"/>
          <w:bCs/>
          <w:color w:val="000000" w:themeColor="text1"/>
        </w:rPr>
      </w:pPr>
      <w:r w:rsidRPr="006506AF">
        <w:rPr>
          <w:rFonts w:cs="Times New Roman"/>
          <w:bCs/>
          <w:color w:val="000000" w:themeColor="text1"/>
        </w:rPr>
        <w:t xml:space="preserve"> </w:t>
      </w:r>
      <w:r w:rsidR="00391A91" w:rsidRPr="006506AF">
        <w:rPr>
          <w:rFonts w:cs="Times New Roman"/>
          <w:bCs/>
          <w:color w:val="000000" w:themeColor="text1"/>
        </w:rPr>
        <w:t xml:space="preserve">Už švietimo pagalbos </w:t>
      </w:r>
      <w:r w:rsidR="002F2F61" w:rsidRPr="006506AF">
        <w:rPr>
          <w:rFonts w:cs="Times New Roman"/>
          <w:bCs/>
          <w:color w:val="000000" w:themeColor="text1"/>
        </w:rPr>
        <w:t>prieinamumą ir jos įgyvendinimą mokykloje atsako mokyklos vadovas.</w:t>
      </w:r>
    </w:p>
    <w:p w14:paraId="5FBD143F" w14:textId="6E304C34" w:rsidR="00A66DED" w:rsidRPr="003A1815" w:rsidRDefault="00A66DED" w:rsidP="004A2CF3">
      <w:pPr>
        <w:pStyle w:val="Default"/>
        <w:tabs>
          <w:tab w:val="left" w:pos="-142"/>
          <w:tab w:val="left" w:pos="0"/>
          <w:tab w:val="left" w:pos="284"/>
          <w:tab w:val="left" w:pos="1134"/>
          <w:tab w:val="left" w:pos="1276"/>
        </w:tabs>
        <w:spacing w:before="600" w:line="300" w:lineRule="auto"/>
        <w:jc w:val="center"/>
        <w:rPr>
          <w:rFonts w:cs="Times New Roman"/>
          <w:b/>
          <w:color w:val="000000" w:themeColor="text1"/>
        </w:rPr>
      </w:pPr>
      <w:r w:rsidRPr="003A1815">
        <w:rPr>
          <w:rFonts w:cs="Times New Roman"/>
          <w:b/>
          <w:color w:val="000000" w:themeColor="text1"/>
        </w:rPr>
        <w:t>ANTRASIS SKIRSNIS</w:t>
      </w:r>
      <w:r w:rsidR="004E27B2" w:rsidRPr="003A1815">
        <w:rPr>
          <w:rFonts w:cs="Times New Roman"/>
          <w:b/>
          <w:color w:val="000000" w:themeColor="text1"/>
        </w:rPr>
        <w:t xml:space="preserve"> </w:t>
      </w:r>
    </w:p>
    <w:p w14:paraId="733F272B" w14:textId="08B19B98" w:rsidR="00A66DED" w:rsidRPr="003A1815" w:rsidRDefault="00A66DED" w:rsidP="00F84185">
      <w:pPr>
        <w:pStyle w:val="Default"/>
        <w:tabs>
          <w:tab w:val="left" w:pos="-142"/>
          <w:tab w:val="left" w:pos="0"/>
          <w:tab w:val="left" w:pos="284"/>
        </w:tabs>
        <w:spacing w:after="240" w:line="300" w:lineRule="auto"/>
        <w:jc w:val="center"/>
        <w:rPr>
          <w:rFonts w:cs="Times New Roman"/>
          <w:b/>
          <w:color w:val="000000" w:themeColor="text1"/>
        </w:rPr>
      </w:pPr>
      <w:r w:rsidRPr="003A1815">
        <w:rPr>
          <w:rFonts w:cs="Times New Roman"/>
          <w:b/>
          <w:color w:val="000000" w:themeColor="text1"/>
        </w:rPr>
        <w:t xml:space="preserve">MOKINIŲ, TURINČIŲ SPECIALIŲJŲ </w:t>
      </w:r>
      <w:r w:rsidR="009E516A" w:rsidRPr="003A1815">
        <w:rPr>
          <w:rFonts w:cs="Times New Roman"/>
          <w:b/>
          <w:color w:val="000000" w:themeColor="text1"/>
        </w:rPr>
        <w:t>UGDYMO(SI) POREIKIŲ</w:t>
      </w:r>
      <w:r w:rsidRPr="003A1815">
        <w:rPr>
          <w:rFonts w:cs="Times New Roman"/>
          <w:b/>
          <w:color w:val="000000" w:themeColor="text1"/>
        </w:rPr>
        <w:t xml:space="preserve"> </w:t>
      </w:r>
      <w:r w:rsidR="00F84185" w:rsidRPr="003A1815">
        <w:rPr>
          <w:rFonts w:cs="Times New Roman"/>
          <w:b/>
          <w:color w:val="000000" w:themeColor="text1"/>
        </w:rPr>
        <w:t xml:space="preserve">PASIEKIMŲ IR PAŽANGOS </w:t>
      </w:r>
      <w:r w:rsidRPr="003A1815">
        <w:rPr>
          <w:rFonts w:cs="Times New Roman"/>
          <w:b/>
          <w:color w:val="000000" w:themeColor="text1"/>
        </w:rPr>
        <w:t>VERTINIMAS</w:t>
      </w:r>
    </w:p>
    <w:p w14:paraId="58CE83F2" w14:textId="2F8FAA1A" w:rsidR="00C14B92" w:rsidRPr="003A1815" w:rsidRDefault="00F90677" w:rsidP="00AB53EC">
      <w:pPr>
        <w:pStyle w:val="Default"/>
        <w:numPr>
          <w:ilvl w:val="0"/>
          <w:numId w:val="2"/>
        </w:numPr>
        <w:tabs>
          <w:tab w:val="left" w:pos="-142"/>
          <w:tab w:val="left" w:pos="1276"/>
          <w:tab w:val="left" w:pos="1418"/>
          <w:tab w:val="left" w:pos="1560"/>
        </w:tabs>
        <w:spacing w:line="300" w:lineRule="auto"/>
        <w:ind w:left="142" w:firstLine="709"/>
        <w:jc w:val="both"/>
        <w:rPr>
          <w:rFonts w:cs="Times New Roman"/>
          <w:color w:val="000000" w:themeColor="text1"/>
        </w:rPr>
      </w:pPr>
      <w:r>
        <w:rPr>
          <w:rFonts w:cs="Times New Roman"/>
          <w:color w:val="000000" w:themeColor="text1"/>
        </w:rPr>
        <w:t> </w:t>
      </w:r>
      <w:r w:rsidR="005753DB" w:rsidRPr="003A1815">
        <w:rPr>
          <w:rFonts w:cs="Times New Roman"/>
          <w:color w:val="000000" w:themeColor="text1"/>
        </w:rPr>
        <w:t>M</w:t>
      </w:r>
      <w:r w:rsidR="00C14B92" w:rsidRPr="003A1815">
        <w:rPr>
          <w:rFonts w:cs="Times New Roman"/>
          <w:color w:val="000000" w:themeColor="text1"/>
        </w:rPr>
        <w:t>okinių, turinči</w:t>
      </w:r>
      <w:r w:rsidR="005C11A0" w:rsidRPr="003A1815">
        <w:rPr>
          <w:rFonts w:cs="Times New Roman"/>
          <w:color w:val="000000" w:themeColor="text1"/>
        </w:rPr>
        <w:t>ų specialiųjų ugdymosi poreikių</w:t>
      </w:r>
      <w:r w:rsidR="00C14B92" w:rsidRPr="003A1815">
        <w:rPr>
          <w:rFonts w:cs="Times New Roman"/>
          <w:color w:val="000000" w:themeColor="text1"/>
        </w:rPr>
        <w:t xml:space="preserve">, mokymosi pažanga ir pasiekimai ugdymo procese vertinami pagal bendrosiose </w:t>
      </w:r>
      <w:r w:rsidR="00EB729E" w:rsidRPr="003A1815">
        <w:rPr>
          <w:rFonts w:cs="Times New Roman"/>
          <w:color w:val="000000" w:themeColor="text1"/>
        </w:rPr>
        <w:t>programose numatytus pasiekimus.</w:t>
      </w:r>
    </w:p>
    <w:p w14:paraId="05A8C757" w14:textId="51AE0992" w:rsidR="00343BF9" w:rsidRPr="003A1815" w:rsidRDefault="005C11A0" w:rsidP="00AB53EC">
      <w:pPr>
        <w:pStyle w:val="Default"/>
        <w:numPr>
          <w:ilvl w:val="0"/>
          <w:numId w:val="2"/>
        </w:numPr>
        <w:tabs>
          <w:tab w:val="left" w:pos="-142"/>
          <w:tab w:val="left" w:pos="1276"/>
        </w:tabs>
        <w:spacing w:line="300" w:lineRule="auto"/>
        <w:ind w:left="0" w:firstLine="851"/>
        <w:jc w:val="both"/>
        <w:rPr>
          <w:rFonts w:cs="Times New Roman"/>
          <w:color w:val="000000" w:themeColor="text1"/>
        </w:rPr>
      </w:pPr>
      <w:r w:rsidRPr="003A1815">
        <w:rPr>
          <w:rFonts w:cs="Times New Roman"/>
          <w:color w:val="000000" w:themeColor="text1"/>
        </w:rPr>
        <w:t xml:space="preserve"> </w:t>
      </w:r>
      <w:r w:rsidR="005753DB" w:rsidRPr="003A1815">
        <w:rPr>
          <w:rFonts w:cs="Times New Roman"/>
          <w:color w:val="000000" w:themeColor="text1"/>
        </w:rPr>
        <w:t>M</w:t>
      </w:r>
      <w:r w:rsidR="00C14B92" w:rsidRPr="003A1815">
        <w:rPr>
          <w:rFonts w:cs="Times New Roman"/>
          <w:color w:val="000000" w:themeColor="text1"/>
        </w:rPr>
        <w:t xml:space="preserve">okiniams, turintiems </w:t>
      </w:r>
      <w:r w:rsidRPr="003A1815">
        <w:rPr>
          <w:rFonts w:cs="Times New Roman"/>
          <w:color w:val="000000" w:themeColor="text1"/>
        </w:rPr>
        <w:t>SUP</w:t>
      </w:r>
      <w:r w:rsidR="00C14B92" w:rsidRPr="003A1815">
        <w:rPr>
          <w:rFonts w:cs="Times New Roman"/>
          <w:color w:val="000000" w:themeColor="text1"/>
        </w:rPr>
        <w:t xml:space="preserve">, kuriems bendrojo ugdymo programa pritaikoma, mokymosi pažanga ir pasiekimai ugdymo procese vertinami pagal </w:t>
      </w:r>
      <w:r w:rsidR="00343BF9" w:rsidRPr="003A1815">
        <w:rPr>
          <w:rFonts w:cs="Times New Roman"/>
          <w:color w:val="000000" w:themeColor="text1"/>
        </w:rPr>
        <w:t xml:space="preserve">mokinio individualiame ugdymo plane numatytus individualios pažangos keliamus tikslus, </w:t>
      </w:r>
      <w:r w:rsidR="00C14B92" w:rsidRPr="003A1815">
        <w:rPr>
          <w:rFonts w:cs="Times New Roman"/>
          <w:color w:val="000000" w:themeColor="text1"/>
        </w:rPr>
        <w:t>aptarus su mokiniu, jo tėvais (globėjais</w:t>
      </w:r>
      <w:r w:rsidR="00B17E63" w:rsidRPr="003A1815">
        <w:rPr>
          <w:rFonts w:cs="Times New Roman"/>
          <w:color w:val="000000" w:themeColor="text1"/>
        </w:rPr>
        <w:t>, rūpintojais</w:t>
      </w:r>
      <w:r w:rsidR="00C14B92" w:rsidRPr="003A1815">
        <w:rPr>
          <w:rFonts w:cs="Times New Roman"/>
          <w:color w:val="000000" w:themeColor="text1"/>
        </w:rPr>
        <w:t>), švietimo pagalbą teikiančiais specialistais, kokiais aspektais bus pritaikomas ugdymo turinys (ko sieks ir mokysis mokinys, kaip bus mokoma(si), kokie bus mokinio mokymos</w:t>
      </w:r>
      <w:r w:rsidR="00F21B74" w:rsidRPr="003A1815">
        <w:rPr>
          <w:rFonts w:cs="Times New Roman"/>
          <w:color w:val="000000" w:themeColor="text1"/>
        </w:rPr>
        <w:t>i pasiekimų vertinimo ir pa(si)</w:t>
      </w:r>
      <w:r w:rsidR="00C14B92" w:rsidRPr="003A1815">
        <w:rPr>
          <w:rFonts w:cs="Times New Roman"/>
          <w:color w:val="000000" w:themeColor="text1"/>
        </w:rPr>
        <w:t>tikrinimo būdai, kokiomis mokymo(si) priemonėmis bus naudojamasi</w:t>
      </w:r>
      <w:r w:rsidR="00FF4EEB" w:rsidRPr="003A1815">
        <w:rPr>
          <w:rFonts w:cs="Times New Roman"/>
          <w:color w:val="000000" w:themeColor="text1"/>
        </w:rPr>
        <w:t>)</w:t>
      </w:r>
      <w:r w:rsidR="005753DB" w:rsidRPr="003A1815">
        <w:rPr>
          <w:rFonts w:cs="Times New Roman"/>
          <w:color w:val="000000" w:themeColor="text1"/>
        </w:rPr>
        <w:t>.</w:t>
      </w:r>
    </w:p>
    <w:p w14:paraId="0A879D51" w14:textId="0AB79581" w:rsidR="00B6243B" w:rsidRPr="003A1815" w:rsidRDefault="00F42BB2" w:rsidP="00AB53EC">
      <w:pPr>
        <w:pStyle w:val="Default"/>
        <w:numPr>
          <w:ilvl w:val="0"/>
          <w:numId w:val="2"/>
        </w:numPr>
        <w:tabs>
          <w:tab w:val="left" w:pos="-142"/>
          <w:tab w:val="left" w:pos="1276"/>
        </w:tabs>
        <w:spacing w:line="300" w:lineRule="auto"/>
        <w:ind w:left="0" w:firstLine="851"/>
        <w:jc w:val="both"/>
        <w:rPr>
          <w:rFonts w:cs="Times New Roman"/>
          <w:b/>
          <w:i/>
          <w:color w:val="000000" w:themeColor="text1"/>
          <w:u w:val="single"/>
        </w:rPr>
      </w:pPr>
      <w:r w:rsidRPr="003A1815">
        <w:rPr>
          <w:rFonts w:cs="Times New Roman"/>
          <w:color w:val="000000" w:themeColor="text1"/>
        </w:rPr>
        <w:t> </w:t>
      </w:r>
      <w:r w:rsidR="00B6243B" w:rsidRPr="003A1815">
        <w:rPr>
          <w:rFonts w:cs="Times New Roman"/>
          <w:color w:val="000000" w:themeColor="text1"/>
        </w:rPr>
        <w:t>Dėl mokymosi pasiekimų vertinimo (būdų, periodiškumo) ir įforminimo m</w:t>
      </w:r>
      <w:r w:rsidR="00C14B92" w:rsidRPr="003A1815">
        <w:rPr>
          <w:rFonts w:cs="Times New Roman"/>
          <w:color w:val="000000" w:themeColor="text1"/>
        </w:rPr>
        <w:t xml:space="preserve">okiniams, turintiems </w:t>
      </w:r>
      <w:r w:rsidR="00B6243B" w:rsidRPr="003A1815">
        <w:rPr>
          <w:rFonts w:cs="Times New Roman"/>
          <w:color w:val="000000" w:themeColor="text1"/>
        </w:rPr>
        <w:t>SUP</w:t>
      </w:r>
      <w:r w:rsidR="00C14B92" w:rsidRPr="003A1815">
        <w:rPr>
          <w:rFonts w:cs="Times New Roman"/>
          <w:color w:val="000000" w:themeColor="text1"/>
        </w:rPr>
        <w:t>, kuriems bendrojo ugdymo programa individualizuojama,</w:t>
      </w:r>
      <w:r w:rsidR="00335D39" w:rsidRPr="003A1815">
        <w:rPr>
          <w:rFonts w:cs="Times New Roman"/>
          <w:color w:val="000000" w:themeColor="text1"/>
        </w:rPr>
        <w:t xml:space="preserve"> </w:t>
      </w:r>
      <w:r w:rsidR="00F46A4B" w:rsidRPr="00412D14">
        <w:rPr>
          <w:rFonts w:cs="Times New Roman"/>
          <w:color w:val="000000" w:themeColor="text1"/>
        </w:rPr>
        <w:t>susitariama</w:t>
      </w:r>
      <w:r w:rsidR="00F46A4B" w:rsidRPr="003A1815">
        <w:rPr>
          <w:rFonts w:cs="Times New Roman"/>
          <w:color w:val="000000" w:themeColor="text1"/>
        </w:rPr>
        <w:t xml:space="preserve"> mokykloje.</w:t>
      </w:r>
      <w:r w:rsidR="00335D39" w:rsidRPr="003A1815">
        <w:rPr>
          <w:rFonts w:cs="Times New Roman"/>
          <w:color w:val="000000" w:themeColor="text1"/>
        </w:rPr>
        <w:t xml:space="preserve"> Susitarimai priimami atsižvelgiant į mokinio galias ir vertinimo suvokimą, specialiuosius ugdymosi poreikius, numatomą p</w:t>
      </w:r>
      <w:r w:rsidR="00726600">
        <w:rPr>
          <w:rFonts w:cs="Times New Roman"/>
          <w:color w:val="000000" w:themeColor="text1"/>
        </w:rPr>
        <w:t>ažangą, tėvų (globėjų</w:t>
      </w:r>
      <w:r w:rsidR="00273B39">
        <w:rPr>
          <w:rFonts w:cs="Times New Roman"/>
          <w:color w:val="000000" w:themeColor="text1"/>
        </w:rPr>
        <w:t>, rūpintojų</w:t>
      </w:r>
      <w:r w:rsidR="00335D39" w:rsidRPr="003A1815">
        <w:rPr>
          <w:rFonts w:cs="Times New Roman"/>
          <w:color w:val="000000" w:themeColor="text1"/>
        </w:rPr>
        <w:t xml:space="preserve">) pageidavimus. Vertinimo būdus renkasi mokykla (vertinimo įrašai „įskaityta“, „neįskaityta“, aprašai, </w:t>
      </w:r>
      <w:r w:rsidR="001F5400" w:rsidRPr="003A1815">
        <w:rPr>
          <w:rFonts w:cs="Times New Roman"/>
          <w:i/>
          <w:color w:val="000000" w:themeColor="text1"/>
        </w:rPr>
        <w:t xml:space="preserve">vertinimas lygiais. </w:t>
      </w:r>
    </w:p>
    <w:p w14:paraId="3DA91330" w14:textId="11C65A36" w:rsidR="00412D14" w:rsidRPr="00F90677" w:rsidRDefault="00F42BB2" w:rsidP="00F90677">
      <w:pPr>
        <w:pStyle w:val="Default"/>
        <w:numPr>
          <w:ilvl w:val="0"/>
          <w:numId w:val="2"/>
        </w:numPr>
        <w:tabs>
          <w:tab w:val="left" w:pos="-142"/>
          <w:tab w:val="left" w:pos="1276"/>
        </w:tabs>
        <w:spacing w:line="300" w:lineRule="auto"/>
        <w:ind w:left="0" w:firstLine="851"/>
        <w:jc w:val="both"/>
        <w:rPr>
          <w:rFonts w:cs="Times New Roman"/>
          <w:b/>
          <w:i/>
          <w:color w:val="000000" w:themeColor="text1"/>
          <w:u w:val="single"/>
        </w:rPr>
      </w:pPr>
      <w:r w:rsidRPr="003A1815">
        <w:rPr>
          <w:rFonts w:cs="Times New Roman"/>
          <w:color w:val="000000" w:themeColor="text1"/>
        </w:rPr>
        <w:t> </w:t>
      </w:r>
      <w:r w:rsidR="00335D39" w:rsidRPr="003A1815">
        <w:rPr>
          <w:rFonts w:cs="Times New Roman"/>
          <w:color w:val="000000" w:themeColor="text1"/>
        </w:rPr>
        <w:t>Pagal</w:t>
      </w:r>
      <w:r w:rsidR="00335D39" w:rsidRPr="003A1815">
        <w:rPr>
          <w:rFonts w:cs="Times New Roman"/>
          <w:b/>
          <w:color w:val="000000" w:themeColor="text1"/>
        </w:rPr>
        <w:t xml:space="preserve"> </w:t>
      </w:r>
      <w:r w:rsidR="00335D39" w:rsidRPr="00412D14">
        <w:rPr>
          <w:rFonts w:cs="Times New Roman"/>
          <w:color w:val="000000" w:themeColor="text1"/>
        </w:rPr>
        <w:t>susitarimą</w:t>
      </w:r>
      <w:r w:rsidR="00335D39" w:rsidRPr="003A1815">
        <w:rPr>
          <w:rFonts w:cs="Times New Roman"/>
          <w:color w:val="000000" w:themeColor="text1"/>
        </w:rPr>
        <w:t xml:space="preserve"> mokinių padaryta individuali pažanga fiksuojama atitinkamoje elektroninio dienyno skiltyje bei įrašu mokinio individualizuotoje programoje</w:t>
      </w:r>
      <w:r w:rsidR="001F5400" w:rsidRPr="003A1815">
        <w:rPr>
          <w:rFonts w:cs="Times New Roman"/>
          <w:color w:val="000000" w:themeColor="text1"/>
        </w:rPr>
        <w:t>.</w:t>
      </w:r>
    </w:p>
    <w:p w14:paraId="1C3A2AC7" w14:textId="3B2CB859" w:rsidR="001E28DD" w:rsidRPr="003A1815" w:rsidRDefault="001E28DD" w:rsidP="00672AC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line="300" w:lineRule="auto"/>
        <w:jc w:val="center"/>
        <w:rPr>
          <w:rFonts w:cs="Times New Roman"/>
          <w:b/>
          <w:lang w:val="lt-LT" w:eastAsia="en-US"/>
        </w:rPr>
      </w:pPr>
      <w:r w:rsidRPr="003A1815">
        <w:rPr>
          <w:rFonts w:cs="Times New Roman"/>
          <w:b/>
          <w:lang w:val="lt-LT" w:eastAsia="en-US"/>
        </w:rPr>
        <w:t>TREČIASIS SKIRSNIS</w:t>
      </w:r>
    </w:p>
    <w:p w14:paraId="235BAD47" w14:textId="7DE0775B" w:rsidR="00FE1D48" w:rsidRPr="003A1815" w:rsidRDefault="001E28DD" w:rsidP="00672AC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40" w:line="300" w:lineRule="auto"/>
        <w:jc w:val="center"/>
        <w:rPr>
          <w:rFonts w:cs="Times New Roman"/>
          <w:b/>
          <w:lang w:val="lt-LT" w:eastAsia="en-US"/>
        </w:rPr>
      </w:pPr>
      <w:r w:rsidRPr="003A1815">
        <w:rPr>
          <w:rFonts w:cs="Times New Roman"/>
          <w:b/>
          <w:lang w:val="lt-LT" w:eastAsia="en-US"/>
        </w:rPr>
        <w:t>ŠVIETIMO PAGALBOS MOKINIUI, TURINČIAM SPECIALIŲJŲ UGDYMOSI POREIKIŲ, TEIKIMAS</w:t>
      </w:r>
    </w:p>
    <w:p w14:paraId="4F847F35" w14:textId="77777777" w:rsidR="001E28DD" w:rsidRPr="003A1815" w:rsidRDefault="001E28DD" w:rsidP="00AB53EC">
      <w:pPr>
        <w:pStyle w:val="Sraopastraipa"/>
        <w:numPr>
          <w:ilvl w:val="0"/>
          <w:numId w:val="2"/>
        </w:numPr>
        <w:spacing w:line="300" w:lineRule="auto"/>
        <w:ind w:left="0" w:firstLine="851"/>
        <w:jc w:val="both"/>
        <w:rPr>
          <w:lang w:eastAsia="en-US"/>
        </w:rPr>
      </w:pPr>
      <w:r w:rsidRPr="003A1815">
        <w:rPr>
          <w:lang w:eastAsia="en-US"/>
        </w:rPr>
        <w:t>Švietimo pagalba, ją teikiantys specialistai, tikslai ir intensyvumas mokiniui numatomi mokinio individualiame pagalbos plane.</w:t>
      </w:r>
    </w:p>
    <w:p w14:paraId="04DB836E" w14:textId="0A8D36E1" w:rsidR="00B6243B" w:rsidRPr="006C3586" w:rsidRDefault="006C3586" w:rsidP="00AB53EC">
      <w:pPr>
        <w:pStyle w:val="Sraopastraipa"/>
        <w:numPr>
          <w:ilvl w:val="0"/>
          <w:numId w:val="2"/>
        </w:numPr>
        <w:tabs>
          <w:tab w:val="left" w:pos="1276"/>
          <w:tab w:val="left" w:pos="1418"/>
          <w:tab w:val="left" w:pos="184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strike/>
          <w:u w:val="single"/>
          <w:lang w:eastAsia="en-US"/>
        </w:rPr>
      </w:pPr>
      <w:r>
        <w:t xml:space="preserve"> </w:t>
      </w:r>
      <w:r w:rsidR="00335D39" w:rsidRPr="006C3586">
        <w:t xml:space="preserve">Švietimo pagalbą teikiantys specialistai, </w:t>
      </w:r>
      <w:r w:rsidR="00B6243B" w:rsidRPr="006C3586">
        <w:t>bendradarbiaudami su mokytojais:</w:t>
      </w:r>
    </w:p>
    <w:p w14:paraId="14515DCD" w14:textId="101DDDC6" w:rsidR="00B6243B" w:rsidRPr="006C3586" w:rsidRDefault="002A412F" w:rsidP="002A412F">
      <w:pPr>
        <w:pStyle w:val="Sraopastraipa"/>
        <w:tabs>
          <w:tab w:val="left" w:pos="1134"/>
          <w:tab w:val="left" w:pos="1276"/>
          <w:tab w:val="left" w:pos="1418"/>
          <w:tab w:val="left" w:pos="1560"/>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851"/>
        <w:jc w:val="both"/>
      </w:pPr>
      <w:r w:rsidRPr="006C3586">
        <w:t>10</w:t>
      </w:r>
      <w:r w:rsidR="00F17626" w:rsidRPr="006C3586">
        <w:t>8</w:t>
      </w:r>
      <w:r w:rsidR="005E4035" w:rsidRPr="006C3586">
        <w:t>.1.</w:t>
      </w:r>
      <w:r w:rsidR="006C3586">
        <w:t xml:space="preserve"> </w:t>
      </w:r>
      <w:r w:rsidR="00B6243B" w:rsidRPr="006C3586">
        <w:t>stebi mokinius ugdymo(si) procese;</w:t>
      </w:r>
    </w:p>
    <w:p w14:paraId="53056E3A" w14:textId="5B951FAD" w:rsidR="00B6243B" w:rsidRPr="006C3586" w:rsidRDefault="005E4035" w:rsidP="005E4035">
      <w:pPr>
        <w:pStyle w:val="Sraopastraipa"/>
        <w:tabs>
          <w:tab w:val="left" w:pos="1276"/>
          <w:tab w:val="left" w:pos="1418"/>
          <w:tab w:val="left" w:pos="15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851"/>
        <w:jc w:val="both"/>
        <w:rPr>
          <w:strike/>
          <w:u w:val="single"/>
          <w:lang w:eastAsia="en-US"/>
        </w:rPr>
      </w:pPr>
      <w:r w:rsidRPr="006C3586">
        <w:t>1</w:t>
      </w:r>
      <w:r w:rsidR="002A412F" w:rsidRPr="006C3586">
        <w:t>0</w:t>
      </w:r>
      <w:r w:rsidR="00F17626" w:rsidRPr="006C3586">
        <w:t>8</w:t>
      </w:r>
      <w:r w:rsidRPr="006C3586">
        <w:t>.2.</w:t>
      </w:r>
      <w:r w:rsidR="006C3586">
        <w:t xml:space="preserve"> </w:t>
      </w:r>
      <w:r w:rsidR="00B6243B" w:rsidRPr="006C3586">
        <w:t xml:space="preserve">sudaro sąlygas mokiniams mokytis ir užtikrina jų gerovę; </w:t>
      </w:r>
    </w:p>
    <w:p w14:paraId="418C9D06" w14:textId="59ECFE5E" w:rsidR="00B6243B" w:rsidRPr="006C3586" w:rsidRDefault="005E4035" w:rsidP="00E7471A">
      <w:pPr>
        <w:pStyle w:val="Sraopastraipa"/>
        <w:tabs>
          <w:tab w:val="left" w:pos="993"/>
          <w:tab w:val="left" w:pos="1418"/>
          <w:tab w:val="left" w:pos="15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strike/>
          <w:u w:val="single"/>
          <w:lang w:eastAsia="en-US"/>
        </w:rPr>
      </w:pPr>
      <w:r w:rsidRPr="006C3586">
        <w:t>1</w:t>
      </w:r>
      <w:r w:rsidR="002A412F" w:rsidRPr="006C3586">
        <w:t>0</w:t>
      </w:r>
      <w:r w:rsidR="00F17626" w:rsidRPr="006C3586">
        <w:t>8</w:t>
      </w:r>
      <w:r w:rsidR="002A412F" w:rsidRPr="006C3586">
        <w:t>.</w:t>
      </w:r>
      <w:r w:rsidRPr="006C3586">
        <w:t>3.</w:t>
      </w:r>
      <w:r w:rsidR="006C3586">
        <w:t xml:space="preserve"> </w:t>
      </w:r>
      <w:r w:rsidR="00B6243B" w:rsidRPr="006C3586">
        <w:t xml:space="preserve">teikia konsultacinę pagalbą </w:t>
      </w:r>
      <w:r w:rsidR="00335D39" w:rsidRPr="006C3586">
        <w:t>mokytoju</w:t>
      </w:r>
      <w:r w:rsidRPr="006C3586">
        <w:t>i ir mokinio tėvams (globėjams</w:t>
      </w:r>
      <w:r w:rsidR="00E7471A" w:rsidRPr="006C3586">
        <w:t>, rūpintojams</w:t>
      </w:r>
      <w:r w:rsidRPr="006C3586">
        <w:t>);</w:t>
      </w:r>
    </w:p>
    <w:p w14:paraId="299C548C" w14:textId="7C15CD39" w:rsidR="00335D39" w:rsidRPr="006C3586" w:rsidRDefault="002A412F" w:rsidP="005E4035">
      <w:pPr>
        <w:pStyle w:val="Sraopastraipa"/>
        <w:tabs>
          <w:tab w:val="left" w:pos="993"/>
          <w:tab w:val="left" w:pos="1418"/>
          <w:tab w:val="left" w:pos="15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strike/>
          <w:color w:val="000000" w:themeColor="text1"/>
          <w:u w:val="single"/>
          <w:lang w:eastAsia="en-US"/>
        </w:rPr>
      </w:pPr>
      <w:r w:rsidRPr="006C3586">
        <w:lastRenderedPageBreak/>
        <w:t>10</w:t>
      </w:r>
      <w:r w:rsidR="00F17626" w:rsidRPr="006C3586">
        <w:t>8</w:t>
      </w:r>
      <w:r w:rsidR="005E4035" w:rsidRPr="006C3586">
        <w:t>.4. </w:t>
      </w:r>
      <w:r w:rsidR="00335D39" w:rsidRPr="006C3586">
        <w:t xml:space="preserve">padeda mokiniui ugdytis, </w:t>
      </w:r>
      <w:r w:rsidR="00B6243B" w:rsidRPr="006C3586">
        <w:t xml:space="preserve">įveikti jam kylančius mokymosi sunkumus, šalinti jų priežastis. </w:t>
      </w:r>
    </w:p>
    <w:p w14:paraId="0AF7EFF8" w14:textId="55C60CAD" w:rsidR="001E28DD" w:rsidRPr="006C3586" w:rsidRDefault="001E28DD" w:rsidP="00B8100C">
      <w:pPr>
        <w:pStyle w:val="Sraopastraipa"/>
        <w:numPr>
          <w:ilvl w:val="0"/>
          <w:numId w:val="2"/>
        </w:numPr>
        <w:tabs>
          <w:tab w:val="left" w:pos="1276"/>
          <w:tab w:val="left" w:pos="1418"/>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color w:val="000000" w:themeColor="text1"/>
          <w:lang w:eastAsia="en-US"/>
        </w:rPr>
      </w:pPr>
      <w:r w:rsidRPr="006C3586">
        <w:rPr>
          <w:color w:val="000000" w:themeColor="text1"/>
          <w:lang w:eastAsia="en-US"/>
        </w:rPr>
        <w:t xml:space="preserve"> Švietimo pagalba mokiniui teiki</w:t>
      </w:r>
      <w:r w:rsidR="007C62A3" w:rsidRPr="006C3586">
        <w:rPr>
          <w:color w:val="000000" w:themeColor="text1"/>
          <w:lang w:eastAsia="en-US"/>
        </w:rPr>
        <w:t xml:space="preserve">mas gali būti trumpalaikis, intensyvus arba individualiai nustatytos trukmės bei intensyvumo. </w:t>
      </w:r>
    </w:p>
    <w:p w14:paraId="64BDBDD4" w14:textId="72BCFF38" w:rsidR="001E28DD" w:rsidRPr="006C3586" w:rsidRDefault="001600CE" w:rsidP="00B8100C">
      <w:pPr>
        <w:pStyle w:val="Sraopastraipa"/>
        <w:numPr>
          <w:ilvl w:val="0"/>
          <w:numId w:val="2"/>
        </w:numPr>
        <w:tabs>
          <w:tab w:val="left" w:pos="1276"/>
          <w:tab w:val="left" w:pos="1418"/>
          <w:tab w:val="left" w:pos="15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lang w:eastAsia="en-US"/>
        </w:rPr>
      </w:pPr>
      <w:r w:rsidRPr="006C3586">
        <w:rPr>
          <w:lang w:eastAsia="en-US"/>
        </w:rPr>
        <w:t xml:space="preserve"> </w:t>
      </w:r>
      <w:r w:rsidR="001E28DD" w:rsidRPr="006C3586">
        <w:rPr>
          <w:lang w:eastAsia="en-US"/>
        </w:rPr>
        <w:t>Siekiant įtraukties į ugdymo procesą ir teikiant pagalbą pamokoje, klasėje pasirenkami kuo mažiau stigmatizuojantys ugdymo ir švietimo pagalbos teikimo būdai.</w:t>
      </w:r>
    </w:p>
    <w:p w14:paraId="5E286BD2" w14:textId="6D92072A" w:rsidR="001E28DD" w:rsidRPr="006C3586" w:rsidRDefault="00947831" w:rsidP="00B8100C">
      <w:pPr>
        <w:pStyle w:val="Sraopastraipa"/>
        <w:numPr>
          <w:ilvl w:val="0"/>
          <w:numId w:val="2"/>
        </w:numPr>
        <w:tabs>
          <w:tab w:val="left" w:pos="1418"/>
          <w:tab w:val="left" w:pos="1560"/>
        </w:tabs>
        <w:spacing w:line="300" w:lineRule="auto"/>
        <w:ind w:left="0" w:firstLine="851"/>
        <w:jc w:val="both"/>
        <w:rPr>
          <w:lang w:eastAsia="en-GB"/>
        </w:rPr>
      </w:pPr>
      <w:r w:rsidRPr="006C3586">
        <w:rPr>
          <w:lang w:eastAsia="en-GB"/>
        </w:rPr>
        <w:t> </w:t>
      </w:r>
      <w:r w:rsidR="001E28DD" w:rsidRPr="006C3586">
        <w:rPr>
          <w:lang w:eastAsia="en-GB"/>
        </w:rPr>
        <w:t>Švietimo pagalbos teikimo formos parenkamos mokiniui individualiai, jos gali būti</w:t>
      </w:r>
      <w:r w:rsidR="001600CE" w:rsidRPr="006C3586">
        <w:rPr>
          <w:lang w:eastAsia="en-GB"/>
        </w:rPr>
        <w:t>:</w:t>
      </w:r>
      <w:r w:rsidR="001E28DD" w:rsidRPr="006C3586">
        <w:rPr>
          <w:lang w:eastAsia="en-GB"/>
        </w:rPr>
        <w:t xml:space="preserve"> specialiosios pamokos, pratybos, konsultacijos, pagalba ugdy</w:t>
      </w:r>
      <w:r w:rsidR="005E4035" w:rsidRPr="006C3586">
        <w:rPr>
          <w:lang w:eastAsia="en-GB"/>
        </w:rPr>
        <w:t>mosi veiklose</w:t>
      </w:r>
      <w:r w:rsidR="001E28DD" w:rsidRPr="006C3586">
        <w:rPr>
          <w:lang w:eastAsia="en-GB"/>
        </w:rPr>
        <w:t xml:space="preserve"> ir kt.: </w:t>
      </w:r>
    </w:p>
    <w:p w14:paraId="041AA823" w14:textId="16C53E51" w:rsidR="006D4604" w:rsidRPr="006C3586" w:rsidRDefault="00855EE5" w:rsidP="0072486D">
      <w:pPr>
        <w:spacing w:line="300" w:lineRule="auto"/>
        <w:ind w:firstLine="851"/>
        <w:jc w:val="both"/>
        <w:rPr>
          <w:rFonts w:cs="Times New Roman"/>
          <w:lang w:val="lt-LT" w:eastAsia="en-GB"/>
        </w:rPr>
      </w:pPr>
      <w:r w:rsidRPr="006C3586">
        <w:rPr>
          <w:rFonts w:cs="Times New Roman"/>
          <w:lang w:val="lt-LT" w:eastAsia="en-GB"/>
        </w:rPr>
        <w:t>1</w:t>
      </w:r>
      <w:r w:rsidR="0072486D">
        <w:rPr>
          <w:rFonts w:cs="Times New Roman"/>
          <w:lang w:val="lt-LT" w:eastAsia="en-GB"/>
        </w:rPr>
        <w:t>11</w:t>
      </w:r>
      <w:r w:rsidR="006D4604" w:rsidRPr="006C3586">
        <w:rPr>
          <w:rFonts w:cs="Times New Roman"/>
          <w:lang w:val="lt-LT" w:eastAsia="en-GB"/>
        </w:rPr>
        <w:t>.1 specialio</w:t>
      </w:r>
      <w:r w:rsidR="005E4035" w:rsidRPr="006C3586">
        <w:rPr>
          <w:rFonts w:cs="Times New Roman"/>
          <w:lang w:val="lt-LT" w:eastAsia="en-GB"/>
        </w:rPr>
        <w:t>sios pratybos,</w:t>
      </w:r>
      <w:r w:rsidR="006D4604" w:rsidRPr="006C3586">
        <w:rPr>
          <w:rFonts w:cs="Times New Roman"/>
          <w:lang w:val="lt-LT" w:eastAsia="en-GB"/>
        </w:rPr>
        <w:t xml:space="preserve"> skirt</w:t>
      </w:r>
      <w:r w:rsidR="005E4035" w:rsidRPr="006C3586">
        <w:rPr>
          <w:rFonts w:cs="Times New Roman"/>
          <w:lang w:val="lt-LT" w:eastAsia="en-GB"/>
        </w:rPr>
        <w:t>os</w:t>
      </w:r>
      <w:r w:rsidR="006D4604" w:rsidRPr="006C3586">
        <w:rPr>
          <w:rFonts w:cs="Times New Roman"/>
          <w:lang w:val="lt-LT" w:eastAsia="en-GB"/>
        </w:rPr>
        <w:t xml:space="preserve"> mokymosi sunkumams ar sutrikimams, kylantiems dėl įgimtų ar įgytų sutrikimų, įveikti, išskirtiniams asmens gabumams ugdyti;</w:t>
      </w:r>
    </w:p>
    <w:p w14:paraId="0311CF82" w14:textId="0633CB73" w:rsidR="006D4604" w:rsidRPr="006C3586" w:rsidRDefault="00BF7B1E" w:rsidP="003C3003">
      <w:pPr>
        <w:spacing w:line="300" w:lineRule="auto"/>
        <w:ind w:firstLine="851"/>
        <w:jc w:val="both"/>
        <w:rPr>
          <w:rFonts w:cs="Times New Roman"/>
          <w:color w:val="000000" w:themeColor="text1"/>
          <w:lang w:val="lt-LT" w:eastAsia="en-GB"/>
        </w:rPr>
      </w:pPr>
      <w:r w:rsidRPr="006C3586">
        <w:rPr>
          <w:rFonts w:cs="Times New Roman"/>
          <w:lang w:val="lt-LT" w:eastAsia="en-GB"/>
        </w:rPr>
        <w:t>1</w:t>
      </w:r>
      <w:r w:rsidR="00855EE5" w:rsidRPr="006C3586">
        <w:rPr>
          <w:rFonts w:cs="Times New Roman"/>
          <w:lang w:val="lt-LT" w:eastAsia="en-GB"/>
        </w:rPr>
        <w:t>1</w:t>
      </w:r>
      <w:r w:rsidR="0072486D">
        <w:rPr>
          <w:rFonts w:cs="Times New Roman"/>
          <w:lang w:val="lt-LT" w:eastAsia="en-GB"/>
        </w:rPr>
        <w:t>1</w:t>
      </w:r>
      <w:r w:rsidR="006D4604" w:rsidRPr="006C3586">
        <w:rPr>
          <w:rFonts w:cs="Times New Roman"/>
          <w:lang w:val="lt-LT" w:eastAsia="en-GB"/>
        </w:rPr>
        <w:t xml:space="preserve">.2. </w:t>
      </w:r>
      <w:r w:rsidR="005E4035" w:rsidRPr="006C3586">
        <w:rPr>
          <w:rFonts w:cs="Times New Roman"/>
          <w:color w:val="000000" w:themeColor="text1"/>
          <w:lang w:val="lt-LT" w:eastAsia="en-GB"/>
        </w:rPr>
        <w:t xml:space="preserve">specialiosios pratybos </w:t>
      </w:r>
      <w:r w:rsidR="006D4604" w:rsidRPr="006C3586">
        <w:rPr>
          <w:rFonts w:cs="Times New Roman"/>
          <w:lang w:val="lt-LT" w:eastAsia="en-GB"/>
        </w:rPr>
        <w:t xml:space="preserve">gali būti </w:t>
      </w:r>
      <w:r w:rsidR="005E4035" w:rsidRPr="006C3586">
        <w:rPr>
          <w:rFonts w:cs="Times New Roman"/>
          <w:lang w:val="lt-LT" w:eastAsia="en-GB"/>
        </w:rPr>
        <w:t>organizuojamos</w:t>
      </w:r>
      <w:r w:rsidR="006D4604" w:rsidRPr="006C3586">
        <w:rPr>
          <w:rFonts w:cs="Times New Roman"/>
          <w:lang w:val="lt-LT" w:eastAsia="en-GB"/>
        </w:rPr>
        <w:t xml:space="preserve"> </w:t>
      </w:r>
      <w:r w:rsidR="006D4604" w:rsidRPr="006C3586">
        <w:rPr>
          <w:rFonts w:cs="Times New Roman"/>
          <w:color w:val="000000" w:themeColor="text1"/>
          <w:lang w:val="lt-LT" w:eastAsia="en-GB"/>
        </w:rPr>
        <w:t>individualiai</w:t>
      </w:r>
      <w:r w:rsidR="005E4035" w:rsidRPr="006C3586">
        <w:rPr>
          <w:rFonts w:cs="Times New Roman"/>
          <w:color w:val="000000" w:themeColor="text1"/>
          <w:lang w:val="lt-LT" w:eastAsia="en-GB"/>
        </w:rPr>
        <w:t>, pogrupiais (2</w:t>
      </w:r>
      <w:r w:rsidR="007938BA" w:rsidRPr="006C3586">
        <w:rPr>
          <w:rFonts w:cs="Times New Roman"/>
          <w:color w:val="000000" w:themeColor="text1"/>
          <w:lang w:val="lt-LT" w:eastAsia="en-GB"/>
        </w:rPr>
        <w:t>–</w:t>
      </w:r>
      <w:r w:rsidR="005E4035" w:rsidRPr="006C3586">
        <w:rPr>
          <w:rFonts w:cs="Times New Roman"/>
          <w:color w:val="000000" w:themeColor="text1"/>
          <w:lang w:val="lt-LT" w:eastAsia="en-GB"/>
        </w:rPr>
        <w:t>4 mokiniai)</w:t>
      </w:r>
      <w:r w:rsidR="006D4604" w:rsidRPr="006C3586">
        <w:rPr>
          <w:rFonts w:cs="Times New Roman"/>
          <w:color w:val="000000" w:themeColor="text1"/>
          <w:lang w:val="lt-LT" w:eastAsia="en-GB"/>
        </w:rPr>
        <w:t xml:space="preserve"> ar grupėmis (</w:t>
      </w:r>
      <w:r w:rsidR="005E4035" w:rsidRPr="006C3586">
        <w:rPr>
          <w:rFonts w:cs="Times New Roman"/>
          <w:color w:val="000000" w:themeColor="text1"/>
          <w:lang w:val="lt-LT" w:eastAsia="en-GB"/>
        </w:rPr>
        <w:t>5</w:t>
      </w:r>
      <w:r w:rsidR="007938BA" w:rsidRPr="006C3586">
        <w:rPr>
          <w:rFonts w:cs="Times New Roman"/>
          <w:color w:val="000000" w:themeColor="text1"/>
          <w:lang w:val="lt-LT" w:eastAsia="en-GB"/>
        </w:rPr>
        <w:t>–</w:t>
      </w:r>
      <w:r w:rsidR="006D4604" w:rsidRPr="006C3586">
        <w:rPr>
          <w:rFonts w:cs="Times New Roman"/>
          <w:color w:val="000000" w:themeColor="text1"/>
          <w:lang w:val="lt-LT" w:eastAsia="en-GB"/>
        </w:rPr>
        <w:t xml:space="preserve">8 mokiniai). </w:t>
      </w:r>
    </w:p>
    <w:p w14:paraId="784DE0B2" w14:textId="67E339BC" w:rsidR="00056187" w:rsidRPr="006C3586" w:rsidRDefault="00F42BB2" w:rsidP="003C3003">
      <w:pPr>
        <w:pStyle w:val="Sraopastraipa"/>
        <w:numPr>
          <w:ilvl w:val="0"/>
          <w:numId w:val="2"/>
        </w:numPr>
        <w:tabs>
          <w:tab w:val="left" w:pos="1276"/>
          <w:tab w:val="left" w:pos="1418"/>
          <w:tab w:val="left" w:pos="1560"/>
        </w:tabs>
        <w:spacing w:line="300" w:lineRule="auto"/>
        <w:ind w:left="0" w:firstLine="851"/>
        <w:jc w:val="both"/>
        <w:rPr>
          <w:lang w:eastAsia="en-GB"/>
        </w:rPr>
      </w:pPr>
      <w:r w:rsidRPr="006C3586">
        <w:t xml:space="preserve"> </w:t>
      </w:r>
      <w:r w:rsidR="009550D2" w:rsidRPr="006C3586">
        <w:t>Š</w:t>
      </w:r>
      <w:r w:rsidR="00692BE2" w:rsidRPr="006C3586">
        <w:t>vietimo pagalba</w:t>
      </w:r>
      <w:r w:rsidR="00056187" w:rsidRPr="006C3586">
        <w:t xml:space="preserve"> mokiniui </w:t>
      </w:r>
      <w:r w:rsidR="00692BE2" w:rsidRPr="006C3586">
        <w:t>teikiama atlikus pirminį vertinimą (</w:t>
      </w:r>
      <w:r w:rsidR="004C034D" w:rsidRPr="006C3586">
        <w:t>rekomenduojant</w:t>
      </w:r>
      <w:r w:rsidR="00692BE2" w:rsidRPr="006C3586">
        <w:t xml:space="preserve"> </w:t>
      </w:r>
      <w:r w:rsidR="00602F0A" w:rsidRPr="006C3586">
        <w:t xml:space="preserve">VGK, tvirtinama </w:t>
      </w:r>
      <w:r w:rsidR="00692BE2" w:rsidRPr="006C3586">
        <w:t xml:space="preserve">direktoriaus įsakymu), </w:t>
      </w:r>
      <w:r w:rsidR="00056187" w:rsidRPr="006C3586">
        <w:t>Pedagoginės ps</w:t>
      </w:r>
      <w:r w:rsidR="00692BE2" w:rsidRPr="006C3586">
        <w:t>ichologinės tarnybos sprendimu,</w:t>
      </w:r>
      <w:r w:rsidR="00EB0F5C" w:rsidRPr="006C3586">
        <w:t xml:space="preserve"> pamokų arba ne pamokų metu</w:t>
      </w:r>
      <w:r w:rsidR="009550D2" w:rsidRPr="006C3586">
        <w:t>.</w:t>
      </w:r>
    </w:p>
    <w:p w14:paraId="4D947F83" w14:textId="681A4DD7" w:rsidR="00706A9D" w:rsidRPr="006C3586" w:rsidRDefault="00F42BB2" w:rsidP="003C3003">
      <w:pPr>
        <w:pStyle w:val="Sraopastraipa"/>
        <w:numPr>
          <w:ilvl w:val="0"/>
          <w:numId w:val="2"/>
        </w:numPr>
        <w:tabs>
          <w:tab w:val="left" w:pos="1276"/>
          <w:tab w:val="left" w:pos="1418"/>
          <w:tab w:val="left" w:pos="1560"/>
        </w:tabs>
        <w:spacing w:line="300" w:lineRule="auto"/>
        <w:ind w:left="0" w:firstLine="851"/>
        <w:jc w:val="both"/>
        <w:rPr>
          <w:lang w:eastAsia="en-GB"/>
        </w:rPr>
      </w:pPr>
      <w:r w:rsidRPr="006C3586">
        <w:rPr>
          <w:color w:val="000000" w:themeColor="text1"/>
        </w:rPr>
        <w:t xml:space="preserve"> </w:t>
      </w:r>
      <w:r w:rsidR="009550D2" w:rsidRPr="006C3586">
        <w:rPr>
          <w:color w:val="000000" w:themeColor="text1"/>
        </w:rPr>
        <w:t>S</w:t>
      </w:r>
      <w:r w:rsidR="00B13713" w:rsidRPr="006C3586">
        <w:rPr>
          <w:color w:val="000000" w:themeColor="text1"/>
        </w:rPr>
        <w:t xml:space="preserve">ocialinė pagalba teikiama individualiu ar grupiniu lygmeniu, atsižvelgiant į mokinių, mokinių tėvų </w:t>
      </w:r>
      <w:r w:rsidR="005E4035" w:rsidRPr="006C3586">
        <w:rPr>
          <w:color w:val="000000" w:themeColor="text1"/>
        </w:rPr>
        <w:t>(globėjų</w:t>
      </w:r>
      <w:r w:rsidR="002C729A" w:rsidRPr="006C3586">
        <w:rPr>
          <w:color w:val="000000" w:themeColor="text1"/>
        </w:rPr>
        <w:t>, rūpintojų</w:t>
      </w:r>
      <w:r w:rsidR="00B13713" w:rsidRPr="006C3586">
        <w:rPr>
          <w:color w:val="000000" w:themeColor="text1"/>
        </w:rPr>
        <w:t>), mokytojų poreikius, vykdant neigiamų socialinių reiškinių prevenciją, skatinant socialinį aktyvumą, įgyvendinant lygias galimybes į švietimą, užtikrinant mokinių saugumą, šalinant mokyklos nelankymo priežastis, ugdant socialinius gebėjimus</w:t>
      </w:r>
      <w:r w:rsidR="00BD72F0" w:rsidRPr="006C3586">
        <w:rPr>
          <w:color w:val="000000" w:themeColor="text1"/>
        </w:rPr>
        <w:t>.</w:t>
      </w:r>
    </w:p>
    <w:p w14:paraId="54EC9523" w14:textId="204FF5C1" w:rsidR="00706A9D" w:rsidRPr="009F333A" w:rsidRDefault="00762E71" w:rsidP="00672AC9">
      <w:pPr>
        <w:autoSpaceDE w:val="0"/>
        <w:spacing w:before="240" w:line="300" w:lineRule="auto"/>
        <w:jc w:val="center"/>
        <w:rPr>
          <w:rFonts w:cs="Times New Roman"/>
          <w:b/>
          <w:color w:val="000000" w:themeColor="text1"/>
          <w:lang w:val="lt-LT"/>
        </w:rPr>
      </w:pPr>
      <w:r w:rsidRPr="009F333A">
        <w:rPr>
          <w:rFonts w:cs="Times New Roman"/>
          <w:b/>
          <w:color w:val="000000" w:themeColor="text1"/>
          <w:lang w:val="lt-LT"/>
        </w:rPr>
        <w:t>VI</w:t>
      </w:r>
      <w:r w:rsidR="00706A9D" w:rsidRPr="009F333A">
        <w:rPr>
          <w:rFonts w:cs="Times New Roman"/>
          <w:b/>
          <w:color w:val="000000" w:themeColor="text1"/>
          <w:lang w:val="lt-LT"/>
        </w:rPr>
        <w:t xml:space="preserve"> SKYRIUS</w:t>
      </w:r>
    </w:p>
    <w:p w14:paraId="08591783" w14:textId="74E5B61C" w:rsidR="00FE1D48" w:rsidRPr="009F333A" w:rsidRDefault="005C0651" w:rsidP="00672AC9">
      <w:pPr>
        <w:spacing w:after="240" w:line="300" w:lineRule="auto"/>
        <w:jc w:val="center"/>
        <w:rPr>
          <w:rFonts w:cs="Times New Roman"/>
          <w:b/>
          <w:bCs/>
          <w:color w:val="000000" w:themeColor="text1"/>
          <w:lang w:val="lt-LT"/>
        </w:rPr>
      </w:pPr>
      <w:r w:rsidRPr="009F333A">
        <w:rPr>
          <w:rFonts w:cs="Times New Roman"/>
          <w:b/>
          <w:bCs/>
          <w:color w:val="000000" w:themeColor="text1"/>
          <w:lang w:val="lt-LT"/>
        </w:rPr>
        <w:t>MOKINIŲ MOKYMO NAMIE ORGANIZAVIMAS</w:t>
      </w:r>
      <w:r w:rsidR="005E4035" w:rsidRPr="009F333A">
        <w:rPr>
          <w:rFonts w:cs="Times New Roman"/>
          <w:b/>
          <w:bCs/>
          <w:color w:val="000000" w:themeColor="text1"/>
          <w:lang w:val="lt-LT"/>
        </w:rPr>
        <w:t xml:space="preserve"> </w:t>
      </w:r>
    </w:p>
    <w:p w14:paraId="7E456A9A" w14:textId="616C4A58" w:rsidR="00DF7CDB" w:rsidRPr="00BC3BE4" w:rsidRDefault="00F42BB2" w:rsidP="00AB53EC">
      <w:pPr>
        <w:pStyle w:val="Default"/>
        <w:numPr>
          <w:ilvl w:val="0"/>
          <w:numId w:val="2"/>
        </w:numPr>
        <w:tabs>
          <w:tab w:val="left" w:pos="142"/>
          <w:tab w:val="left" w:pos="993"/>
          <w:tab w:val="left" w:pos="1276"/>
          <w:tab w:val="left" w:pos="1418"/>
        </w:tabs>
        <w:spacing w:line="300" w:lineRule="auto"/>
        <w:ind w:left="0" w:right="140" w:firstLine="851"/>
        <w:jc w:val="both"/>
        <w:rPr>
          <w:rFonts w:cs="Times New Roman"/>
          <w:color w:val="FF0000"/>
        </w:rPr>
      </w:pPr>
      <w:r w:rsidRPr="00C94516">
        <w:rPr>
          <w:rFonts w:cs="Times New Roman"/>
          <w:color w:val="000000" w:themeColor="text1"/>
        </w:rPr>
        <w:t xml:space="preserve"> </w:t>
      </w:r>
      <w:r w:rsidR="005C0651" w:rsidRPr="00C94516">
        <w:rPr>
          <w:rFonts w:cs="Times New Roman"/>
          <w:color w:val="000000" w:themeColor="text1"/>
        </w:rPr>
        <w:t>M</w:t>
      </w:r>
      <w:r w:rsidR="00F61965" w:rsidRPr="00C94516">
        <w:rPr>
          <w:rFonts w:cs="Times New Roman"/>
          <w:color w:val="000000" w:themeColor="text1"/>
        </w:rPr>
        <w:t xml:space="preserve">okinių mokymas namuose skiriamas mokyklos direktoriaus įsakymu ir organizuojamas </w:t>
      </w:r>
      <w:r w:rsidR="00DF7CDB" w:rsidRPr="00C94516">
        <w:rPr>
          <w:rFonts w:cs="Times New Roman"/>
          <w:color w:val="000000" w:themeColor="text1"/>
        </w:rPr>
        <w:t>vadovaujantis Mokinių mokymo stacionarinėje asmens sveikatos priežiūros įstaigoje ir namuose organizavimo tvarkos aprašu, patvirtintu Lietuvos Respublikos švietimo, mokslo ir sporto ministro 2012 m. rugsėjo 26 d. įsakymu Nr.</w:t>
      </w:r>
      <w:r w:rsidR="00414A64" w:rsidRPr="00C94516">
        <w:rPr>
          <w:rFonts w:cs="Times New Roman"/>
          <w:color w:val="000000" w:themeColor="text1"/>
        </w:rPr>
        <w:t> </w:t>
      </w:r>
      <w:r w:rsidR="00DF7CDB" w:rsidRPr="00C94516">
        <w:rPr>
          <w:rFonts w:cs="Times New Roman"/>
          <w:color w:val="000000" w:themeColor="text1"/>
        </w:rPr>
        <w:t>V</w:t>
      </w:r>
      <w:r w:rsidR="00E7248F">
        <w:rPr>
          <w:rFonts w:cs="Times New Roman"/>
          <w:color w:val="000000" w:themeColor="text1"/>
        </w:rPr>
        <w:t>-</w:t>
      </w:r>
      <w:r w:rsidR="00DF7CDB" w:rsidRPr="00C94516">
        <w:rPr>
          <w:rFonts w:cs="Times New Roman"/>
          <w:color w:val="000000" w:themeColor="text1"/>
        </w:rPr>
        <w:t xml:space="preserve">1405 „Dėl Mokinių mokymo stacionarinėje asmens sveikatos priežiūros įstaigoje ir namuose organizavimo tvarkos aprašo patvirtinimo“ </w:t>
      </w:r>
      <w:r w:rsidR="00C94516" w:rsidRPr="00442143">
        <w:rPr>
          <w:rFonts w:cs="Times New Roman"/>
          <w:color w:val="000000" w:themeColor="text1"/>
        </w:rPr>
        <w:t>(galiojanti suvestinė redakcija nuo 2020</w:t>
      </w:r>
      <w:r w:rsidR="007938BA" w:rsidRPr="00442143">
        <w:rPr>
          <w:rFonts w:cs="Times New Roman"/>
          <w:color w:val="000000" w:themeColor="text1"/>
        </w:rPr>
        <w:t>–</w:t>
      </w:r>
      <w:r w:rsidR="00C94516" w:rsidRPr="00442143">
        <w:rPr>
          <w:rFonts w:cs="Times New Roman"/>
          <w:color w:val="000000" w:themeColor="text1"/>
        </w:rPr>
        <w:t>07</w:t>
      </w:r>
      <w:r w:rsidR="007938BA" w:rsidRPr="00442143">
        <w:rPr>
          <w:rFonts w:cs="Times New Roman"/>
          <w:color w:val="000000" w:themeColor="text1"/>
        </w:rPr>
        <w:t>–</w:t>
      </w:r>
      <w:r w:rsidR="00C94516" w:rsidRPr="00442143">
        <w:rPr>
          <w:rFonts w:cs="Times New Roman"/>
          <w:color w:val="000000" w:themeColor="text1"/>
        </w:rPr>
        <w:t xml:space="preserve">24) </w:t>
      </w:r>
      <w:r w:rsidR="00DF7CDB" w:rsidRPr="00442143">
        <w:rPr>
          <w:rFonts w:cs="Times New Roman"/>
          <w:color w:val="000000" w:themeColor="text1"/>
        </w:rPr>
        <w:t>ir Mokymosi formų ir mokymo organizavimo tvarkos aprašu</w:t>
      </w:r>
      <w:r w:rsidR="00C94516" w:rsidRPr="00442143">
        <w:rPr>
          <w:rFonts w:cs="Times New Roman"/>
          <w:color w:val="000000" w:themeColor="text1"/>
        </w:rPr>
        <w:t>, aptvirtintu Lietuvos Respublikos švietimo, mokslo ir sporto ministro 201</w:t>
      </w:r>
      <w:r w:rsidR="00703CDD" w:rsidRPr="00442143">
        <w:rPr>
          <w:rFonts w:cs="Times New Roman"/>
          <w:color w:val="000000" w:themeColor="text1"/>
        </w:rPr>
        <w:t>2</w:t>
      </w:r>
      <w:r w:rsidR="00C94516" w:rsidRPr="00442143">
        <w:rPr>
          <w:rFonts w:cs="Times New Roman"/>
          <w:color w:val="000000" w:themeColor="text1"/>
        </w:rPr>
        <w:t xml:space="preserve"> m. </w:t>
      </w:r>
      <w:r w:rsidR="00703CDD" w:rsidRPr="00442143">
        <w:rPr>
          <w:rFonts w:cs="Times New Roman"/>
          <w:color w:val="000000" w:themeColor="text1"/>
        </w:rPr>
        <w:t xml:space="preserve">birželio </w:t>
      </w:r>
      <w:r w:rsidR="00C94516" w:rsidRPr="00442143">
        <w:rPr>
          <w:rFonts w:cs="Times New Roman"/>
          <w:color w:val="000000" w:themeColor="text1"/>
        </w:rPr>
        <w:t>28 d. įsakymu Nr. V</w:t>
      </w:r>
      <w:r w:rsidR="00E7248F" w:rsidRPr="00442143">
        <w:rPr>
          <w:rFonts w:cs="Times New Roman"/>
          <w:color w:val="000000" w:themeColor="text1"/>
        </w:rPr>
        <w:t>-</w:t>
      </w:r>
      <w:r w:rsidR="00C94516" w:rsidRPr="00442143">
        <w:rPr>
          <w:rFonts w:cs="Times New Roman"/>
          <w:color w:val="000000" w:themeColor="text1"/>
        </w:rPr>
        <w:t>1</w:t>
      </w:r>
      <w:r w:rsidR="00703CDD" w:rsidRPr="00442143">
        <w:rPr>
          <w:rFonts w:cs="Times New Roman"/>
          <w:color w:val="000000" w:themeColor="text1"/>
        </w:rPr>
        <w:t>049</w:t>
      </w:r>
      <w:r w:rsidR="00C94516" w:rsidRPr="00442143">
        <w:rPr>
          <w:rFonts w:cs="Times New Roman"/>
          <w:color w:val="000000" w:themeColor="text1"/>
        </w:rPr>
        <w:t xml:space="preserve"> ,,Dėl </w:t>
      </w:r>
      <w:r w:rsidR="00BC3BE4" w:rsidRPr="00442143">
        <w:rPr>
          <w:rFonts w:cs="Times New Roman"/>
          <w:color w:val="000000" w:themeColor="text1"/>
        </w:rPr>
        <w:t xml:space="preserve">Mokymosi </w:t>
      </w:r>
      <w:r w:rsidR="00703CDD" w:rsidRPr="00442143">
        <w:rPr>
          <w:rFonts w:cs="Times New Roman"/>
          <w:color w:val="000000" w:themeColor="text1"/>
        </w:rPr>
        <w:t xml:space="preserve">pagal formaliojo švietimo programas (išskyrus aukštojo mokslo studijų programas) </w:t>
      </w:r>
      <w:r w:rsidR="00BC3BE4" w:rsidRPr="00442143">
        <w:rPr>
          <w:rFonts w:cs="Times New Roman"/>
          <w:color w:val="000000" w:themeColor="text1"/>
        </w:rPr>
        <w:t>formų ir mokymo organizavimo tvarkos aprašo patvirtinimo“</w:t>
      </w:r>
      <w:r w:rsidR="00703CDD" w:rsidRPr="00442143">
        <w:rPr>
          <w:rFonts w:cs="Times New Roman"/>
          <w:color w:val="000000" w:themeColor="text1"/>
        </w:rPr>
        <w:t xml:space="preserve"> (galiojanti suvestinė redakcija nuo 2015</w:t>
      </w:r>
      <w:r w:rsidR="007938BA" w:rsidRPr="00442143">
        <w:rPr>
          <w:rFonts w:cs="Times New Roman"/>
          <w:color w:val="000000" w:themeColor="text1"/>
        </w:rPr>
        <w:t>–</w:t>
      </w:r>
      <w:r w:rsidR="00703CDD" w:rsidRPr="00442143">
        <w:rPr>
          <w:rFonts w:cs="Times New Roman"/>
          <w:color w:val="000000" w:themeColor="text1"/>
        </w:rPr>
        <w:t>10</w:t>
      </w:r>
      <w:r w:rsidR="007938BA" w:rsidRPr="00442143">
        <w:rPr>
          <w:rFonts w:cs="Times New Roman"/>
          <w:color w:val="000000" w:themeColor="text1"/>
        </w:rPr>
        <w:t>–</w:t>
      </w:r>
      <w:r w:rsidR="00703CDD" w:rsidRPr="00442143">
        <w:rPr>
          <w:rFonts w:cs="Times New Roman"/>
          <w:color w:val="000000" w:themeColor="text1"/>
        </w:rPr>
        <w:t>28)</w:t>
      </w:r>
      <w:r w:rsidR="00BC3BE4" w:rsidRPr="00442143">
        <w:rPr>
          <w:rFonts w:cs="Times New Roman"/>
          <w:color w:val="000000" w:themeColor="text1"/>
        </w:rPr>
        <w:t>.</w:t>
      </w:r>
      <w:r w:rsidR="00DF7CDB" w:rsidRPr="00442143">
        <w:rPr>
          <w:rFonts w:cs="Times New Roman"/>
          <w:color w:val="000000" w:themeColor="text1"/>
        </w:rPr>
        <w:t xml:space="preserve"> </w:t>
      </w:r>
    </w:p>
    <w:p w14:paraId="481796BF" w14:textId="3C379CA8" w:rsidR="00622E35" w:rsidRPr="00C94516" w:rsidRDefault="00F42BB2" w:rsidP="00AB53EC">
      <w:pPr>
        <w:pStyle w:val="Default"/>
        <w:numPr>
          <w:ilvl w:val="0"/>
          <w:numId w:val="2"/>
        </w:numPr>
        <w:tabs>
          <w:tab w:val="left" w:pos="851"/>
          <w:tab w:val="left" w:pos="1102"/>
          <w:tab w:val="left" w:pos="1276"/>
          <w:tab w:val="left" w:pos="1418"/>
          <w:tab w:val="left" w:pos="1560"/>
        </w:tabs>
        <w:spacing w:line="300" w:lineRule="auto"/>
        <w:ind w:left="0" w:right="-2" w:firstLine="851"/>
        <w:jc w:val="both"/>
        <w:rPr>
          <w:rFonts w:cs="Times New Roman"/>
          <w:color w:val="000000" w:themeColor="text1"/>
        </w:rPr>
      </w:pPr>
      <w:r w:rsidRPr="00C94516">
        <w:rPr>
          <w:rFonts w:cs="Times New Roman"/>
          <w:color w:val="000000" w:themeColor="text1"/>
        </w:rPr>
        <w:t xml:space="preserve"> </w:t>
      </w:r>
      <w:r w:rsidR="00622E35" w:rsidRPr="00C94516">
        <w:rPr>
          <w:rFonts w:cs="Times New Roman"/>
          <w:color w:val="000000" w:themeColor="text1"/>
        </w:rPr>
        <w:t>Mokymą namie skiria asmens sveikatos priežiūros įstaiga</w:t>
      </w:r>
      <w:r w:rsidR="00284739" w:rsidRPr="00C94516">
        <w:rPr>
          <w:rFonts w:cs="Times New Roman"/>
          <w:color w:val="000000" w:themeColor="text1"/>
        </w:rPr>
        <w:t>, g</w:t>
      </w:r>
      <w:r w:rsidR="00622E35" w:rsidRPr="00C94516">
        <w:rPr>
          <w:rFonts w:cs="Times New Roman"/>
          <w:color w:val="000000" w:themeColor="text1"/>
        </w:rPr>
        <w:t>ydytojų konsultacinė komisija (</w:t>
      </w:r>
      <w:r w:rsidR="00E13094" w:rsidRPr="00C94516">
        <w:rPr>
          <w:rFonts w:cs="Times New Roman"/>
          <w:color w:val="000000" w:themeColor="text1"/>
        </w:rPr>
        <w:t>toliau</w:t>
      </w:r>
      <w:r w:rsidR="00414A64" w:rsidRPr="00C94516">
        <w:rPr>
          <w:rFonts w:cs="Times New Roman"/>
          <w:color w:val="000000" w:themeColor="text1"/>
        </w:rPr>
        <w:t xml:space="preserve"> </w:t>
      </w:r>
      <w:r w:rsidR="00E13094" w:rsidRPr="00C94516">
        <w:rPr>
          <w:rFonts w:cs="Times New Roman"/>
          <w:color w:val="000000" w:themeColor="text1"/>
        </w:rPr>
        <w:t>–</w:t>
      </w:r>
      <w:r w:rsidR="00414A64" w:rsidRPr="00C94516">
        <w:rPr>
          <w:rFonts w:cs="Times New Roman"/>
          <w:color w:val="000000" w:themeColor="text1"/>
        </w:rPr>
        <w:t xml:space="preserve"> </w:t>
      </w:r>
      <w:r w:rsidR="00622E35" w:rsidRPr="00C94516">
        <w:rPr>
          <w:rFonts w:cs="Times New Roman"/>
          <w:color w:val="000000" w:themeColor="text1"/>
        </w:rPr>
        <w:t>GKK) išduoda pažymą, kurioje nurodoma mokymo namie trukmė ir rekomendacijos mokyklai (dėl mokymo proceso organizavimo būdo, ugdymo planų ir kita).</w:t>
      </w:r>
    </w:p>
    <w:p w14:paraId="4BFF0084" w14:textId="067820F1" w:rsidR="00475B2C" w:rsidRPr="00C94516" w:rsidRDefault="00622E35" w:rsidP="00AB53EC">
      <w:pPr>
        <w:pStyle w:val="Default"/>
        <w:numPr>
          <w:ilvl w:val="0"/>
          <w:numId w:val="2"/>
        </w:numPr>
        <w:tabs>
          <w:tab w:val="left" w:pos="1102"/>
          <w:tab w:val="left" w:pos="1134"/>
          <w:tab w:val="left" w:pos="1418"/>
          <w:tab w:val="left" w:pos="9638"/>
        </w:tabs>
        <w:spacing w:line="300" w:lineRule="auto"/>
        <w:ind w:left="0" w:firstLine="851"/>
        <w:jc w:val="both"/>
        <w:rPr>
          <w:rFonts w:cs="Times New Roman"/>
          <w:color w:val="000000" w:themeColor="text1"/>
        </w:rPr>
      </w:pPr>
      <w:r w:rsidRPr="00C94516">
        <w:rPr>
          <w:rFonts w:cs="Times New Roman"/>
          <w:color w:val="000000" w:themeColor="text1"/>
        </w:rPr>
        <w:t>Pagal tėvų (globėjų</w:t>
      </w:r>
      <w:r w:rsidR="002C729A">
        <w:rPr>
          <w:rFonts w:cs="Times New Roman"/>
          <w:color w:val="000000" w:themeColor="text1"/>
        </w:rPr>
        <w:t>, rūpintojų</w:t>
      </w:r>
      <w:r w:rsidRPr="00C94516">
        <w:rPr>
          <w:rFonts w:cs="Times New Roman"/>
          <w:color w:val="000000" w:themeColor="text1"/>
        </w:rPr>
        <w:t>) prašymą ir GKK pažymą</w:t>
      </w:r>
      <w:r w:rsidR="00A3539A" w:rsidRPr="00C94516">
        <w:rPr>
          <w:rFonts w:cs="Times New Roman"/>
          <w:color w:val="000000" w:themeColor="text1"/>
        </w:rPr>
        <w:t>,</w:t>
      </w:r>
      <w:r w:rsidRPr="00C94516">
        <w:rPr>
          <w:rFonts w:cs="Times New Roman"/>
          <w:color w:val="000000" w:themeColor="text1"/>
        </w:rPr>
        <w:t xml:space="preserve"> mokymą nam</w:t>
      </w:r>
      <w:r w:rsidR="00CE59D8" w:rsidRPr="00C94516">
        <w:rPr>
          <w:rFonts w:cs="Times New Roman"/>
          <w:color w:val="000000" w:themeColor="text1"/>
        </w:rPr>
        <w:t>ie</w:t>
      </w:r>
      <w:r w:rsidRPr="00C94516">
        <w:rPr>
          <w:rFonts w:cs="Times New Roman"/>
          <w:color w:val="000000" w:themeColor="text1"/>
        </w:rPr>
        <w:t xml:space="preserve"> organizuoja mokykla:</w:t>
      </w:r>
      <w:r w:rsidR="00887436" w:rsidRPr="00C94516">
        <w:rPr>
          <w:rFonts w:eastAsia="Times New Roman" w:cs="Times New Roman"/>
          <w:color w:val="000000" w:themeColor="text1"/>
        </w:rPr>
        <w:t xml:space="preserve"> </w:t>
      </w:r>
    </w:p>
    <w:p w14:paraId="533E28F5" w14:textId="6C32A06C" w:rsidR="00855EE5" w:rsidRDefault="005F717A" w:rsidP="00DF2F62">
      <w:pPr>
        <w:pStyle w:val="Default"/>
        <w:numPr>
          <w:ilvl w:val="1"/>
          <w:numId w:val="2"/>
        </w:numPr>
        <w:tabs>
          <w:tab w:val="left" w:pos="851"/>
          <w:tab w:val="left" w:pos="993"/>
          <w:tab w:val="left" w:pos="1102"/>
          <w:tab w:val="left" w:pos="1560"/>
          <w:tab w:val="left" w:pos="1701"/>
        </w:tabs>
        <w:spacing w:line="300" w:lineRule="auto"/>
        <w:ind w:left="0" w:firstLine="851"/>
        <w:jc w:val="both"/>
        <w:rPr>
          <w:rFonts w:cs="Times New Roman"/>
          <w:color w:val="000000" w:themeColor="text1"/>
        </w:rPr>
      </w:pPr>
      <w:r w:rsidRPr="00855EE5">
        <w:rPr>
          <w:rFonts w:cs="Times New Roman"/>
          <w:color w:val="000000" w:themeColor="text1"/>
        </w:rPr>
        <w:t xml:space="preserve">direktoriaus pavaduotojas ugdymui, kartu su mokytojais parengia mokinio ugdymo namuose pamokų tvarkaraštį, </w:t>
      </w:r>
      <w:r w:rsidR="00BD6B7B" w:rsidRPr="00855EE5">
        <w:rPr>
          <w:rFonts w:cs="Times New Roman"/>
          <w:color w:val="000000" w:themeColor="text1"/>
        </w:rPr>
        <w:t>kurį</w:t>
      </w:r>
      <w:r w:rsidRPr="00855EE5">
        <w:rPr>
          <w:rFonts w:cs="Times New Roman"/>
          <w:color w:val="000000" w:themeColor="text1"/>
        </w:rPr>
        <w:t xml:space="preserve"> suderina su mokini</w:t>
      </w:r>
      <w:r w:rsidR="00C63DAD" w:rsidRPr="00855EE5">
        <w:rPr>
          <w:rFonts w:cs="Times New Roman"/>
          <w:color w:val="000000" w:themeColor="text1"/>
        </w:rPr>
        <w:t>o tėvais (globėjais</w:t>
      </w:r>
      <w:r w:rsidR="00273B39">
        <w:rPr>
          <w:rFonts w:cs="Times New Roman"/>
          <w:color w:val="000000" w:themeColor="text1"/>
        </w:rPr>
        <w:t>, rūpintojais</w:t>
      </w:r>
      <w:r w:rsidRPr="00855EE5">
        <w:rPr>
          <w:rFonts w:cs="Times New Roman"/>
          <w:color w:val="000000" w:themeColor="text1"/>
        </w:rPr>
        <w:t>);</w:t>
      </w:r>
    </w:p>
    <w:p w14:paraId="1571BD8E" w14:textId="77777777" w:rsidR="00855EE5" w:rsidRDefault="00EC18AF" w:rsidP="00DF2F62">
      <w:pPr>
        <w:pStyle w:val="Default"/>
        <w:numPr>
          <w:ilvl w:val="1"/>
          <w:numId w:val="2"/>
        </w:numPr>
        <w:tabs>
          <w:tab w:val="left" w:pos="993"/>
          <w:tab w:val="left" w:pos="1102"/>
          <w:tab w:val="left" w:pos="1418"/>
          <w:tab w:val="left" w:pos="1560"/>
          <w:tab w:val="left" w:pos="1701"/>
        </w:tabs>
        <w:spacing w:line="300" w:lineRule="auto"/>
        <w:ind w:left="0" w:firstLine="851"/>
        <w:jc w:val="both"/>
        <w:rPr>
          <w:rFonts w:cs="Times New Roman"/>
          <w:color w:val="000000" w:themeColor="text1"/>
        </w:rPr>
      </w:pPr>
      <w:r w:rsidRPr="00855EE5">
        <w:rPr>
          <w:rFonts w:cs="Times New Roman"/>
          <w:color w:val="000000" w:themeColor="text1"/>
        </w:rPr>
        <w:lastRenderedPageBreak/>
        <w:t>gydytojui</w:t>
      </w:r>
      <w:r w:rsidR="00284739" w:rsidRPr="00855EE5">
        <w:rPr>
          <w:rFonts w:cs="Times New Roman"/>
          <w:color w:val="000000" w:themeColor="text1"/>
        </w:rPr>
        <w:t xml:space="preserve"> leidus, mokiniui </w:t>
      </w:r>
      <w:r w:rsidR="004F19F5" w:rsidRPr="00855EE5">
        <w:rPr>
          <w:rFonts w:cs="Times New Roman"/>
          <w:color w:val="000000" w:themeColor="text1"/>
        </w:rPr>
        <w:t xml:space="preserve">sudaroma galimybė </w:t>
      </w:r>
      <w:r w:rsidR="00B651F5" w:rsidRPr="00855EE5">
        <w:rPr>
          <w:rFonts w:cs="Times New Roman"/>
          <w:color w:val="000000" w:themeColor="text1"/>
        </w:rPr>
        <w:t xml:space="preserve">kai kurias pamokas lankyti mokykloje, </w:t>
      </w:r>
      <w:r w:rsidR="00E829DE" w:rsidRPr="00855EE5">
        <w:rPr>
          <w:rFonts w:cs="Times New Roman"/>
          <w:color w:val="000000" w:themeColor="text1"/>
          <w:lang w:eastAsia="lt-LT"/>
        </w:rPr>
        <w:t xml:space="preserve">mokytis </w:t>
      </w:r>
      <w:r w:rsidRPr="00855EE5">
        <w:rPr>
          <w:rFonts w:cs="Times New Roman"/>
          <w:color w:val="000000" w:themeColor="text1"/>
        </w:rPr>
        <w:t xml:space="preserve">pavienio ar grupinio mokymosi forma arba </w:t>
      </w:r>
      <w:r w:rsidR="00E829DE" w:rsidRPr="00855EE5">
        <w:rPr>
          <w:rFonts w:cs="Times New Roman"/>
          <w:color w:val="000000" w:themeColor="text1"/>
          <w:lang w:eastAsia="lt-LT"/>
        </w:rPr>
        <w:t>nuotoliniu mokymo proceso organizavimo būdu (šios ugdymo pamokos įrašomos į mokinio individualų ugdymo planą)</w:t>
      </w:r>
      <w:r w:rsidR="00B651F5" w:rsidRPr="00855EE5">
        <w:rPr>
          <w:rFonts w:cs="Times New Roman"/>
          <w:color w:val="000000" w:themeColor="text1"/>
          <w:lang w:eastAsia="lt-LT"/>
        </w:rPr>
        <w:t xml:space="preserve">; </w:t>
      </w:r>
    </w:p>
    <w:p w14:paraId="191238E1" w14:textId="6F05658F" w:rsidR="00DC758B" w:rsidRPr="00855EE5" w:rsidRDefault="00272EE7" w:rsidP="00DF2F62">
      <w:pPr>
        <w:pStyle w:val="Default"/>
        <w:numPr>
          <w:ilvl w:val="1"/>
          <w:numId w:val="2"/>
        </w:numPr>
        <w:tabs>
          <w:tab w:val="left" w:pos="993"/>
          <w:tab w:val="left" w:pos="1102"/>
          <w:tab w:val="left" w:pos="1418"/>
          <w:tab w:val="left" w:pos="1560"/>
          <w:tab w:val="left" w:pos="1701"/>
        </w:tabs>
        <w:spacing w:line="300" w:lineRule="auto"/>
        <w:ind w:left="0" w:firstLine="851"/>
        <w:jc w:val="both"/>
        <w:rPr>
          <w:rFonts w:cs="Times New Roman"/>
          <w:color w:val="000000" w:themeColor="text1"/>
        </w:rPr>
      </w:pPr>
      <w:r w:rsidRPr="00855EE5">
        <w:rPr>
          <w:rFonts w:cs="Times New Roman"/>
          <w:color w:val="000000" w:themeColor="text1"/>
          <w:lang w:eastAsia="lt-LT"/>
        </w:rPr>
        <w:t>savarankišku ar (ir) nuotoliniu mokymo proceso organizavimo būdu, leidus gydytojui, pavienio ar grupinio mokymosi</w:t>
      </w:r>
      <w:r w:rsidRPr="00AD2CE0">
        <w:rPr>
          <w:rFonts w:cs="Times New Roman"/>
          <w:color w:val="000000" w:themeColor="text1"/>
          <w:lang w:eastAsia="lt-LT"/>
        </w:rPr>
        <w:t xml:space="preserve"> forma </w:t>
      </w:r>
      <w:r w:rsidR="00DF2F62">
        <w:rPr>
          <w:rFonts w:cs="Times New Roman"/>
          <w:color w:val="000000" w:themeColor="text1"/>
          <w:lang w:eastAsia="lt-LT"/>
        </w:rPr>
        <w:t>mokomam mokiniui 1</w:t>
      </w:r>
      <w:r w:rsidR="007938BA">
        <w:rPr>
          <w:rFonts w:cs="Times New Roman"/>
          <w:color w:val="000000" w:themeColor="text1"/>
          <w:lang w:eastAsia="lt-LT"/>
        </w:rPr>
        <w:t>–</w:t>
      </w:r>
      <w:r w:rsidR="00736919" w:rsidRPr="00855EE5">
        <w:rPr>
          <w:rFonts w:cs="Times New Roman"/>
          <w:color w:val="000000" w:themeColor="text1"/>
          <w:lang w:eastAsia="lt-LT"/>
        </w:rPr>
        <w:t>3 klasėse skiriama 315 metinių (9 savaitinės) pamokų Bendrosios progra</w:t>
      </w:r>
      <w:r w:rsidR="00475B2C" w:rsidRPr="00855EE5">
        <w:rPr>
          <w:rFonts w:cs="Times New Roman"/>
          <w:color w:val="000000" w:themeColor="text1"/>
          <w:lang w:eastAsia="lt-LT"/>
        </w:rPr>
        <w:t>mos ugdymo dalykams įgyvendinti,</w:t>
      </w:r>
      <w:r w:rsidR="00736919" w:rsidRPr="00855EE5">
        <w:rPr>
          <w:rFonts w:cs="Times New Roman"/>
          <w:color w:val="000000" w:themeColor="text1"/>
          <w:lang w:eastAsia="lt-LT"/>
        </w:rPr>
        <w:t xml:space="preserve"> 4 klasėse – 385 m</w:t>
      </w:r>
      <w:r w:rsidR="00813D9D" w:rsidRPr="00855EE5">
        <w:rPr>
          <w:rFonts w:cs="Times New Roman"/>
          <w:color w:val="000000" w:themeColor="text1"/>
          <w:lang w:eastAsia="lt-LT"/>
        </w:rPr>
        <w:t>etinės (11 savaitinių) pamokos</w:t>
      </w:r>
      <w:r w:rsidR="00F27C16">
        <w:rPr>
          <w:rFonts w:cs="Times New Roman"/>
          <w:color w:val="000000" w:themeColor="text1"/>
          <w:lang w:eastAsia="lt-LT"/>
        </w:rPr>
        <w:t>.</w:t>
      </w:r>
    </w:p>
    <w:p w14:paraId="720EB822" w14:textId="744B62D0" w:rsidR="00A721B6" w:rsidRDefault="00A721B6" w:rsidP="00A721B6">
      <w:pPr>
        <w:pStyle w:val="Default"/>
        <w:tabs>
          <w:tab w:val="left" w:pos="993"/>
          <w:tab w:val="left" w:pos="1102"/>
          <w:tab w:val="left" w:pos="1418"/>
          <w:tab w:val="left" w:pos="1560"/>
          <w:tab w:val="left" w:pos="1701"/>
        </w:tabs>
        <w:spacing w:line="300" w:lineRule="auto"/>
        <w:ind w:left="851"/>
        <w:jc w:val="both"/>
        <w:rPr>
          <w:rFonts w:cs="Times New Roman"/>
          <w:color w:val="000000" w:themeColor="text1"/>
          <w:lang w:eastAsia="lt-LT"/>
        </w:rPr>
      </w:pPr>
      <w:r w:rsidRPr="00C63DAD">
        <w:rPr>
          <w:rFonts w:cs="Times New Roman"/>
          <w:color w:val="000000" w:themeColor="text1"/>
          <w:lang w:eastAsia="lt-LT"/>
        </w:rPr>
        <w:t>Preliminarus mokymo(si) namuose organizavimo pamokų tvarkaraštis:</w:t>
      </w:r>
    </w:p>
    <w:tbl>
      <w:tblPr>
        <w:tblStyle w:val="Lentelstinklelis"/>
        <w:tblW w:w="0" w:type="auto"/>
        <w:tblLook w:val="04A0" w:firstRow="1" w:lastRow="0" w:firstColumn="1" w:lastColumn="0" w:noHBand="0" w:noVBand="1"/>
      </w:tblPr>
      <w:tblGrid>
        <w:gridCol w:w="4956"/>
        <w:gridCol w:w="851"/>
        <w:gridCol w:w="850"/>
        <w:gridCol w:w="992"/>
        <w:gridCol w:w="844"/>
      </w:tblGrid>
      <w:tr w:rsidR="00980BD1" w14:paraId="64C3B5E6" w14:textId="77777777" w:rsidTr="003C3003">
        <w:tc>
          <w:tcPr>
            <w:tcW w:w="4956" w:type="dxa"/>
            <w:vAlign w:val="center"/>
          </w:tcPr>
          <w:p w14:paraId="53E0A75D" w14:textId="7C4C8F56"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b/>
                <w:bCs/>
                <w:color w:val="000000" w:themeColor="text1"/>
                <w:sz w:val="20"/>
                <w:szCs w:val="20"/>
                <w:lang w:eastAsia="lt-LT"/>
              </w:rPr>
              <w:t>Dalykas / klasė</w:t>
            </w:r>
          </w:p>
        </w:tc>
        <w:tc>
          <w:tcPr>
            <w:tcW w:w="851" w:type="dxa"/>
            <w:vAlign w:val="center"/>
          </w:tcPr>
          <w:p w14:paraId="6C8189AD" w14:textId="2023CA4F"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b/>
                <w:bCs/>
                <w:color w:val="000000" w:themeColor="text1"/>
                <w:sz w:val="20"/>
                <w:szCs w:val="20"/>
                <w:lang w:eastAsia="lt-LT"/>
              </w:rPr>
              <w:t>1 kl.</w:t>
            </w:r>
          </w:p>
        </w:tc>
        <w:tc>
          <w:tcPr>
            <w:tcW w:w="850" w:type="dxa"/>
            <w:vAlign w:val="center"/>
          </w:tcPr>
          <w:p w14:paraId="408BAB75" w14:textId="1814FA1D"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b/>
                <w:bCs/>
                <w:color w:val="000000" w:themeColor="text1"/>
                <w:sz w:val="20"/>
                <w:szCs w:val="20"/>
                <w:lang w:eastAsia="lt-LT"/>
              </w:rPr>
              <w:t>2 kl.</w:t>
            </w:r>
          </w:p>
        </w:tc>
        <w:tc>
          <w:tcPr>
            <w:tcW w:w="992" w:type="dxa"/>
            <w:vAlign w:val="center"/>
          </w:tcPr>
          <w:p w14:paraId="493D79DA" w14:textId="77CBF3F6"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b/>
                <w:bCs/>
                <w:color w:val="000000" w:themeColor="text1"/>
                <w:sz w:val="20"/>
                <w:szCs w:val="20"/>
                <w:lang w:eastAsia="lt-LT"/>
              </w:rPr>
              <w:t>3 kl.</w:t>
            </w:r>
          </w:p>
        </w:tc>
        <w:tc>
          <w:tcPr>
            <w:tcW w:w="844" w:type="dxa"/>
            <w:vAlign w:val="center"/>
          </w:tcPr>
          <w:p w14:paraId="56786B92" w14:textId="665B24DE"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b/>
                <w:bCs/>
                <w:color w:val="000000" w:themeColor="text1"/>
                <w:sz w:val="20"/>
                <w:szCs w:val="20"/>
                <w:lang w:eastAsia="lt-LT"/>
              </w:rPr>
              <w:t>4 kl.</w:t>
            </w:r>
          </w:p>
        </w:tc>
      </w:tr>
      <w:tr w:rsidR="00980BD1" w14:paraId="7E2998FB" w14:textId="77777777" w:rsidTr="003C3003">
        <w:tc>
          <w:tcPr>
            <w:tcW w:w="4956" w:type="dxa"/>
            <w:vAlign w:val="center"/>
          </w:tcPr>
          <w:p w14:paraId="43262E0B" w14:textId="51A24645"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Dorinis ugdymas</w:t>
            </w:r>
          </w:p>
        </w:tc>
        <w:tc>
          <w:tcPr>
            <w:tcW w:w="851" w:type="dxa"/>
            <w:vAlign w:val="center"/>
          </w:tcPr>
          <w:p w14:paraId="2AC12EA5" w14:textId="596E94F0"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0,5</w:t>
            </w:r>
          </w:p>
        </w:tc>
        <w:tc>
          <w:tcPr>
            <w:tcW w:w="850" w:type="dxa"/>
            <w:vAlign w:val="center"/>
          </w:tcPr>
          <w:p w14:paraId="502730D4" w14:textId="0254AD28"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0,5</w:t>
            </w:r>
          </w:p>
        </w:tc>
        <w:tc>
          <w:tcPr>
            <w:tcW w:w="992" w:type="dxa"/>
            <w:vAlign w:val="center"/>
          </w:tcPr>
          <w:p w14:paraId="0A891A66" w14:textId="05839593"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0,5</w:t>
            </w:r>
          </w:p>
        </w:tc>
        <w:tc>
          <w:tcPr>
            <w:tcW w:w="844" w:type="dxa"/>
            <w:vAlign w:val="center"/>
          </w:tcPr>
          <w:p w14:paraId="48C66550" w14:textId="240DEB2B"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0,5</w:t>
            </w:r>
          </w:p>
        </w:tc>
      </w:tr>
      <w:tr w:rsidR="00980BD1" w14:paraId="170CCFC3" w14:textId="77777777" w:rsidTr="003C3003">
        <w:tc>
          <w:tcPr>
            <w:tcW w:w="4956" w:type="dxa"/>
            <w:vAlign w:val="center"/>
          </w:tcPr>
          <w:p w14:paraId="1CDEDD1B" w14:textId="45039505"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Lietuvių kalba ir literatūra</w:t>
            </w:r>
          </w:p>
        </w:tc>
        <w:tc>
          <w:tcPr>
            <w:tcW w:w="851" w:type="dxa"/>
            <w:vAlign w:val="center"/>
          </w:tcPr>
          <w:p w14:paraId="2CD51B78" w14:textId="3578CB8D"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3,5</w:t>
            </w:r>
          </w:p>
        </w:tc>
        <w:tc>
          <w:tcPr>
            <w:tcW w:w="850" w:type="dxa"/>
            <w:vAlign w:val="center"/>
          </w:tcPr>
          <w:p w14:paraId="068B8916" w14:textId="7625C393"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3</w:t>
            </w:r>
          </w:p>
        </w:tc>
        <w:tc>
          <w:tcPr>
            <w:tcW w:w="992" w:type="dxa"/>
            <w:vAlign w:val="center"/>
          </w:tcPr>
          <w:p w14:paraId="3216D734" w14:textId="21CCD910"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3</w:t>
            </w:r>
          </w:p>
        </w:tc>
        <w:tc>
          <w:tcPr>
            <w:tcW w:w="844" w:type="dxa"/>
            <w:vAlign w:val="center"/>
          </w:tcPr>
          <w:p w14:paraId="314AA0EF" w14:textId="4AAFFBA0"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4</w:t>
            </w:r>
          </w:p>
        </w:tc>
      </w:tr>
      <w:tr w:rsidR="00980BD1" w14:paraId="4491FD80" w14:textId="77777777" w:rsidTr="003C3003">
        <w:tc>
          <w:tcPr>
            <w:tcW w:w="4956" w:type="dxa"/>
            <w:vAlign w:val="center"/>
          </w:tcPr>
          <w:p w14:paraId="618B24A2" w14:textId="5C550789"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Užsienio kalba (pirmoji)</w:t>
            </w:r>
          </w:p>
        </w:tc>
        <w:tc>
          <w:tcPr>
            <w:tcW w:w="851" w:type="dxa"/>
            <w:vAlign w:val="center"/>
          </w:tcPr>
          <w:p w14:paraId="32094EEB" w14:textId="450EE783"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w:t>
            </w:r>
          </w:p>
        </w:tc>
        <w:tc>
          <w:tcPr>
            <w:tcW w:w="850" w:type="dxa"/>
            <w:vAlign w:val="center"/>
          </w:tcPr>
          <w:p w14:paraId="2A254EB6" w14:textId="67D47723"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1,5</w:t>
            </w:r>
          </w:p>
        </w:tc>
        <w:tc>
          <w:tcPr>
            <w:tcW w:w="992" w:type="dxa"/>
            <w:vAlign w:val="center"/>
          </w:tcPr>
          <w:p w14:paraId="74495E93" w14:textId="5CEB5ECB"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1,5</w:t>
            </w:r>
          </w:p>
        </w:tc>
        <w:tc>
          <w:tcPr>
            <w:tcW w:w="844" w:type="dxa"/>
            <w:vAlign w:val="center"/>
          </w:tcPr>
          <w:p w14:paraId="3DBE3207" w14:textId="4CA06CDC"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1,5</w:t>
            </w:r>
          </w:p>
        </w:tc>
      </w:tr>
      <w:tr w:rsidR="00980BD1" w14:paraId="7DE31AE4" w14:textId="77777777" w:rsidTr="003C3003">
        <w:tc>
          <w:tcPr>
            <w:tcW w:w="4956" w:type="dxa"/>
            <w:vAlign w:val="center"/>
          </w:tcPr>
          <w:p w14:paraId="2FB6F1DD" w14:textId="417D08F7"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Matematika</w:t>
            </w:r>
          </w:p>
        </w:tc>
        <w:tc>
          <w:tcPr>
            <w:tcW w:w="851" w:type="dxa"/>
            <w:vAlign w:val="center"/>
          </w:tcPr>
          <w:p w14:paraId="18698760" w14:textId="74CDCBC9"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3</w:t>
            </w:r>
          </w:p>
        </w:tc>
        <w:tc>
          <w:tcPr>
            <w:tcW w:w="850" w:type="dxa"/>
            <w:vAlign w:val="center"/>
          </w:tcPr>
          <w:p w14:paraId="237B2A6B" w14:textId="160FD8FB"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3</w:t>
            </w:r>
          </w:p>
        </w:tc>
        <w:tc>
          <w:tcPr>
            <w:tcW w:w="992" w:type="dxa"/>
            <w:vAlign w:val="center"/>
          </w:tcPr>
          <w:p w14:paraId="47171BB8" w14:textId="7903CB81"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3</w:t>
            </w:r>
          </w:p>
        </w:tc>
        <w:tc>
          <w:tcPr>
            <w:tcW w:w="844" w:type="dxa"/>
            <w:vAlign w:val="center"/>
          </w:tcPr>
          <w:p w14:paraId="5C8F3B4F" w14:textId="21A30827"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3</w:t>
            </w:r>
          </w:p>
        </w:tc>
      </w:tr>
      <w:tr w:rsidR="00980BD1" w14:paraId="0C4CB326" w14:textId="77777777" w:rsidTr="003C3003">
        <w:tc>
          <w:tcPr>
            <w:tcW w:w="4956" w:type="dxa"/>
            <w:vAlign w:val="center"/>
          </w:tcPr>
          <w:p w14:paraId="0C8B8AD4" w14:textId="067C966A"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Gamtos mokslai</w:t>
            </w:r>
          </w:p>
        </w:tc>
        <w:tc>
          <w:tcPr>
            <w:tcW w:w="851" w:type="dxa"/>
            <w:vAlign w:val="center"/>
          </w:tcPr>
          <w:p w14:paraId="60598D01" w14:textId="74A3169A"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1</w:t>
            </w:r>
          </w:p>
        </w:tc>
        <w:tc>
          <w:tcPr>
            <w:tcW w:w="850" w:type="dxa"/>
            <w:vAlign w:val="center"/>
          </w:tcPr>
          <w:p w14:paraId="66833CB9" w14:textId="2FA717B2"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0,5</w:t>
            </w:r>
          </w:p>
        </w:tc>
        <w:tc>
          <w:tcPr>
            <w:tcW w:w="992" w:type="dxa"/>
            <w:vAlign w:val="center"/>
          </w:tcPr>
          <w:p w14:paraId="53BD6B7C" w14:textId="3844C3FB"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0,5</w:t>
            </w:r>
          </w:p>
        </w:tc>
        <w:tc>
          <w:tcPr>
            <w:tcW w:w="844" w:type="dxa"/>
            <w:vAlign w:val="center"/>
          </w:tcPr>
          <w:p w14:paraId="24D14B91" w14:textId="411F567D"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1</w:t>
            </w:r>
          </w:p>
        </w:tc>
      </w:tr>
      <w:tr w:rsidR="00980BD1" w14:paraId="327D7610" w14:textId="77777777" w:rsidTr="003C3003">
        <w:tc>
          <w:tcPr>
            <w:tcW w:w="4956" w:type="dxa"/>
            <w:vAlign w:val="center"/>
          </w:tcPr>
          <w:p w14:paraId="7581787E" w14:textId="6A45DF3C"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Visuomeninis ugdymas</w:t>
            </w:r>
          </w:p>
        </w:tc>
        <w:tc>
          <w:tcPr>
            <w:tcW w:w="851" w:type="dxa"/>
            <w:vAlign w:val="center"/>
          </w:tcPr>
          <w:p w14:paraId="02F862C1" w14:textId="1591FB3C"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1</w:t>
            </w:r>
          </w:p>
        </w:tc>
        <w:tc>
          <w:tcPr>
            <w:tcW w:w="850" w:type="dxa"/>
            <w:vAlign w:val="center"/>
          </w:tcPr>
          <w:p w14:paraId="0DF125A9" w14:textId="1C5FD8A2"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0,5</w:t>
            </w:r>
          </w:p>
        </w:tc>
        <w:tc>
          <w:tcPr>
            <w:tcW w:w="992" w:type="dxa"/>
            <w:vAlign w:val="center"/>
          </w:tcPr>
          <w:p w14:paraId="773E89ED" w14:textId="24067C4B"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0,5</w:t>
            </w:r>
          </w:p>
        </w:tc>
        <w:tc>
          <w:tcPr>
            <w:tcW w:w="844" w:type="dxa"/>
            <w:vAlign w:val="center"/>
          </w:tcPr>
          <w:p w14:paraId="353E4F85" w14:textId="27DB20FD"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1</w:t>
            </w:r>
          </w:p>
        </w:tc>
      </w:tr>
      <w:tr w:rsidR="00980BD1" w14:paraId="386984A6" w14:textId="77777777" w:rsidTr="003C3003">
        <w:tc>
          <w:tcPr>
            <w:tcW w:w="4956" w:type="dxa"/>
            <w:vAlign w:val="center"/>
          </w:tcPr>
          <w:p w14:paraId="12270800" w14:textId="1C8D584A"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Mokyklos skiriamų pamokų skaičius per savaitę</w:t>
            </w:r>
          </w:p>
        </w:tc>
        <w:tc>
          <w:tcPr>
            <w:tcW w:w="851" w:type="dxa"/>
            <w:vAlign w:val="center"/>
          </w:tcPr>
          <w:p w14:paraId="7E6AA6B6" w14:textId="7580C235"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9</w:t>
            </w:r>
          </w:p>
        </w:tc>
        <w:tc>
          <w:tcPr>
            <w:tcW w:w="850" w:type="dxa"/>
            <w:vAlign w:val="center"/>
          </w:tcPr>
          <w:p w14:paraId="5C8A9598" w14:textId="67A7555A"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9</w:t>
            </w:r>
          </w:p>
        </w:tc>
        <w:tc>
          <w:tcPr>
            <w:tcW w:w="992" w:type="dxa"/>
            <w:vAlign w:val="center"/>
          </w:tcPr>
          <w:p w14:paraId="4B99BD43" w14:textId="19823F54"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9</w:t>
            </w:r>
          </w:p>
        </w:tc>
        <w:tc>
          <w:tcPr>
            <w:tcW w:w="844" w:type="dxa"/>
            <w:vAlign w:val="center"/>
          </w:tcPr>
          <w:p w14:paraId="63FE9365" w14:textId="34C446FE" w:rsidR="00980BD1" w:rsidRPr="000D74CA" w:rsidRDefault="00980BD1" w:rsidP="00980BD1">
            <w:pPr>
              <w:pStyle w:val="Default"/>
              <w:tabs>
                <w:tab w:val="left" w:pos="993"/>
                <w:tab w:val="left" w:pos="1102"/>
                <w:tab w:val="left" w:pos="1418"/>
                <w:tab w:val="left" w:pos="1560"/>
                <w:tab w:val="left" w:pos="1701"/>
              </w:tabs>
              <w:spacing w:line="300" w:lineRule="auto"/>
              <w:jc w:val="both"/>
              <w:rPr>
                <w:rFonts w:cs="Times New Roman"/>
                <w:color w:val="000000" w:themeColor="text1"/>
              </w:rPr>
            </w:pPr>
            <w:r w:rsidRPr="000D74CA">
              <w:rPr>
                <w:rFonts w:cs="Times New Roman"/>
                <w:color w:val="000000" w:themeColor="text1"/>
                <w:sz w:val="20"/>
                <w:szCs w:val="20"/>
                <w:lang w:eastAsia="lt-LT"/>
              </w:rPr>
              <w:t>11</w:t>
            </w:r>
          </w:p>
        </w:tc>
      </w:tr>
    </w:tbl>
    <w:p w14:paraId="04B657EF" w14:textId="3A5F0503" w:rsidR="00AC5492" w:rsidRPr="00C63DAD" w:rsidRDefault="000D74CA" w:rsidP="0004462F">
      <w:pPr>
        <w:pStyle w:val="Default"/>
        <w:numPr>
          <w:ilvl w:val="0"/>
          <w:numId w:val="2"/>
        </w:numPr>
        <w:tabs>
          <w:tab w:val="left" w:pos="993"/>
          <w:tab w:val="left" w:pos="1102"/>
          <w:tab w:val="left" w:pos="1276"/>
          <w:tab w:val="left" w:pos="1560"/>
          <w:tab w:val="left" w:pos="1701"/>
        </w:tabs>
        <w:spacing w:line="300" w:lineRule="auto"/>
        <w:ind w:left="0" w:firstLine="851"/>
        <w:jc w:val="both"/>
        <w:rPr>
          <w:rFonts w:cs="Times New Roman"/>
          <w:color w:val="000000" w:themeColor="text1"/>
        </w:rPr>
      </w:pPr>
      <w:r>
        <w:rPr>
          <w:rFonts w:cs="Times New Roman"/>
          <w:color w:val="000000" w:themeColor="text1"/>
        </w:rPr>
        <w:t xml:space="preserve"> S</w:t>
      </w:r>
      <w:r w:rsidR="00200155" w:rsidRPr="00C63DAD">
        <w:rPr>
          <w:rFonts w:cs="Times New Roman"/>
          <w:color w:val="000000" w:themeColor="text1"/>
        </w:rPr>
        <w:t>uderinus su mokini</w:t>
      </w:r>
      <w:r w:rsidR="00C63DAD" w:rsidRPr="00C63DAD">
        <w:rPr>
          <w:rFonts w:cs="Times New Roman"/>
          <w:color w:val="000000" w:themeColor="text1"/>
        </w:rPr>
        <w:t>o tėvais (globėjais</w:t>
      </w:r>
      <w:r w:rsidR="004F7D9E">
        <w:rPr>
          <w:rFonts w:cs="Times New Roman"/>
          <w:color w:val="000000" w:themeColor="text1"/>
        </w:rPr>
        <w:t>, rūpintojais</w:t>
      </w:r>
      <w:r w:rsidR="00200155" w:rsidRPr="00C63DAD">
        <w:rPr>
          <w:rFonts w:cs="Times New Roman"/>
          <w:color w:val="000000" w:themeColor="text1"/>
        </w:rPr>
        <w:t xml:space="preserve">) mokyklos vadovo įsakymu mokinys gali nesimokyti </w:t>
      </w:r>
      <w:r w:rsidR="00910657" w:rsidRPr="00C63DAD">
        <w:rPr>
          <w:rFonts w:cs="Times New Roman"/>
          <w:color w:val="000000" w:themeColor="text1"/>
        </w:rPr>
        <w:t>meninio ugdymo, technologijų, fizinio ugdymo dalykų</w:t>
      </w:r>
      <w:r w:rsidR="00F2695D" w:rsidRPr="00C63DAD">
        <w:rPr>
          <w:rFonts w:cs="Times New Roman"/>
          <w:color w:val="000000" w:themeColor="text1"/>
        </w:rPr>
        <w:t>, dienyne ir mokinio individualiame ugdymo plane prie dalykų, kurių mokinys nesimoko, įrašoma „atleista“</w:t>
      </w:r>
      <w:r w:rsidR="00AC5492" w:rsidRPr="00C63DAD">
        <w:rPr>
          <w:rFonts w:cs="Times New Roman"/>
          <w:color w:val="000000" w:themeColor="text1"/>
        </w:rPr>
        <w:t xml:space="preserve">, </w:t>
      </w:r>
      <w:r w:rsidR="00AC5492" w:rsidRPr="00C63DAD">
        <w:rPr>
          <w:rFonts w:cs="Times New Roman"/>
        </w:rPr>
        <w:t>pamokos, gydytojo leidimu lankomos mokykloje, įrašomos į m</w:t>
      </w:r>
      <w:r w:rsidR="00F27C16">
        <w:rPr>
          <w:rFonts w:cs="Times New Roman"/>
        </w:rPr>
        <w:t>okinio individualų ugdymo planą.</w:t>
      </w:r>
    </w:p>
    <w:p w14:paraId="3A81DA9D" w14:textId="423132C8" w:rsidR="00743B9E" w:rsidRPr="00C63DAD" w:rsidRDefault="000D74CA" w:rsidP="000D74CA">
      <w:pPr>
        <w:pStyle w:val="Default"/>
        <w:numPr>
          <w:ilvl w:val="0"/>
          <w:numId w:val="2"/>
        </w:numPr>
        <w:tabs>
          <w:tab w:val="left" w:pos="993"/>
          <w:tab w:val="left" w:pos="1102"/>
          <w:tab w:val="left" w:pos="1276"/>
          <w:tab w:val="left" w:pos="1560"/>
          <w:tab w:val="left" w:pos="1701"/>
        </w:tabs>
        <w:spacing w:line="300" w:lineRule="auto"/>
        <w:ind w:left="0" w:firstLine="851"/>
        <w:jc w:val="both"/>
        <w:rPr>
          <w:rFonts w:cs="Times New Roman"/>
          <w:color w:val="000000" w:themeColor="text1"/>
        </w:rPr>
      </w:pPr>
      <w:r>
        <w:rPr>
          <w:rFonts w:cs="Times New Roman"/>
          <w:color w:val="000000" w:themeColor="text1"/>
        </w:rPr>
        <w:t> </w:t>
      </w:r>
      <w:r w:rsidR="00F27C16">
        <w:rPr>
          <w:rFonts w:cs="Times New Roman"/>
          <w:color w:val="000000" w:themeColor="text1"/>
        </w:rPr>
        <w:t>M</w:t>
      </w:r>
      <w:r w:rsidR="00DC758B" w:rsidRPr="00C63DAD">
        <w:rPr>
          <w:rFonts w:cs="Times New Roman"/>
          <w:color w:val="000000" w:themeColor="text1"/>
        </w:rPr>
        <w:t>oki</w:t>
      </w:r>
      <w:r w:rsidR="00DC758B" w:rsidRPr="00C63DAD">
        <w:rPr>
          <w:rFonts w:cs="Times New Roman"/>
          <w:color w:val="000000" w:themeColor="text1"/>
          <w:lang w:eastAsia="lt-LT"/>
        </w:rPr>
        <w:t>niams, kurie mokosi nam</w:t>
      </w:r>
      <w:r w:rsidR="007E0EF1" w:rsidRPr="00C63DAD">
        <w:rPr>
          <w:rFonts w:cs="Times New Roman"/>
          <w:color w:val="000000" w:themeColor="text1"/>
          <w:lang w:eastAsia="lt-LT"/>
        </w:rPr>
        <w:t>uose,</w:t>
      </w:r>
      <w:r w:rsidR="00DC758B" w:rsidRPr="00C63DAD">
        <w:rPr>
          <w:rFonts w:cs="Times New Roman"/>
          <w:color w:val="000000" w:themeColor="text1"/>
          <w:lang w:eastAsia="lt-LT"/>
        </w:rPr>
        <w:t xml:space="preserve"> </w:t>
      </w:r>
      <w:r w:rsidR="005172A8" w:rsidRPr="00C63DAD">
        <w:rPr>
          <w:rFonts w:cs="Times New Roman"/>
          <w:color w:val="000000" w:themeColor="text1"/>
          <w:lang w:eastAsia="lt-LT"/>
        </w:rPr>
        <w:t>mokyklos sprendimu gali būti skiriama iki 2 papildomų pamokų per savaitę mokymosi pasiekimams gerinti</w:t>
      </w:r>
      <w:r w:rsidR="00F27C16">
        <w:rPr>
          <w:rFonts w:cs="Times New Roman"/>
          <w:color w:val="000000" w:themeColor="text1"/>
          <w:lang w:eastAsia="lt-LT"/>
        </w:rPr>
        <w:t>.</w:t>
      </w:r>
    </w:p>
    <w:p w14:paraId="02CB8D8A" w14:textId="53005CDC" w:rsidR="00743B9E" w:rsidRPr="00C63DAD" w:rsidRDefault="00F27C16" w:rsidP="0004462F">
      <w:pPr>
        <w:pStyle w:val="Default"/>
        <w:numPr>
          <w:ilvl w:val="0"/>
          <w:numId w:val="2"/>
        </w:numPr>
        <w:tabs>
          <w:tab w:val="left" w:pos="993"/>
          <w:tab w:val="left" w:pos="1102"/>
          <w:tab w:val="left" w:pos="1276"/>
          <w:tab w:val="left" w:pos="1560"/>
          <w:tab w:val="left" w:pos="1701"/>
        </w:tabs>
        <w:spacing w:line="300" w:lineRule="auto"/>
        <w:ind w:left="0" w:firstLine="851"/>
        <w:jc w:val="both"/>
        <w:rPr>
          <w:rFonts w:cs="Times New Roman"/>
          <w:color w:val="000000" w:themeColor="text1"/>
        </w:rPr>
      </w:pPr>
      <w:r>
        <w:rPr>
          <w:rFonts w:cs="Times New Roman"/>
        </w:rPr>
        <w:t xml:space="preserve"> M</w:t>
      </w:r>
      <w:r w:rsidR="0023585D" w:rsidRPr="00C63DAD">
        <w:rPr>
          <w:rFonts w:cs="Times New Roman"/>
        </w:rPr>
        <w:t>okytojai, sudaro</w:t>
      </w:r>
      <w:r w:rsidR="00743B9E" w:rsidRPr="00C63DAD">
        <w:rPr>
          <w:rFonts w:cs="Times New Roman"/>
        </w:rPr>
        <w:t xml:space="preserve"> mokini</w:t>
      </w:r>
      <w:r w:rsidR="0023585D" w:rsidRPr="00C63DAD">
        <w:rPr>
          <w:rFonts w:cs="Times New Roman"/>
        </w:rPr>
        <w:t>o individualų ugdymo planą jį</w:t>
      </w:r>
      <w:r w:rsidR="00743B9E" w:rsidRPr="00C63DAD">
        <w:rPr>
          <w:rFonts w:cs="Times New Roman"/>
        </w:rPr>
        <w:t xml:space="preserve"> </w:t>
      </w:r>
      <w:r w:rsidR="0023585D" w:rsidRPr="00C63DAD">
        <w:rPr>
          <w:rFonts w:cs="Times New Roman"/>
        </w:rPr>
        <w:t>suderina</w:t>
      </w:r>
      <w:r w:rsidR="00743B9E" w:rsidRPr="00C63DAD">
        <w:rPr>
          <w:rFonts w:cs="Times New Roman"/>
        </w:rPr>
        <w:t xml:space="preserve"> su mokiniu ir j</w:t>
      </w:r>
      <w:r w:rsidR="00C63DAD" w:rsidRPr="00C63DAD">
        <w:rPr>
          <w:rFonts w:cs="Times New Roman"/>
        </w:rPr>
        <w:t>o tėvais (globėjais</w:t>
      </w:r>
      <w:r w:rsidR="004F7D9E">
        <w:rPr>
          <w:rFonts w:cs="Times New Roman"/>
        </w:rPr>
        <w:t>, rūpintojais</w:t>
      </w:r>
      <w:r w:rsidR="00743B9E" w:rsidRPr="00C63DAD">
        <w:rPr>
          <w:rFonts w:cs="Times New Roman"/>
        </w:rPr>
        <w:t>).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išlaikant dalykui numatytų skirti pamokų savaitinį vidurkį.</w:t>
      </w:r>
    </w:p>
    <w:p w14:paraId="4AE9D619" w14:textId="4F4E41C9" w:rsidR="00E5691F" w:rsidRPr="00C63DAD" w:rsidRDefault="00350865" w:rsidP="0004462F">
      <w:pPr>
        <w:pStyle w:val="Sraopastraipa"/>
        <w:numPr>
          <w:ilvl w:val="0"/>
          <w:numId w:val="2"/>
        </w:num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color w:val="000000" w:themeColor="text1"/>
          <w:lang w:eastAsia="en-US"/>
        </w:rPr>
      </w:pPr>
      <w:r>
        <w:rPr>
          <w:color w:val="000000" w:themeColor="text1"/>
          <w:lang w:eastAsia="en-US"/>
        </w:rPr>
        <w:t> </w:t>
      </w:r>
      <w:r w:rsidR="00C82219" w:rsidRPr="00C63DAD">
        <w:rPr>
          <w:color w:val="000000" w:themeColor="text1"/>
          <w:lang w:eastAsia="en-US"/>
        </w:rPr>
        <w:t xml:space="preserve">Mokinio, turinčio specialiųjų ugdymosi poreikių, mokymą namie savarankišku ar nuotoliniu mokymo proceso organizavimo būdu organizuoja mokykla pagal </w:t>
      </w:r>
      <w:r>
        <w:rPr>
          <w:color w:val="000000" w:themeColor="text1"/>
          <w:lang w:eastAsia="en-US"/>
        </w:rPr>
        <w:t>V</w:t>
      </w:r>
      <w:r w:rsidR="00C82219" w:rsidRPr="00C63DAD">
        <w:rPr>
          <w:color w:val="000000" w:themeColor="text1"/>
          <w:lang w:eastAsia="en-US"/>
        </w:rPr>
        <w:t>aiko gerovės komisijos ir pedagoginės psichologinės ar švietimo pagalbos tarnybos, gydytojų rekomendacijas, sudariusi mokinio individualų ugdymo planą mokymosi namie laikotarpiui.</w:t>
      </w:r>
    </w:p>
    <w:p w14:paraId="06C2DD60" w14:textId="3C176632" w:rsidR="00E5691F" w:rsidRPr="00C63DAD" w:rsidRDefault="00313B1E" w:rsidP="0004462F">
      <w:pPr>
        <w:pStyle w:val="Sraopastraipa"/>
        <w:numPr>
          <w:ilvl w:val="0"/>
          <w:numId w:val="2"/>
        </w:numPr>
        <w:tabs>
          <w:tab w:val="left" w:pos="1276"/>
          <w:tab w:val="left" w:pos="15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color w:val="000000" w:themeColor="text1"/>
          <w:lang w:eastAsia="en-US"/>
        </w:rPr>
      </w:pPr>
      <w:r w:rsidRPr="00C63DAD">
        <w:rPr>
          <w:color w:val="000000" w:themeColor="text1"/>
          <w:lang w:eastAsia="en-US"/>
        </w:rPr>
        <w:t xml:space="preserve"> </w:t>
      </w:r>
      <w:r w:rsidR="009B5D70" w:rsidRPr="00C63DAD">
        <w:rPr>
          <w:color w:val="000000" w:themeColor="text1"/>
          <w:lang w:eastAsia="en-US"/>
        </w:rPr>
        <w:t>Mokiniui, kuris mokosi pagal pritaikytą pradinio ugdymo programą</w:t>
      </w:r>
      <w:r w:rsidR="005367B9" w:rsidRPr="00C63DAD">
        <w:rPr>
          <w:color w:val="000000" w:themeColor="text1"/>
          <w:lang w:eastAsia="en-US"/>
        </w:rPr>
        <w:t xml:space="preserve">, </w:t>
      </w:r>
      <w:r w:rsidR="009B5D70" w:rsidRPr="00C63DAD">
        <w:rPr>
          <w:color w:val="000000" w:themeColor="text1"/>
          <w:lang w:eastAsia="en-US"/>
        </w:rPr>
        <w:t>skiriama</w:t>
      </w:r>
      <w:r w:rsidR="00E5691F" w:rsidRPr="00C63DAD">
        <w:rPr>
          <w:color w:val="000000" w:themeColor="text1"/>
          <w:lang w:eastAsia="en-US"/>
        </w:rPr>
        <w:t xml:space="preserve"> 70 ir daugiau pamokų per dvejus mokslo metus specialiosioms pamokoms ar specialiajai pedagoginei pagalbai teikti</w:t>
      </w:r>
      <w:r w:rsidR="005367B9" w:rsidRPr="00C63DAD">
        <w:rPr>
          <w:color w:val="000000" w:themeColor="text1"/>
          <w:lang w:eastAsia="en-US"/>
        </w:rPr>
        <w:t>.</w:t>
      </w:r>
    </w:p>
    <w:p w14:paraId="68B86AA5" w14:textId="53331952" w:rsidR="00FA026D" w:rsidRPr="00C63DAD" w:rsidRDefault="006D520F" w:rsidP="0004462F">
      <w:pPr>
        <w:pStyle w:val="Sraopastraipa"/>
        <w:numPr>
          <w:ilvl w:val="0"/>
          <w:numId w:val="2"/>
        </w:numPr>
        <w:tabs>
          <w:tab w:val="left" w:pos="1134"/>
          <w:tab w:val="left" w:pos="1276"/>
          <w:tab w:val="left" w:pos="1418"/>
          <w:tab w:val="left" w:pos="15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color w:val="000000" w:themeColor="text1"/>
          <w:lang w:eastAsia="en-US"/>
        </w:rPr>
      </w:pPr>
      <w:r>
        <w:rPr>
          <w:color w:val="000000" w:themeColor="text1"/>
          <w:lang w:eastAsia="en-US"/>
        </w:rPr>
        <w:t xml:space="preserve"> </w:t>
      </w:r>
      <w:r w:rsidR="00FA026D" w:rsidRPr="00C63DAD">
        <w:rPr>
          <w:color w:val="000000" w:themeColor="text1"/>
          <w:lang w:eastAsia="en-US"/>
        </w:rPr>
        <w:t>Mokiniui, turinčiam vidutinį, žymų ir labai žymų intelekto sutrikimą, pagal pradinio ugdymo individualizuotą programą, skiriant 560 pamokų per dvejus mokslo metus (8 pamokas per savaitę), iš jų ne mažiau kaip 70 pamokų per dvejus mokslo metus galima skirti specialiosioms pamokoms ar specialiajai pedagoginei pagalbai teikti.</w:t>
      </w:r>
    </w:p>
    <w:p w14:paraId="74873410" w14:textId="4C0C2158" w:rsidR="00FA026D" w:rsidRDefault="006D520F" w:rsidP="00DF2F62">
      <w:pPr>
        <w:pStyle w:val="Sraopastraipa"/>
        <w:numPr>
          <w:ilvl w:val="0"/>
          <w:numId w:val="2"/>
        </w:numPr>
        <w:tabs>
          <w:tab w:val="left" w:pos="1276"/>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color w:val="000000" w:themeColor="text1"/>
          <w:lang w:eastAsia="en-US"/>
        </w:rPr>
      </w:pPr>
      <w:r>
        <w:rPr>
          <w:color w:val="000000" w:themeColor="text1"/>
          <w:lang w:eastAsia="en-US"/>
        </w:rPr>
        <w:t xml:space="preserve"> </w:t>
      </w:r>
      <w:r w:rsidR="00FA026D" w:rsidRPr="00C63DAD">
        <w:rPr>
          <w:color w:val="000000" w:themeColor="text1"/>
          <w:lang w:eastAsia="en-US"/>
        </w:rPr>
        <w:t>Mokiniui, turinčiam judesio ir padėties sutrikimų, rekomenduojama 70 ir daugiau pamokų per dvejus mokslo metus skirti gydomajai mankštai.</w:t>
      </w:r>
    </w:p>
    <w:p w14:paraId="6BF86A81" w14:textId="28EB5571" w:rsidR="00C63DAD" w:rsidRPr="00350865" w:rsidRDefault="006D520F" w:rsidP="00DF2F62">
      <w:pPr>
        <w:pStyle w:val="Sraopastraipa"/>
        <w:numPr>
          <w:ilvl w:val="0"/>
          <w:numId w:val="2"/>
        </w:numPr>
        <w:tabs>
          <w:tab w:val="left" w:pos="1276"/>
          <w:tab w:val="left" w:pos="15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ind w:left="0" w:firstLine="851"/>
        <w:jc w:val="both"/>
        <w:rPr>
          <w:color w:val="000000" w:themeColor="text1"/>
          <w:lang w:eastAsia="en-US"/>
        </w:rPr>
      </w:pPr>
      <w:r>
        <w:rPr>
          <w:color w:val="FF0000"/>
          <w:lang w:eastAsia="en-US"/>
        </w:rPr>
        <w:t xml:space="preserve"> </w:t>
      </w:r>
      <w:r w:rsidR="00C63DAD" w:rsidRPr="00350865">
        <w:rPr>
          <w:color w:val="000000" w:themeColor="text1"/>
          <w:lang w:eastAsia="en-US"/>
        </w:rPr>
        <w:t>Mokiniui, besimokančiam namuose, sudaromos galimybės dalyvauti mokyklos organizuojamose neformaliojo vaikų švietimo programose.</w:t>
      </w:r>
    </w:p>
    <w:p w14:paraId="0675275B" w14:textId="4168225C" w:rsidR="009B5D70" w:rsidRPr="00C63DAD" w:rsidRDefault="005367B9" w:rsidP="00DF2F62">
      <w:pPr>
        <w:pStyle w:val="Default"/>
        <w:numPr>
          <w:ilvl w:val="0"/>
          <w:numId w:val="2"/>
        </w:numPr>
        <w:tabs>
          <w:tab w:val="left" w:pos="993"/>
          <w:tab w:val="left" w:pos="1102"/>
          <w:tab w:val="left" w:pos="1276"/>
          <w:tab w:val="left" w:pos="1560"/>
          <w:tab w:val="left" w:pos="9638"/>
        </w:tabs>
        <w:spacing w:line="300" w:lineRule="auto"/>
        <w:ind w:left="0" w:firstLine="851"/>
        <w:jc w:val="both"/>
        <w:rPr>
          <w:rFonts w:cs="Times New Roman"/>
          <w:color w:val="000000" w:themeColor="text1"/>
        </w:rPr>
      </w:pPr>
      <w:r w:rsidRPr="00C63DAD">
        <w:rPr>
          <w:rFonts w:cs="Times New Roman"/>
          <w:color w:val="000000" w:themeColor="text1"/>
        </w:rPr>
        <w:lastRenderedPageBreak/>
        <w:t xml:space="preserve"> </w:t>
      </w:r>
      <w:r w:rsidR="009B5D70" w:rsidRPr="00C63DAD">
        <w:rPr>
          <w:rFonts w:cs="Times New Roman"/>
          <w:color w:val="000000" w:themeColor="text1"/>
        </w:rPr>
        <w:t>Namie mokomo mokinio ugdymo(si) rezultatai aptariami mokyklos Vaiko gerovės komisijos posėdyje.</w:t>
      </w:r>
      <w:r w:rsidR="00C63DAD">
        <w:rPr>
          <w:rFonts w:cs="Times New Roman"/>
          <w:color w:val="000000" w:themeColor="text1"/>
        </w:rPr>
        <w:t xml:space="preserve"> </w:t>
      </w:r>
    </w:p>
    <w:p w14:paraId="00FA48EB" w14:textId="1EB58781" w:rsidR="00F27C16" w:rsidRDefault="00F90677" w:rsidP="002124B9">
      <w:pPr>
        <w:pStyle w:val="Default"/>
        <w:numPr>
          <w:ilvl w:val="0"/>
          <w:numId w:val="2"/>
        </w:numPr>
        <w:tabs>
          <w:tab w:val="left" w:pos="993"/>
          <w:tab w:val="left" w:pos="1102"/>
          <w:tab w:val="left" w:pos="1276"/>
          <w:tab w:val="left" w:pos="1418"/>
          <w:tab w:val="left" w:pos="1560"/>
          <w:tab w:val="left" w:pos="9638"/>
        </w:tabs>
        <w:spacing w:line="300" w:lineRule="auto"/>
        <w:ind w:hanging="1244"/>
        <w:jc w:val="both"/>
        <w:rPr>
          <w:rFonts w:cs="Times New Roman"/>
          <w:color w:val="000000" w:themeColor="text1"/>
        </w:rPr>
      </w:pPr>
      <w:r>
        <w:rPr>
          <w:rFonts w:cs="Times New Roman"/>
          <w:color w:val="000000" w:themeColor="text1"/>
        </w:rPr>
        <w:t xml:space="preserve"> </w:t>
      </w:r>
      <w:r w:rsidR="009B5D70" w:rsidRPr="00C63DAD">
        <w:rPr>
          <w:rFonts w:cs="Times New Roman"/>
          <w:color w:val="000000" w:themeColor="text1"/>
        </w:rPr>
        <w:t>Mokinio mokymo namie apskaita vedama elektroniniame di</w:t>
      </w:r>
      <w:r w:rsidR="002124B9">
        <w:rPr>
          <w:rFonts w:cs="Times New Roman"/>
          <w:color w:val="000000" w:themeColor="text1"/>
        </w:rPr>
        <w:t>enyne.</w:t>
      </w:r>
    </w:p>
    <w:p w14:paraId="71B0395C" w14:textId="77777777" w:rsidR="00906DDE" w:rsidRDefault="00906DDE" w:rsidP="00906DDE">
      <w:pPr>
        <w:pStyle w:val="Default"/>
        <w:tabs>
          <w:tab w:val="left" w:pos="993"/>
          <w:tab w:val="left" w:pos="1102"/>
          <w:tab w:val="left" w:pos="1276"/>
          <w:tab w:val="left" w:pos="1418"/>
          <w:tab w:val="left" w:pos="1560"/>
          <w:tab w:val="left" w:pos="9638"/>
        </w:tabs>
        <w:spacing w:line="300" w:lineRule="auto"/>
        <w:jc w:val="both"/>
        <w:rPr>
          <w:rFonts w:cs="Times New Roman"/>
          <w:color w:val="000000" w:themeColor="text1"/>
        </w:rPr>
      </w:pPr>
    </w:p>
    <w:p w14:paraId="6B6EA675" w14:textId="1C8DA4DC" w:rsidR="00FA0B79" w:rsidRPr="00C63DAD" w:rsidRDefault="00FA0B79" w:rsidP="00FA0B79">
      <w:pPr>
        <w:tabs>
          <w:tab w:val="left" w:pos="1134"/>
        </w:tabs>
        <w:suppressAutoHyphens w:val="0"/>
        <w:spacing w:before="240" w:line="300" w:lineRule="auto"/>
        <w:jc w:val="center"/>
        <w:rPr>
          <w:rFonts w:cs="Times New Roman"/>
          <w:b/>
          <w:color w:val="000000" w:themeColor="text1"/>
          <w:lang w:val="lt-LT"/>
        </w:rPr>
      </w:pPr>
      <w:r w:rsidRPr="00C63DAD">
        <w:rPr>
          <w:rFonts w:cs="Times New Roman"/>
          <w:b/>
          <w:color w:val="000000" w:themeColor="text1"/>
          <w:lang w:val="lt-LT"/>
        </w:rPr>
        <w:t>VII SKYRIUS</w:t>
      </w:r>
      <w:r w:rsidR="00A6439D" w:rsidRPr="00C63DAD">
        <w:rPr>
          <w:rFonts w:cs="Times New Roman"/>
          <w:b/>
          <w:color w:val="000000" w:themeColor="text1"/>
          <w:lang w:val="lt-LT"/>
        </w:rPr>
        <w:t xml:space="preserve"> </w:t>
      </w:r>
    </w:p>
    <w:p w14:paraId="0EF4D7D5" w14:textId="77777777" w:rsidR="00FA0B79" w:rsidRPr="00C63DAD" w:rsidRDefault="00FA0B79" w:rsidP="00FA0B79">
      <w:pPr>
        <w:tabs>
          <w:tab w:val="left" w:pos="1134"/>
        </w:tabs>
        <w:suppressAutoHyphens w:val="0"/>
        <w:spacing w:after="240" w:line="300" w:lineRule="auto"/>
        <w:jc w:val="center"/>
        <w:rPr>
          <w:rFonts w:cs="Times New Roman"/>
          <w:b/>
          <w:color w:val="000000" w:themeColor="text1"/>
          <w:lang w:val="lt-LT"/>
        </w:rPr>
      </w:pPr>
      <w:r w:rsidRPr="00C63DAD">
        <w:rPr>
          <w:rFonts w:cs="Times New Roman"/>
          <w:b/>
          <w:color w:val="000000" w:themeColor="text1"/>
          <w:lang w:val="lt-LT"/>
        </w:rPr>
        <w:t>UGDYMO ORGANIZAVIMAS, ESANT APLINKYBĖMS, DĖL KURIŲ UGDYMO PROCESAS NEGALI BŪTI ORGANIZUOJAMAS KASDIENIU MOKYMO PROCESO ORGANIZAVIMO BŪDU</w:t>
      </w:r>
    </w:p>
    <w:p w14:paraId="6208CDA2" w14:textId="3BF01A99" w:rsidR="00FA0B79" w:rsidRPr="0090113E" w:rsidRDefault="00FA0B79" w:rsidP="00DF2F62">
      <w:pPr>
        <w:pStyle w:val="Sraopastraipa"/>
        <w:numPr>
          <w:ilvl w:val="0"/>
          <w:numId w:val="2"/>
        </w:numPr>
        <w:tabs>
          <w:tab w:val="left" w:pos="1276"/>
        </w:tabs>
        <w:spacing w:line="300" w:lineRule="auto"/>
        <w:ind w:left="0" w:firstLine="851"/>
        <w:jc w:val="both"/>
        <w:rPr>
          <w:color w:val="000000" w:themeColor="text1"/>
        </w:rPr>
      </w:pPr>
      <w:r w:rsidRPr="00FA0B79">
        <w:rPr>
          <w:rFonts w:asciiTheme="minorHAnsi" w:hAnsiTheme="minorHAnsi" w:cstheme="minorHAnsi"/>
          <w:color w:val="000000" w:themeColor="text1"/>
        </w:rPr>
        <w:t xml:space="preserve"> </w:t>
      </w:r>
      <w:r w:rsidRPr="00922C78">
        <w:rPr>
          <w:color w:val="000000" w:themeColor="text1"/>
        </w:rPr>
        <w:t>Karantino, ekstremalios situacijos, ekstremalaus įvykio ar įvykio (ekstremali temperatūra, gaisras, potvynis, pūga ir kt.), keliančio pavojų mokinių sveikatai ir gyvybei (toliau – ypatingos aplinkybės), laikotarpiu ar esant aplinkybėms mokykloje, dėl kurių ugdymo procesas negali būti organizuojamas kasdieniu mokymo proceso organizavimo būdu (vyksta remonto darbai mokykloje ir kt.), ugdymo procesas gali būti</w:t>
      </w:r>
      <w:r w:rsidR="00F74952">
        <w:rPr>
          <w:color w:val="000000" w:themeColor="text1"/>
        </w:rPr>
        <w:t xml:space="preserve"> koreguojamas arba laikinai stabdomas, arba</w:t>
      </w:r>
      <w:r w:rsidRPr="00922C78">
        <w:rPr>
          <w:color w:val="000000" w:themeColor="text1"/>
        </w:rPr>
        <w:t xml:space="preserve"> organizuojamas nuotoliniu mokymo proceso organizavimo būdu (toliau – nuotolinis mokymo būdas).</w:t>
      </w:r>
      <w:r w:rsidRPr="00922C78">
        <w:rPr>
          <w:color w:val="000000"/>
          <w:shd w:val="clear" w:color="auto" w:fill="FFFFFF"/>
          <w:lang w:val="pt-BR" w:eastAsia="ar-SA"/>
        </w:rPr>
        <w:t xml:space="preserve"> </w:t>
      </w:r>
    </w:p>
    <w:p w14:paraId="75E8EF53" w14:textId="77777777" w:rsidR="0090113E" w:rsidRPr="0090113E" w:rsidRDefault="0090113E" w:rsidP="00DF2F62">
      <w:pPr>
        <w:pStyle w:val="Sraopastraipa"/>
        <w:numPr>
          <w:ilvl w:val="0"/>
          <w:numId w:val="2"/>
        </w:numPr>
        <w:tabs>
          <w:tab w:val="left" w:pos="1276"/>
        </w:tabs>
        <w:spacing w:line="300" w:lineRule="auto"/>
        <w:ind w:left="0" w:firstLine="851"/>
        <w:jc w:val="both"/>
        <w:rPr>
          <w:color w:val="000000" w:themeColor="text1"/>
        </w:rPr>
      </w:pPr>
      <w:r w:rsidRPr="0090113E">
        <w:rPr>
          <w:lang w:eastAsia="en-US"/>
        </w:rPr>
        <w:t>Ekstremali temperatūra mokyklos ir (ar) gyvenamojoje teritorijoje</w:t>
      </w:r>
      <w:r>
        <w:rPr>
          <w:lang w:eastAsia="en-US"/>
        </w:rPr>
        <w:t>:</w:t>
      </w:r>
    </w:p>
    <w:p w14:paraId="0B1D3A0F" w14:textId="1F2C4F38" w:rsidR="0090113E" w:rsidRPr="00594762" w:rsidRDefault="002124B9" w:rsidP="002124B9">
      <w:pPr>
        <w:pStyle w:val="Sraopastraipa"/>
        <w:numPr>
          <w:ilvl w:val="1"/>
          <w:numId w:val="2"/>
        </w:numPr>
        <w:tabs>
          <w:tab w:val="left" w:pos="1276"/>
          <w:tab w:val="left" w:pos="1560"/>
        </w:tabs>
        <w:spacing w:line="300" w:lineRule="auto"/>
        <w:ind w:left="993" w:hanging="142"/>
        <w:jc w:val="both"/>
        <w:rPr>
          <w:color w:val="000000" w:themeColor="text1"/>
        </w:rPr>
      </w:pPr>
      <w:r>
        <w:t>minus 20 °C ar žemesnė – 1</w:t>
      </w:r>
      <w:r w:rsidR="00F51F96">
        <w:t>–</w:t>
      </w:r>
      <w:r w:rsidR="0090113E">
        <w:t>4 klasių mokiniams;</w:t>
      </w:r>
    </w:p>
    <w:p w14:paraId="7C1CA924" w14:textId="69B966D1" w:rsidR="0090113E" w:rsidRPr="0090113E" w:rsidRDefault="0090113E" w:rsidP="002124B9">
      <w:pPr>
        <w:pStyle w:val="Sraopastraipa"/>
        <w:numPr>
          <w:ilvl w:val="1"/>
          <w:numId w:val="2"/>
        </w:numPr>
        <w:tabs>
          <w:tab w:val="left" w:pos="1276"/>
          <w:tab w:val="left" w:pos="1418"/>
          <w:tab w:val="left" w:pos="1560"/>
        </w:tabs>
        <w:spacing w:line="300" w:lineRule="auto"/>
        <w:ind w:hanging="644"/>
        <w:jc w:val="both"/>
        <w:rPr>
          <w:color w:val="000000"/>
        </w:rPr>
      </w:pPr>
      <w:r>
        <w:rPr>
          <w:color w:val="000000"/>
        </w:rPr>
        <w:t>30 °C ar aukštesnė – 1</w:t>
      </w:r>
      <w:r w:rsidR="00F51F96">
        <w:rPr>
          <w:color w:val="000000"/>
        </w:rPr>
        <w:t>–</w:t>
      </w:r>
      <w:r>
        <w:rPr>
          <w:color w:val="000000"/>
        </w:rPr>
        <w:t>4 klasių mokiniams.</w:t>
      </w:r>
    </w:p>
    <w:p w14:paraId="06C5B618" w14:textId="5BFC68A9" w:rsidR="00FA0B79" w:rsidRPr="00B85A5B" w:rsidRDefault="00FA0B79" w:rsidP="00DF2F62">
      <w:pPr>
        <w:pStyle w:val="Sraopastraipa"/>
        <w:numPr>
          <w:ilvl w:val="0"/>
          <w:numId w:val="2"/>
        </w:numPr>
        <w:tabs>
          <w:tab w:val="left" w:pos="993"/>
          <w:tab w:val="left" w:pos="1134"/>
          <w:tab w:val="left" w:pos="1276"/>
        </w:tabs>
        <w:overflowPunct w:val="0"/>
        <w:spacing w:line="300" w:lineRule="auto"/>
        <w:ind w:left="0" w:firstLine="851"/>
        <w:jc w:val="both"/>
        <w:textAlignment w:val="baseline"/>
        <w:rPr>
          <w:color w:val="000000" w:themeColor="text1"/>
        </w:rPr>
      </w:pPr>
      <w:r w:rsidRPr="00B85A5B">
        <w:rPr>
          <w:color w:val="000000" w:themeColor="text1"/>
        </w:rPr>
        <w:t xml:space="preserve"> Mokyklos vadovas, nesant valstybės, savivaldybės lygio sprendimų dėl ugdymo proceso organizavimo esant ypatingoms aplinkybėms ar esant aplinkybėms mokykloje, dėl kurių ugdymo procesas negali būti organizuojamas kasdieniu</w:t>
      </w:r>
      <w:r w:rsidRPr="00B85A5B">
        <w:rPr>
          <w:iCs/>
          <w:color w:val="000000" w:themeColor="text1"/>
          <w:shd w:val="clear" w:color="auto" w:fill="FFFFFF"/>
        </w:rPr>
        <w:t xml:space="preserve"> mokymo proceso organizavimo </w:t>
      </w:r>
      <w:r w:rsidRPr="00B85A5B">
        <w:rPr>
          <w:color w:val="000000" w:themeColor="text1"/>
        </w:rPr>
        <w:t xml:space="preserve">būdu, </w:t>
      </w:r>
      <w:r w:rsidRPr="00B85A5B">
        <w:rPr>
          <w:color w:val="000000" w:themeColor="text1"/>
          <w:lang w:val="pt-BR"/>
        </w:rPr>
        <w:t xml:space="preserve">suderinęs su mokyklos taryba ir su savininko teises ir pareigas įgyvendinančia institucija, </w:t>
      </w:r>
      <w:r w:rsidRPr="00B85A5B">
        <w:rPr>
          <w:color w:val="000000" w:themeColor="text1"/>
        </w:rPr>
        <w:t xml:space="preserve">priima sprendimą </w:t>
      </w:r>
      <w:r w:rsidRPr="00B85A5B">
        <w:rPr>
          <w:color w:val="000000" w:themeColor="text1"/>
          <w:lang w:val="pt-BR"/>
        </w:rPr>
        <w:t>ugdymo procesą organizuoti nuotoliniu mokymo proceso organizavimo būdu. Apie sprendimą mokyti nuotoliniu mokymo proceso organizavimo būdu informuoja savininko teises ir pareigas įgyvendinančią instituciją.</w:t>
      </w:r>
    </w:p>
    <w:p w14:paraId="69E75BF5" w14:textId="5C7629C9" w:rsidR="00FA0B79" w:rsidRPr="0072486D" w:rsidRDefault="00FA0B79" w:rsidP="00DF2F62">
      <w:pPr>
        <w:pStyle w:val="Sraopastraipa"/>
        <w:numPr>
          <w:ilvl w:val="0"/>
          <w:numId w:val="2"/>
        </w:numPr>
        <w:tabs>
          <w:tab w:val="left" w:pos="993"/>
        </w:tabs>
        <w:overflowPunct w:val="0"/>
        <w:spacing w:line="300" w:lineRule="auto"/>
        <w:ind w:left="0" w:firstLine="851"/>
        <w:jc w:val="both"/>
        <w:textAlignment w:val="baseline"/>
      </w:pPr>
      <w:r w:rsidRPr="00922C78">
        <w:rPr>
          <w:color w:val="000000" w:themeColor="text1"/>
        </w:rPr>
        <w:t>Valstybės, savivaldybės lygiu ar mokyklos vadovui priėmus sprendimą ugdym</w:t>
      </w:r>
      <w:r w:rsidR="006D3BDE">
        <w:rPr>
          <w:color w:val="000000" w:themeColor="text1"/>
        </w:rPr>
        <w:t>o procesą ar jo dalį</w:t>
      </w:r>
      <w:r w:rsidRPr="00922C78">
        <w:rPr>
          <w:color w:val="000000" w:themeColor="text1"/>
        </w:rPr>
        <w:t xml:space="preserve"> organizuoti nuotoliniu mokymo būdu, </w:t>
      </w:r>
      <w:r w:rsidRPr="0072486D">
        <w:t>mokykla:</w:t>
      </w:r>
    </w:p>
    <w:p w14:paraId="3C2DE341" w14:textId="093279FD" w:rsidR="006D3BDE" w:rsidRPr="0072486D" w:rsidRDefault="006D3BDE" w:rsidP="00DF2F62">
      <w:pPr>
        <w:pStyle w:val="Sraopastraipa"/>
        <w:numPr>
          <w:ilvl w:val="1"/>
          <w:numId w:val="2"/>
        </w:numPr>
        <w:tabs>
          <w:tab w:val="left" w:pos="993"/>
          <w:tab w:val="left" w:pos="1276"/>
          <w:tab w:val="left" w:pos="1560"/>
        </w:tabs>
        <w:overflowPunct w:val="0"/>
        <w:spacing w:line="300" w:lineRule="auto"/>
        <w:ind w:left="0" w:firstLine="851"/>
        <w:jc w:val="both"/>
        <w:textAlignment w:val="baseline"/>
      </w:pPr>
      <w:r w:rsidRPr="006D3BDE">
        <w:rPr>
          <w:color w:val="000000"/>
          <w:lang w:eastAsia="en-US"/>
        </w:rPr>
        <w:t xml:space="preserve">priima sprendimus ugdymo procesui nuotoliniu mokymo būdu organizuoti, atsižvelgdama į mokyklos ugdymo plane numatytus sprendimus nuotoliniam mokymo procesui organizuoti, </w:t>
      </w:r>
      <w:r w:rsidR="002124B9">
        <w:rPr>
          <w:lang w:eastAsia="en-US"/>
        </w:rPr>
        <w:t>2025</w:t>
      </w:r>
      <w:r w:rsidR="00D21BE4">
        <w:rPr>
          <w:lang w:eastAsia="en-US"/>
        </w:rPr>
        <w:t>–</w:t>
      </w:r>
      <w:r w:rsidR="002124B9">
        <w:rPr>
          <w:lang w:eastAsia="en-US"/>
        </w:rPr>
        <w:t>2026 ir 2026</w:t>
      </w:r>
      <w:r w:rsidR="00D21BE4">
        <w:rPr>
          <w:lang w:eastAsia="en-US"/>
        </w:rPr>
        <w:t>–</w:t>
      </w:r>
      <w:r w:rsidRPr="006D3BDE">
        <w:rPr>
          <w:lang w:eastAsia="en-US"/>
        </w:rPr>
        <w:t xml:space="preserve">2027 mokslo metų pradinio, pagrindinio ir vidurinio ugdymo programų </w:t>
      </w:r>
      <w:r w:rsidRPr="006D3BDE">
        <w:rPr>
          <w:color w:val="000000"/>
          <w:lang w:eastAsia="en-US"/>
        </w:rPr>
        <w:t>bendrųjų ugdymo planų nuostatas</w:t>
      </w:r>
      <w:r>
        <w:rPr>
          <w:color w:val="000000"/>
          <w:lang w:eastAsia="en-US"/>
        </w:rPr>
        <w:t>;</w:t>
      </w:r>
    </w:p>
    <w:p w14:paraId="32F940E8" w14:textId="77777777" w:rsidR="00FA0B79" w:rsidRPr="00922C78" w:rsidRDefault="00FA0B79" w:rsidP="00DF2F62">
      <w:pPr>
        <w:pStyle w:val="Sraopastraipa"/>
        <w:numPr>
          <w:ilvl w:val="1"/>
          <w:numId w:val="2"/>
        </w:numPr>
        <w:tabs>
          <w:tab w:val="left" w:pos="1418"/>
          <w:tab w:val="left" w:pos="1560"/>
        </w:tabs>
        <w:spacing w:line="300" w:lineRule="auto"/>
        <w:ind w:left="0" w:firstLine="851"/>
        <w:jc w:val="both"/>
        <w:rPr>
          <w:color w:val="000000" w:themeColor="text1"/>
        </w:rPr>
      </w:pPr>
      <w:r w:rsidRPr="00922C78">
        <w:rPr>
          <w:color w:val="000000" w:themeColor="text1"/>
        </w:rPr>
        <w:t>vadovaujasi Mokymo nuotoliniu ugdymo proceso organizavimo būdu kriterijų aprašu, patvirtintu Lietuvos Respublikos švietimo, mokslo ir sporto ministro 2020 m. liepos 2 d. įsakymu Nr. V-1006 „Dėl Mokymo nuotoliniu ugdymo proceso organizavimo būdu kriterijų aprašo patvirtinimo“;</w:t>
      </w:r>
    </w:p>
    <w:p w14:paraId="1F3BD821" w14:textId="77777777" w:rsidR="00FA0B79" w:rsidRPr="00922C78" w:rsidRDefault="00FA0B79" w:rsidP="00DF2F62">
      <w:pPr>
        <w:pStyle w:val="Sraopastraipa"/>
        <w:numPr>
          <w:ilvl w:val="1"/>
          <w:numId w:val="2"/>
        </w:numPr>
        <w:tabs>
          <w:tab w:val="left" w:pos="1418"/>
          <w:tab w:val="left" w:pos="1560"/>
          <w:tab w:val="left" w:pos="1843"/>
          <w:tab w:val="left" w:pos="2410"/>
        </w:tabs>
        <w:spacing w:line="300" w:lineRule="auto"/>
        <w:ind w:left="0" w:firstLine="851"/>
        <w:jc w:val="both"/>
        <w:rPr>
          <w:color w:val="000000" w:themeColor="text1"/>
        </w:rPr>
      </w:pPr>
      <w:r w:rsidRPr="00922C78">
        <w:rPr>
          <w:color w:val="000000" w:themeColor="text1"/>
        </w:rPr>
        <w:t xml:space="preserve">įvertina, ar visi mokiniai gali dalyvauti ugdymo procese pasirinkta kita mokymo forma ir būdu, susitarti dėl galimų šios problemos sprendimo būdų, pasirinkimo alternatyvų, galimos pagalbos priemonių. Svarbu, kad visi mokiniai turėtų priėjimą prie mokymosi išteklių. Pastebėjus, kad mokinio namuose nėra sąlygų mokytis, sudaromos sąlygos mokytis mokykloje, jeigu mokykloje nėra aplinkybių, kurios keltų pavojų mokinio gyvybei ir sveikatai. Nesant </w:t>
      </w:r>
      <w:r w:rsidRPr="00922C78">
        <w:rPr>
          <w:color w:val="000000" w:themeColor="text1"/>
        </w:rPr>
        <w:lastRenderedPageBreak/>
        <w:t>galimybių ugdymo proceso organizuoti mokykloje, ugdymo proceso organizavimas laikinai perkeliamas į kitas saugias patalpas;</w:t>
      </w:r>
    </w:p>
    <w:p w14:paraId="55DF2747" w14:textId="77777777" w:rsidR="00FA0B79" w:rsidRPr="00922C78" w:rsidRDefault="00FA0B79" w:rsidP="00DF2F62">
      <w:pPr>
        <w:pStyle w:val="Sraopastraipa"/>
        <w:numPr>
          <w:ilvl w:val="1"/>
          <w:numId w:val="2"/>
        </w:numPr>
        <w:tabs>
          <w:tab w:val="left" w:pos="1418"/>
          <w:tab w:val="left" w:pos="1560"/>
        </w:tabs>
        <w:spacing w:line="300" w:lineRule="auto"/>
        <w:ind w:left="0" w:firstLine="851"/>
        <w:jc w:val="both"/>
        <w:rPr>
          <w:color w:val="000000" w:themeColor="text1"/>
        </w:rPr>
      </w:pPr>
      <w:r w:rsidRPr="00922C78">
        <w:rPr>
          <w:color w:val="000000" w:themeColor="text1"/>
        </w:rPr>
        <w:t>susitaria dėl mokinių emocinės sveikatos stebėjimo, taip pat mokinių, turinčių specialiųjų ugdymosi poreikių, ugdymo specifikos ir švietimo pagalbos teikimo;</w:t>
      </w:r>
    </w:p>
    <w:p w14:paraId="6CF2BEF5" w14:textId="09EB4BAB" w:rsidR="00FA0B79" w:rsidRPr="004E2F17" w:rsidRDefault="00FA0B79" w:rsidP="00DF2F62">
      <w:pPr>
        <w:pStyle w:val="Sraopastraipa"/>
        <w:numPr>
          <w:ilvl w:val="1"/>
          <w:numId w:val="2"/>
        </w:numPr>
        <w:tabs>
          <w:tab w:val="left" w:pos="1276"/>
          <w:tab w:val="left" w:pos="1418"/>
          <w:tab w:val="left" w:pos="1560"/>
        </w:tabs>
        <w:spacing w:line="300" w:lineRule="auto"/>
        <w:ind w:left="0" w:firstLine="851"/>
        <w:jc w:val="both"/>
        <w:rPr>
          <w:color w:val="000000" w:themeColor="text1"/>
        </w:rPr>
      </w:pPr>
      <w:r w:rsidRPr="004E2F17">
        <w:rPr>
          <w:color w:val="000000" w:themeColor="text1"/>
        </w:rPr>
        <w:t>skiria ne mažiau kaip 50 procentų ugdymo procesui numatyto laiko (per savaitę ir (ar) mėnesį) sinchroniniam ugdymui, ir ne daugiau 50 procentų – asinchroniniam ugdymui;</w:t>
      </w:r>
    </w:p>
    <w:p w14:paraId="3794B9FC" w14:textId="77777777" w:rsidR="00FA0B79" w:rsidRPr="00922C78" w:rsidRDefault="00FA0B79" w:rsidP="00DF2F62">
      <w:pPr>
        <w:pStyle w:val="Sraopastraipa"/>
        <w:numPr>
          <w:ilvl w:val="1"/>
          <w:numId w:val="2"/>
        </w:numPr>
        <w:tabs>
          <w:tab w:val="left" w:pos="1418"/>
          <w:tab w:val="left" w:pos="1560"/>
        </w:tabs>
        <w:spacing w:line="300" w:lineRule="auto"/>
        <w:ind w:left="0" w:firstLine="851"/>
        <w:jc w:val="both"/>
        <w:rPr>
          <w:color w:val="000000" w:themeColor="text1"/>
        </w:rPr>
      </w:pPr>
      <w:r w:rsidRPr="00922C78">
        <w:rPr>
          <w:color w:val="000000" w:themeColor="text1"/>
        </w:rPr>
        <w:t>pertvarko pamokų tvarkaraštį, pritaikydama jį ugdymo procesui organizuoti nuotoliniu mokymo būdu: konkrečios klasės tvarkaraštyje numato sinchroniniam ir asinchroniniam ugdymui skiriamas pamokas. Nepertraukiamo sinchroninio ugdymo trukmė – iki 90 min.;</w:t>
      </w:r>
    </w:p>
    <w:p w14:paraId="5FAFD17C" w14:textId="5FC8761C" w:rsidR="00FA0B79" w:rsidRPr="00922C78" w:rsidRDefault="006D3BDE" w:rsidP="00DF2F62">
      <w:pPr>
        <w:pStyle w:val="Sraopastraipa"/>
        <w:numPr>
          <w:ilvl w:val="1"/>
          <w:numId w:val="2"/>
        </w:numPr>
        <w:tabs>
          <w:tab w:val="left" w:pos="1418"/>
          <w:tab w:val="left" w:pos="1560"/>
        </w:tabs>
        <w:spacing w:line="300" w:lineRule="auto"/>
        <w:ind w:left="0" w:firstLine="851"/>
        <w:jc w:val="both"/>
        <w:rPr>
          <w:color w:val="000000" w:themeColor="text1"/>
        </w:rPr>
      </w:pPr>
      <w:r>
        <w:rPr>
          <w:color w:val="000000" w:themeColor="text1"/>
        </w:rPr>
        <w:t xml:space="preserve">susitaria dėl mokymosi pagalbos mokiniui teikimo būdų ir savalaikiškumo, </w:t>
      </w:r>
      <w:r w:rsidR="00FA0B79" w:rsidRPr="00922C78">
        <w:rPr>
          <w:color w:val="000000" w:themeColor="text1"/>
        </w:rPr>
        <w:t>kaip bus skiriamos mokymosi užduotys, kaip pateikiama ugdymui(si) reikalinga medžiaga ar informacija, kada ir kokiu būdu mokinys gali paprašyti mokytojo pagalbos ir paaiškinimų, kiek mokiniai turės skirti laiko užduotims namuose atlikti, kaip reguliuojamas jų mokymosi krūvis, kaip suteikiamas grįžtamasis ryšys mokiniams, j</w:t>
      </w:r>
      <w:r>
        <w:rPr>
          <w:color w:val="000000" w:themeColor="text1"/>
        </w:rPr>
        <w:t>ų tėvams (globėjams</w:t>
      </w:r>
      <w:r w:rsidR="008C311F">
        <w:rPr>
          <w:color w:val="000000" w:themeColor="text1"/>
        </w:rPr>
        <w:t>, rūpintojams</w:t>
      </w:r>
      <w:r w:rsidR="00FA0B79" w:rsidRPr="00922C78">
        <w:rPr>
          <w:color w:val="000000" w:themeColor="text1"/>
        </w:rPr>
        <w:t>) ir fiksuojami įvertinimai ir pan.;</w:t>
      </w:r>
    </w:p>
    <w:p w14:paraId="77047330" w14:textId="77777777" w:rsidR="00FA0B79" w:rsidRPr="00922C78" w:rsidRDefault="00FA0B79" w:rsidP="00DF2F62">
      <w:pPr>
        <w:pStyle w:val="Sraopastraipa"/>
        <w:numPr>
          <w:ilvl w:val="1"/>
          <w:numId w:val="2"/>
        </w:numPr>
        <w:tabs>
          <w:tab w:val="left" w:pos="1134"/>
          <w:tab w:val="left" w:pos="1418"/>
          <w:tab w:val="left" w:pos="1560"/>
        </w:tabs>
        <w:spacing w:line="300" w:lineRule="auto"/>
        <w:ind w:left="0" w:firstLine="851"/>
        <w:jc w:val="both"/>
        <w:textAlignment w:val="top"/>
        <w:outlineLvl w:val="0"/>
        <w:rPr>
          <w:color w:val="000000" w:themeColor="text1"/>
        </w:rPr>
      </w:pPr>
      <w:r w:rsidRPr="00922C78">
        <w:rPr>
          <w:color w:val="000000" w:themeColor="text1"/>
        </w:rPr>
        <w:t>paskiria asmenį, kuris teiks bendrąją informaciją apie ugdymosi proceso organizavimo tvarką, švietimo pagalbos teikimą ar komunikuos kitais svarbiais klausimais (pvz., informacinių komunikacinių technologijų perdavimas mokiniams, pagalbos teikimas diegiant, naudojantis informacinių technologijų programomis ar pan.) tol, kol neišnyksta ypatingos aplinkybės ar aplinkybės mokykloje, dėl kurių ugdymo procesas negalėjo būti organizuojamas kasdieniu mokymo proceso organizavimo būdu. Informacija apie tai skelbiama mokyklos tinklalapyje;</w:t>
      </w:r>
    </w:p>
    <w:p w14:paraId="00C3DCEC" w14:textId="30DAB523" w:rsidR="00FA0B79" w:rsidRPr="00922C78" w:rsidRDefault="00FA0B79" w:rsidP="00DF2F62">
      <w:pPr>
        <w:pStyle w:val="Sraopastraipa"/>
        <w:numPr>
          <w:ilvl w:val="1"/>
          <w:numId w:val="2"/>
        </w:numPr>
        <w:tabs>
          <w:tab w:val="left" w:pos="1134"/>
          <w:tab w:val="left" w:pos="1418"/>
          <w:tab w:val="left" w:pos="1560"/>
          <w:tab w:val="left" w:pos="1701"/>
        </w:tabs>
        <w:spacing w:line="300" w:lineRule="auto"/>
        <w:ind w:left="0" w:firstLine="851"/>
        <w:jc w:val="both"/>
        <w:textAlignment w:val="top"/>
        <w:outlineLvl w:val="0"/>
        <w:rPr>
          <w:color w:val="000000" w:themeColor="text1"/>
        </w:rPr>
      </w:pPr>
      <w:r w:rsidRPr="00922C78">
        <w:rPr>
          <w:color w:val="000000" w:themeColor="text1"/>
        </w:rPr>
        <w:t xml:space="preserve">numato planą, kaip pasibaigus ypatingoms aplinkybėms grįžti prie įprasto ugdymo proceso </w:t>
      </w:r>
      <w:r w:rsidR="0027224C">
        <w:rPr>
          <w:color w:val="000000" w:themeColor="text1"/>
        </w:rPr>
        <w:t>organizavimo</w:t>
      </w:r>
      <w:r w:rsidRPr="00922C78">
        <w:rPr>
          <w:color w:val="000000" w:themeColor="text1"/>
        </w:rPr>
        <w:t>;</w:t>
      </w:r>
    </w:p>
    <w:p w14:paraId="74FEED2C" w14:textId="77777777" w:rsidR="00FA0B79" w:rsidRPr="00922C78" w:rsidRDefault="00FA0B79" w:rsidP="00DF2F62">
      <w:pPr>
        <w:pStyle w:val="Sraopastraipa"/>
        <w:numPr>
          <w:ilvl w:val="1"/>
          <w:numId w:val="2"/>
        </w:numPr>
        <w:tabs>
          <w:tab w:val="left" w:pos="1134"/>
          <w:tab w:val="left" w:pos="1418"/>
          <w:tab w:val="left" w:pos="1560"/>
          <w:tab w:val="left" w:pos="1701"/>
        </w:tabs>
        <w:spacing w:line="300" w:lineRule="auto"/>
        <w:ind w:left="0" w:firstLine="851"/>
        <w:jc w:val="both"/>
        <w:textAlignment w:val="top"/>
        <w:outlineLvl w:val="0"/>
        <w:rPr>
          <w:color w:val="000000" w:themeColor="text1"/>
        </w:rPr>
      </w:pPr>
      <w:r w:rsidRPr="00922C78">
        <w:rPr>
          <w:color w:val="000000" w:themeColor="text1"/>
        </w:rPr>
        <w:t>numato, kaip prireikus dalį ugdymo proceso organizuoti nuotoliniu mokymo būdu ir dalį grupinio mokymosi forma kasdieniu mokymo proceso organizavimo būdu;</w:t>
      </w:r>
    </w:p>
    <w:p w14:paraId="34E407E9" w14:textId="73BAAB89" w:rsidR="004A331F" w:rsidRDefault="00FA0B79" w:rsidP="004A331F">
      <w:pPr>
        <w:pStyle w:val="Sraopastraipa"/>
        <w:numPr>
          <w:ilvl w:val="1"/>
          <w:numId w:val="2"/>
        </w:numPr>
        <w:tabs>
          <w:tab w:val="left" w:pos="1134"/>
          <w:tab w:val="left" w:pos="1418"/>
          <w:tab w:val="left" w:pos="1560"/>
          <w:tab w:val="left" w:pos="1701"/>
        </w:tabs>
        <w:spacing w:line="300" w:lineRule="auto"/>
        <w:ind w:left="0" w:firstLine="851"/>
        <w:jc w:val="both"/>
        <w:textAlignment w:val="top"/>
        <w:outlineLvl w:val="0"/>
        <w:rPr>
          <w:color w:val="000000" w:themeColor="text1"/>
        </w:rPr>
      </w:pPr>
      <w:r w:rsidRPr="00922C78">
        <w:rPr>
          <w:color w:val="000000" w:themeColor="text1"/>
        </w:rPr>
        <w:t>numato kaip atskirų dalykų (arba dalyko dalies) mokymuisi gali perskirstyti klases ir sudaryti laikinąsias grupes iš paralelių klasių mokinių arba apjungdama ne daugiau nei dviejų gretimų klasių mokinius.</w:t>
      </w:r>
    </w:p>
    <w:p w14:paraId="0C3AC33E" w14:textId="77777777" w:rsidR="00AF2F5E" w:rsidRPr="00883438" w:rsidRDefault="00AF2F5E" w:rsidP="00AF2F5E">
      <w:pPr>
        <w:pStyle w:val="Sraopastraipa"/>
        <w:tabs>
          <w:tab w:val="left" w:pos="1134"/>
          <w:tab w:val="left" w:pos="1418"/>
          <w:tab w:val="left" w:pos="1560"/>
          <w:tab w:val="left" w:pos="1701"/>
        </w:tabs>
        <w:spacing w:line="300" w:lineRule="auto"/>
        <w:ind w:left="851"/>
        <w:jc w:val="both"/>
        <w:textAlignment w:val="top"/>
        <w:outlineLvl w:val="0"/>
        <w:rPr>
          <w:color w:val="000000" w:themeColor="text1"/>
        </w:rPr>
      </w:pPr>
    </w:p>
    <w:p w14:paraId="410B030D" w14:textId="381727DF" w:rsidR="00E77C2C" w:rsidRPr="00922C78" w:rsidRDefault="00E77C2C" w:rsidP="00922C78">
      <w:pPr>
        <w:suppressAutoHyphens w:val="0"/>
        <w:spacing w:line="276" w:lineRule="auto"/>
        <w:ind w:firstLine="851"/>
        <w:jc w:val="both"/>
        <w:textAlignment w:val="baseline"/>
        <w:rPr>
          <w:rFonts w:cs="Times New Roman"/>
          <w:color w:val="000000" w:themeColor="text1"/>
          <w:lang w:val="lt-LT" w:eastAsia="lt-LT"/>
        </w:rPr>
      </w:pPr>
    </w:p>
    <w:tbl>
      <w:tblPr>
        <w:tblW w:w="0" w:type="auto"/>
        <w:tblLook w:val="04A0" w:firstRow="1" w:lastRow="0" w:firstColumn="1" w:lastColumn="0" w:noHBand="0" w:noVBand="1"/>
      </w:tblPr>
      <w:tblGrid>
        <w:gridCol w:w="4678"/>
        <w:gridCol w:w="4676"/>
      </w:tblGrid>
      <w:tr w:rsidR="0032431E" w:rsidRPr="00922C78" w14:paraId="15FA27B3" w14:textId="77777777" w:rsidTr="00AC1D9F">
        <w:tc>
          <w:tcPr>
            <w:tcW w:w="4678" w:type="dxa"/>
          </w:tcPr>
          <w:p w14:paraId="6253D8F4" w14:textId="77777777" w:rsidR="00B86785" w:rsidRPr="00922C78" w:rsidRDefault="00B86785" w:rsidP="00677F6D">
            <w:pPr>
              <w:spacing w:line="300" w:lineRule="auto"/>
              <w:rPr>
                <w:rFonts w:cs="Times New Roman"/>
                <w:color w:val="000000" w:themeColor="text1"/>
                <w:lang w:val="lt-LT"/>
              </w:rPr>
            </w:pPr>
            <w:r w:rsidRPr="00922C78">
              <w:rPr>
                <w:rFonts w:cs="Times New Roman"/>
                <w:color w:val="000000" w:themeColor="text1"/>
                <w:lang w:val="lt-LT"/>
              </w:rPr>
              <w:t>SUDERINTA</w:t>
            </w:r>
          </w:p>
          <w:p w14:paraId="45B6F044" w14:textId="77777777" w:rsidR="00B86785" w:rsidRPr="00922C78" w:rsidRDefault="00B86785" w:rsidP="00677F6D">
            <w:pPr>
              <w:spacing w:line="300" w:lineRule="auto"/>
              <w:rPr>
                <w:rFonts w:cs="Times New Roman"/>
                <w:color w:val="000000" w:themeColor="text1"/>
                <w:lang w:val="lt-LT"/>
              </w:rPr>
            </w:pPr>
            <w:r w:rsidRPr="00922C78">
              <w:rPr>
                <w:rFonts w:cs="Times New Roman"/>
                <w:color w:val="000000" w:themeColor="text1"/>
                <w:lang w:val="lt-LT"/>
              </w:rPr>
              <w:t>Šiaulių „Saulės“ pradinės mokyklos</w:t>
            </w:r>
          </w:p>
          <w:p w14:paraId="162C4290" w14:textId="77777777" w:rsidR="00B86785" w:rsidRPr="00922C78" w:rsidRDefault="00B86785" w:rsidP="00677F6D">
            <w:pPr>
              <w:spacing w:line="300" w:lineRule="auto"/>
              <w:rPr>
                <w:rFonts w:cs="Times New Roman"/>
                <w:color w:val="000000" w:themeColor="text1"/>
                <w:lang w:val="lt-LT"/>
              </w:rPr>
            </w:pPr>
            <w:r w:rsidRPr="00922C78">
              <w:rPr>
                <w:rFonts w:cs="Times New Roman"/>
                <w:color w:val="000000" w:themeColor="text1"/>
                <w:lang w:val="lt-LT"/>
              </w:rPr>
              <w:t xml:space="preserve">tarybos protokoliniu nutarimu </w:t>
            </w:r>
          </w:p>
          <w:p w14:paraId="3B024A55" w14:textId="5AC13901" w:rsidR="00B86785" w:rsidRPr="00922C78" w:rsidRDefault="007B5B62" w:rsidP="00677F6D">
            <w:pPr>
              <w:spacing w:line="300" w:lineRule="auto"/>
              <w:rPr>
                <w:rFonts w:cs="Times New Roman"/>
                <w:color w:val="000000" w:themeColor="text1"/>
                <w:lang w:val="lt-LT"/>
              </w:rPr>
            </w:pPr>
            <w:r w:rsidRPr="00922C78">
              <w:rPr>
                <w:rFonts w:cs="Times New Roman"/>
                <w:color w:val="000000" w:themeColor="text1"/>
                <w:lang w:val="lt-LT"/>
              </w:rPr>
              <w:t>(</w:t>
            </w:r>
            <w:r w:rsidR="00521E27" w:rsidRPr="00922C78">
              <w:rPr>
                <w:rFonts w:cs="Times New Roman"/>
                <w:color w:val="000000" w:themeColor="text1"/>
                <w:lang w:val="lt-LT"/>
              </w:rPr>
              <w:t>protokolas 202</w:t>
            </w:r>
            <w:r w:rsidR="00D972F8" w:rsidRPr="00922C78">
              <w:rPr>
                <w:rFonts w:cs="Times New Roman"/>
                <w:color w:val="000000" w:themeColor="text1"/>
                <w:lang w:val="lt-LT"/>
              </w:rPr>
              <w:t>6</w:t>
            </w:r>
            <w:r w:rsidRPr="00922C78">
              <w:rPr>
                <w:rFonts w:cs="Times New Roman"/>
                <w:color w:val="000000" w:themeColor="text1"/>
                <w:lang w:val="lt-LT"/>
              </w:rPr>
              <w:t xml:space="preserve"> m. </w:t>
            </w:r>
            <w:r w:rsidR="00FE1D48" w:rsidRPr="00922C78">
              <w:rPr>
                <w:rFonts w:cs="Times New Roman"/>
                <w:color w:val="000000" w:themeColor="text1"/>
                <w:lang w:val="lt-LT"/>
              </w:rPr>
              <w:t>birželio</w:t>
            </w:r>
            <w:r w:rsidR="00140079" w:rsidRPr="00922C78">
              <w:rPr>
                <w:rFonts w:cs="Times New Roman"/>
                <w:color w:val="000000" w:themeColor="text1"/>
                <w:lang w:val="lt-LT"/>
              </w:rPr>
              <w:t xml:space="preserve"> </w:t>
            </w:r>
            <w:r w:rsidR="00DD70A8" w:rsidRPr="00922C78">
              <w:rPr>
                <w:rFonts w:cs="Times New Roman"/>
                <w:color w:val="000000" w:themeColor="text1"/>
                <w:lang w:val="lt-LT"/>
              </w:rPr>
              <w:t>11</w:t>
            </w:r>
            <w:r w:rsidR="00B86785" w:rsidRPr="00922C78">
              <w:rPr>
                <w:rFonts w:cs="Times New Roman"/>
                <w:color w:val="000000" w:themeColor="text1"/>
                <w:lang w:val="lt-LT"/>
              </w:rPr>
              <w:t xml:space="preserve"> d.</w:t>
            </w:r>
          </w:p>
          <w:p w14:paraId="6A180BA9" w14:textId="20D5514D" w:rsidR="00287F81" w:rsidRPr="00922C78" w:rsidRDefault="00B86785" w:rsidP="000953BA">
            <w:pPr>
              <w:spacing w:line="300" w:lineRule="auto"/>
              <w:rPr>
                <w:rFonts w:cs="Times New Roman"/>
                <w:color w:val="000000" w:themeColor="text1"/>
                <w:lang w:val="lt-LT"/>
              </w:rPr>
            </w:pPr>
            <w:r w:rsidRPr="00922C78">
              <w:rPr>
                <w:rFonts w:cs="Times New Roman"/>
                <w:color w:val="000000" w:themeColor="text1"/>
                <w:lang w:val="lt-LT"/>
              </w:rPr>
              <w:t xml:space="preserve">Nr. </w:t>
            </w:r>
            <w:r w:rsidR="00261C6E" w:rsidRPr="00922C78">
              <w:rPr>
                <w:rFonts w:cs="Times New Roman"/>
                <w:color w:val="000000" w:themeColor="text1"/>
                <w:lang w:val="lt-LT"/>
              </w:rPr>
              <w:t>MTD</w:t>
            </w:r>
            <w:r w:rsidR="000953BA">
              <w:rPr>
                <w:rFonts w:cs="Times New Roman"/>
                <w:color w:val="000000" w:themeColor="text1"/>
                <w:lang w:val="lt-LT"/>
              </w:rPr>
              <w:t>-</w:t>
            </w:r>
            <w:r w:rsidR="00DD70A8" w:rsidRPr="00922C78">
              <w:rPr>
                <w:rFonts w:cs="Times New Roman"/>
                <w:color w:val="000000" w:themeColor="text1"/>
                <w:lang w:val="lt-LT"/>
              </w:rPr>
              <w:t>3</w:t>
            </w:r>
            <w:r w:rsidRPr="00922C78">
              <w:rPr>
                <w:rFonts w:cs="Times New Roman"/>
                <w:color w:val="000000" w:themeColor="text1"/>
                <w:lang w:val="lt-LT"/>
              </w:rPr>
              <w:t>)</w:t>
            </w:r>
          </w:p>
        </w:tc>
        <w:tc>
          <w:tcPr>
            <w:tcW w:w="4676" w:type="dxa"/>
          </w:tcPr>
          <w:p w14:paraId="378432D4" w14:textId="77777777" w:rsidR="00B86785" w:rsidRPr="00922C78" w:rsidRDefault="00B86785" w:rsidP="00677F6D">
            <w:pPr>
              <w:spacing w:line="300" w:lineRule="auto"/>
              <w:rPr>
                <w:rFonts w:cs="Times New Roman"/>
                <w:color w:val="000000" w:themeColor="text1"/>
                <w:lang w:val="lt-LT"/>
              </w:rPr>
            </w:pPr>
            <w:r w:rsidRPr="00922C78">
              <w:rPr>
                <w:rFonts w:cs="Times New Roman"/>
                <w:color w:val="000000" w:themeColor="text1"/>
                <w:lang w:val="lt-LT"/>
              </w:rPr>
              <w:t>SUDERINTA</w:t>
            </w:r>
          </w:p>
          <w:p w14:paraId="659EC016" w14:textId="77777777" w:rsidR="00053A36" w:rsidRPr="00922C78" w:rsidRDefault="00053A36" w:rsidP="00677F6D">
            <w:pPr>
              <w:spacing w:line="300" w:lineRule="auto"/>
              <w:rPr>
                <w:rFonts w:cs="Times New Roman"/>
                <w:color w:val="000000" w:themeColor="text1"/>
                <w:lang w:val="lt-LT" w:eastAsia="lt-LT"/>
              </w:rPr>
            </w:pPr>
            <w:r w:rsidRPr="00922C78">
              <w:rPr>
                <w:rFonts w:cs="Times New Roman"/>
                <w:color w:val="000000" w:themeColor="text1"/>
                <w:lang w:val="lt-LT"/>
              </w:rPr>
              <w:t>Šiaulių miesto savivaldybės administracijos</w:t>
            </w:r>
          </w:p>
          <w:p w14:paraId="16008A9E" w14:textId="5715BF4A" w:rsidR="00B86785" w:rsidRPr="00922C78" w:rsidRDefault="00053A36" w:rsidP="00677F6D">
            <w:pPr>
              <w:spacing w:line="300" w:lineRule="auto"/>
              <w:rPr>
                <w:rFonts w:cs="Times New Roman"/>
                <w:color w:val="000000" w:themeColor="text1"/>
                <w:lang w:val="lt-LT"/>
              </w:rPr>
            </w:pPr>
            <w:r w:rsidRPr="00922C78">
              <w:rPr>
                <w:rFonts w:cs="Times New Roman"/>
                <w:color w:val="000000" w:themeColor="text1"/>
                <w:lang w:val="lt-LT"/>
              </w:rPr>
              <w:t>Švietimo skyriaus</w:t>
            </w:r>
            <w:r w:rsidR="00E14700" w:rsidRPr="00922C78">
              <w:rPr>
                <w:rFonts w:cs="Times New Roman"/>
                <w:color w:val="000000" w:themeColor="text1"/>
                <w:lang w:val="lt-LT"/>
              </w:rPr>
              <w:t xml:space="preserve"> vedėja</w:t>
            </w:r>
          </w:p>
          <w:p w14:paraId="2DD29828" w14:textId="13342213" w:rsidR="00B86785" w:rsidRPr="00922C78" w:rsidRDefault="002E226A" w:rsidP="00677F6D">
            <w:pPr>
              <w:spacing w:line="300" w:lineRule="auto"/>
              <w:rPr>
                <w:rFonts w:cs="Times New Roman"/>
                <w:color w:val="000000" w:themeColor="text1"/>
                <w:lang w:val="lt-LT"/>
              </w:rPr>
            </w:pPr>
            <w:r>
              <w:rPr>
                <w:rFonts w:cs="Times New Roman"/>
                <w:color w:val="000000" w:themeColor="text1"/>
                <w:lang w:val="lt-LT"/>
              </w:rPr>
              <w:t xml:space="preserve">dr. </w:t>
            </w:r>
            <w:r w:rsidR="00DD70A8" w:rsidRPr="00922C78">
              <w:rPr>
                <w:rFonts w:cs="Times New Roman"/>
                <w:color w:val="000000" w:themeColor="text1"/>
                <w:lang w:val="lt-LT"/>
              </w:rPr>
              <w:t xml:space="preserve">Rūta </w:t>
            </w:r>
            <w:r w:rsidR="009546A6" w:rsidRPr="00922C78">
              <w:rPr>
                <w:rFonts w:cs="Times New Roman"/>
                <w:color w:val="000000" w:themeColor="text1"/>
                <w:lang w:val="lt-LT"/>
              </w:rPr>
              <w:t>Šiaučiulienė</w:t>
            </w:r>
          </w:p>
          <w:p w14:paraId="0323F853" w14:textId="6F84D79A" w:rsidR="00B86785" w:rsidRPr="00922C78" w:rsidRDefault="00E866B9" w:rsidP="00D21BE4">
            <w:pPr>
              <w:spacing w:line="300" w:lineRule="auto"/>
              <w:rPr>
                <w:rFonts w:cs="Times New Roman"/>
                <w:color w:val="000000" w:themeColor="text1"/>
                <w:lang w:val="lt-LT"/>
              </w:rPr>
            </w:pPr>
            <w:r w:rsidRPr="00922C78">
              <w:rPr>
                <w:rFonts w:cs="Times New Roman"/>
                <w:color w:val="000000" w:themeColor="text1"/>
                <w:lang w:val="lt-LT"/>
              </w:rPr>
              <w:t>202</w:t>
            </w:r>
            <w:r w:rsidR="00D972F8" w:rsidRPr="00922C78">
              <w:rPr>
                <w:rFonts w:cs="Times New Roman"/>
                <w:color w:val="000000" w:themeColor="text1"/>
                <w:lang w:val="lt-LT"/>
              </w:rPr>
              <w:t>6</w:t>
            </w:r>
            <w:r w:rsidR="00D21BE4">
              <w:rPr>
                <w:rFonts w:cs="Times New Roman"/>
                <w:color w:val="000000" w:themeColor="text1"/>
                <w:lang w:val="lt-LT"/>
              </w:rPr>
              <w:t>–</w:t>
            </w:r>
            <w:r w:rsidR="00777250">
              <w:rPr>
                <w:rFonts w:cs="Times New Roman"/>
                <w:color w:val="000000" w:themeColor="text1"/>
                <w:lang w:val="lt-LT"/>
              </w:rPr>
              <w:t>08-27</w:t>
            </w:r>
          </w:p>
        </w:tc>
      </w:tr>
    </w:tbl>
    <w:p w14:paraId="38D1C390" w14:textId="77777777" w:rsidR="007F4848" w:rsidRPr="00922C78" w:rsidRDefault="007F4848" w:rsidP="00677F6D">
      <w:pPr>
        <w:suppressAutoHyphens w:val="0"/>
        <w:spacing w:line="300" w:lineRule="auto"/>
        <w:jc w:val="center"/>
        <w:rPr>
          <w:rFonts w:cs="Times New Roman"/>
          <w:noProof/>
          <w:color w:val="000000" w:themeColor="text1"/>
          <w:lang w:val="lt-LT"/>
        </w:rPr>
        <w:sectPr w:rsidR="007F4848" w:rsidRPr="00922C78" w:rsidSect="00E83626">
          <w:headerReference w:type="default" r:id="rId9"/>
          <w:footerReference w:type="default" r:id="rId10"/>
          <w:type w:val="nextColumn"/>
          <w:pgSz w:w="11906" w:h="16838" w:code="9"/>
          <w:pgMar w:top="964" w:right="851" w:bottom="964" w:left="1701" w:header="567" w:footer="851" w:gutter="0"/>
          <w:cols w:space="1296"/>
          <w:titlePg/>
          <w:docGrid w:linePitch="360"/>
        </w:sectPr>
      </w:pPr>
    </w:p>
    <w:p w14:paraId="62484B5E" w14:textId="7B6B689F" w:rsidR="00DC758B" w:rsidRPr="00437D7E" w:rsidRDefault="00DC758B" w:rsidP="00677F6D">
      <w:pPr>
        <w:suppressAutoHyphens w:val="0"/>
        <w:spacing w:line="300" w:lineRule="auto"/>
        <w:ind w:left="10348"/>
        <w:rPr>
          <w:rFonts w:cs="Times New Roman"/>
          <w:color w:val="000000" w:themeColor="text1"/>
          <w:lang w:val="lt-LT"/>
        </w:rPr>
      </w:pPr>
      <w:r w:rsidRPr="00437D7E">
        <w:rPr>
          <w:rFonts w:cs="Times New Roman"/>
          <w:noProof/>
          <w:color w:val="000000" w:themeColor="text1"/>
          <w:lang w:val="lt-LT"/>
        </w:rPr>
        <w:lastRenderedPageBreak/>
        <w:t>202</w:t>
      </w:r>
      <w:r w:rsidR="00DB417D" w:rsidRPr="00437D7E">
        <w:rPr>
          <w:rFonts w:cs="Times New Roman"/>
          <w:noProof/>
          <w:color w:val="000000" w:themeColor="text1"/>
          <w:lang w:val="lt-LT"/>
        </w:rPr>
        <w:t>6</w:t>
      </w:r>
      <w:r w:rsidR="00913B70" w:rsidRPr="00437D7E">
        <w:rPr>
          <w:rFonts w:cs="Times New Roman"/>
          <w:noProof/>
          <w:color w:val="000000" w:themeColor="text1"/>
        </w:rPr>
        <w:t>–</w:t>
      </w:r>
      <w:r w:rsidRPr="00437D7E">
        <w:rPr>
          <w:rFonts w:cs="Times New Roman"/>
          <w:noProof/>
          <w:color w:val="000000" w:themeColor="text1"/>
          <w:lang w:val="lt-LT"/>
        </w:rPr>
        <w:t>202</w:t>
      </w:r>
      <w:r w:rsidR="00DB417D" w:rsidRPr="00437D7E">
        <w:rPr>
          <w:rFonts w:cs="Times New Roman"/>
          <w:noProof/>
          <w:color w:val="000000" w:themeColor="text1"/>
          <w:lang w:val="lt-LT"/>
        </w:rPr>
        <w:t>7</w:t>
      </w:r>
      <w:r w:rsidRPr="00437D7E">
        <w:rPr>
          <w:rFonts w:cs="Times New Roman"/>
          <w:noProof/>
          <w:color w:val="000000" w:themeColor="text1"/>
          <w:lang w:val="lt-LT"/>
        </w:rPr>
        <w:t xml:space="preserve"> mokslo metų ugdymo plano</w:t>
      </w:r>
      <w:r w:rsidRPr="00437D7E">
        <w:rPr>
          <w:rFonts w:cs="Times New Roman"/>
          <w:color w:val="000000" w:themeColor="text1"/>
          <w:lang w:val="lt-LT"/>
        </w:rPr>
        <w:t xml:space="preserve"> </w:t>
      </w:r>
    </w:p>
    <w:p w14:paraId="243D3921" w14:textId="659B2B9C" w:rsidR="00F137AA" w:rsidRPr="00437D7E" w:rsidRDefault="00F06597" w:rsidP="00AD477E">
      <w:pPr>
        <w:suppressAutoHyphens w:val="0"/>
        <w:spacing w:line="300" w:lineRule="auto"/>
        <w:ind w:left="10348"/>
        <w:rPr>
          <w:rFonts w:cs="Times New Roman"/>
          <w:color w:val="000000" w:themeColor="text1"/>
          <w:lang w:val="lt-LT"/>
        </w:rPr>
      </w:pPr>
      <w:r w:rsidRPr="00437D7E">
        <w:rPr>
          <w:rFonts w:cs="Times New Roman"/>
          <w:color w:val="000000" w:themeColor="text1"/>
          <w:lang w:val="lt-LT"/>
        </w:rPr>
        <w:t>1</w:t>
      </w:r>
      <w:r w:rsidR="0023370A" w:rsidRPr="00437D7E">
        <w:rPr>
          <w:rFonts w:cs="Times New Roman"/>
          <w:color w:val="000000" w:themeColor="text1"/>
          <w:lang w:val="lt-LT"/>
        </w:rPr>
        <w:t xml:space="preserve"> priedas</w:t>
      </w:r>
    </w:p>
    <w:p w14:paraId="0C5EFF23" w14:textId="77777777" w:rsidR="00AD477E" w:rsidRPr="00437D7E" w:rsidRDefault="00AD477E" w:rsidP="00AD477E">
      <w:pPr>
        <w:suppressAutoHyphens w:val="0"/>
        <w:spacing w:line="300" w:lineRule="auto"/>
        <w:jc w:val="center"/>
        <w:rPr>
          <w:rFonts w:cs="Times New Roman"/>
          <w:b/>
          <w:caps/>
          <w:color w:val="000000" w:themeColor="text1"/>
          <w:lang w:val="lt-LT"/>
        </w:rPr>
      </w:pPr>
      <w:r w:rsidRPr="00437D7E">
        <w:rPr>
          <w:rFonts w:cs="Times New Roman"/>
          <w:b/>
          <w:color w:val="000000" w:themeColor="text1"/>
          <w:lang w:val="lt-LT"/>
        </w:rPr>
        <w:t>P</w:t>
      </w:r>
      <w:r w:rsidR="00FC5D52" w:rsidRPr="00437D7E">
        <w:rPr>
          <w:rFonts w:cs="Times New Roman"/>
          <w:b/>
          <w:color w:val="000000" w:themeColor="text1"/>
          <w:lang w:val="lt-LT"/>
        </w:rPr>
        <w:t xml:space="preserve">RADINIO UGDYMO BENDRAJAI IR NEFORMALIOJO ŠVIETIMO PROGRAMOMS ĮGYVENDINTI </w:t>
      </w:r>
      <w:r w:rsidR="0003434F" w:rsidRPr="00437D7E">
        <w:rPr>
          <w:rFonts w:cs="Times New Roman"/>
          <w:b/>
          <w:caps/>
          <w:color w:val="000000" w:themeColor="text1"/>
          <w:lang w:val="lt-LT"/>
        </w:rPr>
        <w:t>202</w:t>
      </w:r>
      <w:r w:rsidR="00DB417D" w:rsidRPr="00437D7E">
        <w:rPr>
          <w:rFonts w:cs="Times New Roman"/>
          <w:b/>
          <w:caps/>
          <w:color w:val="000000" w:themeColor="text1"/>
          <w:lang w:val="lt-LT"/>
        </w:rPr>
        <w:t>6</w:t>
      </w:r>
      <w:r w:rsidR="00913B70" w:rsidRPr="00437D7E">
        <w:rPr>
          <w:rFonts w:cs="Times New Roman"/>
          <w:noProof/>
          <w:color w:val="000000" w:themeColor="text1"/>
        </w:rPr>
        <w:t>–</w:t>
      </w:r>
      <w:r w:rsidR="0003434F" w:rsidRPr="00437D7E">
        <w:rPr>
          <w:rFonts w:cs="Times New Roman"/>
          <w:b/>
          <w:caps/>
          <w:color w:val="000000" w:themeColor="text1"/>
          <w:lang w:val="lt-LT"/>
        </w:rPr>
        <w:t>202</w:t>
      </w:r>
      <w:r w:rsidR="00DB417D" w:rsidRPr="00437D7E">
        <w:rPr>
          <w:rFonts w:cs="Times New Roman"/>
          <w:b/>
          <w:caps/>
          <w:color w:val="000000" w:themeColor="text1"/>
          <w:lang w:val="lt-LT"/>
        </w:rPr>
        <w:t>7</w:t>
      </w:r>
      <w:r w:rsidR="00287F81" w:rsidRPr="00437D7E">
        <w:rPr>
          <w:rFonts w:cs="Times New Roman"/>
          <w:b/>
          <w:caps/>
          <w:color w:val="000000" w:themeColor="text1"/>
          <w:lang w:val="lt-LT"/>
        </w:rPr>
        <w:t xml:space="preserve"> m.</w:t>
      </w:r>
      <w:r w:rsidR="00913B70" w:rsidRPr="00437D7E">
        <w:rPr>
          <w:rFonts w:cs="Times New Roman"/>
          <w:color w:val="000000" w:themeColor="text1"/>
        </w:rPr>
        <w:t> </w:t>
      </w:r>
      <w:r w:rsidR="00287F81" w:rsidRPr="00437D7E">
        <w:rPr>
          <w:rFonts w:cs="Times New Roman"/>
          <w:b/>
          <w:caps/>
          <w:color w:val="000000" w:themeColor="text1"/>
          <w:lang w:val="lt-LT"/>
        </w:rPr>
        <w:t>M.</w:t>
      </w:r>
    </w:p>
    <w:p w14:paraId="08A66F7E" w14:textId="2278B907" w:rsidR="003B0ED3" w:rsidRPr="00437D7E" w:rsidRDefault="00287F81" w:rsidP="00AD477E">
      <w:pPr>
        <w:suppressAutoHyphens w:val="0"/>
        <w:spacing w:line="300" w:lineRule="auto"/>
        <w:jc w:val="center"/>
        <w:rPr>
          <w:rFonts w:cs="Times New Roman"/>
          <w:b/>
          <w:color w:val="000000" w:themeColor="text1"/>
          <w:lang w:val="lt-LT"/>
        </w:rPr>
      </w:pPr>
      <w:r w:rsidRPr="00437D7E">
        <w:rPr>
          <w:rFonts w:cs="Times New Roman"/>
          <w:b/>
          <w:caps/>
          <w:color w:val="000000" w:themeColor="text1"/>
          <w:lang w:val="lt-LT"/>
        </w:rPr>
        <w:t xml:space="preserve"> </w:t>
      </w:r>
      <w:r w:rsidR="00D82A5A" w:rsidRPr="00437D7E">
        <w:rPr>
          <w:rFonts w:cs="Times New Roman"/>
          <w:b/>
          <w:color w:val="000000" w:themeColor="text1"/>
          <w:lang w:val="lt-LT"/>
        </w:rPr>
        <w:t>PAMOKŲ SKAIČIUS PER SAVAITĘ</w:t>
      </w:r>
      <w:r w:rsidR="00D82A5A" w:rsidRPr="00437D7E">
        <w:rPr>
          <w:rFonts w:cs="Times New Roman"/>
          <w:b/>
          <w:bCs/>
          <w:color w:val="000000" w:themeColor="text1"/>
          <w:lang w:val="lt-LT"/>
        </w:rPr>
        <w:t xml:space="preserve"> </w:t>
      </w:r>
    </w:p>
    <w:tbl>
      <w:tblPr>
        <w:tblW w:w="11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5"/>
        <w:gridCol w:w="1134"/>
        <w:gridCol w:w="1134"/>
        <w:gridCol w:w="1134"/>
        <w:gridCol w:w="1134"/>
        <w:gridCol w:w="2120"/>
      </w:tblGrid>
      <w:tr w:rsidR="004D3269" w:rsidRPr="00437D7E" w14:paraId="7BB239AB"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vAlign w:val="center"/>
          </w:tcPr>
          <w:p w14:paraId="78DA1581" w14:textId="77777777" w:rsidR="00B16AE8" w:rsidRPr="00437D7E" w:rsidRDefault="00B16AE8"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Dalykas / klasė</w:t>
            </w:r>
          </w:p>
        </w:tc>
        <w:tc>
          <w:tcPr>
            <w:tcW w:w="1134" w:type="dxa"/>
            <w:tcBorders>
              <w:top w:val="single" w:sz="4" w:space="0" w:color="auto"/>
              <w:left w:val="single" w:sz="4" w:space="0" w:color="auto"/>
              <w:bottom w:val="single" w:sz="4" w:space="0" w:color="auto"/>
              <w:right w:val="single" w:sz="4" w:space="0" w:color="auto"/>
            </w:tcBorders>
            <w:vAlign w:val="center"/>
          </w:tcPr>
          <w:p w14:paraId="61780127" w14:textId="77777777" w:rsidR="00B16AE8" w:rsidRPr="00437D7E" w:rsidRDefault="00B16AE8"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1 kl.</w:t>
            </w:r>
          </w:p>
        </w:tc>
        <w:tc>
          <w:tcPr>
            <w:tcW w:w="1134" w:type="dxa"/>
            <w:tcBorders>
              <w:top w:val="single" w:sz="4" w:space="0" w:color="auto"/>
              <w:left w:val="single" w:sz="4" w:space="0" w:color="auto"/>
              <w:bottom w:val="single" w:sz="4" w:space="0" w:color="auto"/>
              <w:right w:val="single" w:sz="4" w:space="0" w:color="auto"/>
            </w:tcBorders>
            <w:vAlign w:val="center"/>
          </w:tcPr>
          <w:p w14:paraId="53D128C8" w14:textId="77777777" w:rsidR="00B16AE8" w:rsidRPr="00437D7E" w:rsidRDefault="00B16AE8"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2 kl.</w:t>
            </w:r>
          </w:p>
        </w:tc>
        <w:tc>
          <w:tcPr>
            <w:tcW w:w="1134" w:type="dxa"/>
            <w:tcBorders>
              <w:top w:val="single" w:sz="4" w:space="0" w:color="auto"/>
              <w:left w:val="single" w:sz="4" w:space="0" w:color="auto"/>
              <w:bottom w:val="single" w:sz="4" w:space="0" w:color="auto"/>
              <w:right w:val="single" w:sz="4" w:space="0" w:color="auto"/>
            </w:tcBorders>
            <w:vAlign w:val="center"/>
          </w:tcPr>
          <w:p w14:paraId="1A1664EA" w14:textId="77777777" w:rsidR="00B16AE8" w:rsidRPr="00437D7E" w:rsidRDefault="00B16AE8"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3 kl.</w:t>
            </w:r>
          </w:p>
        </w:tc>
        <w:tc>
          <w:tcPr>
            <w:tcW w:w="1134" w:type="dxa"/>
            <w:tcBorders>
              <w:top w:val="single" w:sz="4" w:space="0" w:color="auto"/>
              <w:left w:val="single" w:sz="4" w:space="0" w:color="auto"/>
              <w:bottom w:val="single" w:sz="4" w:space="0" w:color="auto"/>
              <w:right w:val="single" w:sz="4" w:space="0" w:color="auto"/>
            </w:tcBorders>
            <w:vAlign w:val="center"/>
          </w:tcPr>
          <w:p w14:paraId="682A19D5" w14:textId="77777777" w:rsidR="00B16AE8" w:rsidRPr="00437D7E" w:rsidRDefault="00B16AE8"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4 kl.</w:t>
            </w:r>
          </w:p>
        </w:tc>
        <w:tc>
          <w:tcPr>
            <w:tcW w:w="2120" w:type="dxa"/>
            <w:tcBorders>
              <w:top w:val="single" w:sz="4" w:space="0" w:color="auto"/>
              <w:left w:val="single" w:sz="4" w:space="0" w:color="auto"/>
              <w:bottom w:val="single" w:sz="4" w:space="0" w:color="auto"/>
              <w:right w:val="single" w:sz="4" w:space="0" w:color="auto"/>
            </w:tcBorders>
            <w:vAlign w:val="center"/>
          </w:tcPr>
          <w:p w14:paraId="246CC444" w14:textId="7E5F1AD3" w:rsidR="00B16AE8" w:rsidRPr="00437D7E" w:rsidRDefault="00B16AE8" w:rsidP="000953BA">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Iš viso 1</w:t>
            </w:r>
            <w:r w:rsidR="000953BA">
              <w:rPr>
                <w:rFonts w:cs="Times New Roman"/>
                <w:b/>
                <w:color w:val="000000" w:themeColor="text1"/>
                <w:sz w:val="22"/>
                <w:szCs w:val="22"/>
                <w:lang w:val="lt-LT"/>
              </w:rPr>
              <w:t>–</w:t>
            </w:r>
            <w:r w:rsidRPr="00437D7E">
              <w:rPr>
                <w:rFonts w:cs="Times New Roman"/>
                <w:b/>
                <w:color w:val="000000" w:themeColor="text1"/>
                <w:sz w:val="22"/>
                <w:szCs w:val="22"/>
                <w:lang w:val="lt-LT"/>
              </w:rPr>
              <w:t>4 kl.</w:t>
            </w:r>
          </w:p>
        </w:tc>
      </w:tr>
      <w:tr w:rsidR="00B16AE8" w:rsidRPr="00437D7E" w14:paraId="6DC86431" w14:textId="77777777" w:rsidTr="00AD477E">
        <w:trPr>
          <w:jc w:val="center"/>
        </w:trPr>
        <w:tc>
          <w:tcPr>
            <w:tcW w:w="11341" w:type="dxa"/>
            <w:gridSpan w:val="6"/>
            <w:tcBorders>
              <w:top w:val="single" w:sz="4" w:space="0" w:color="auto"/>
              <w:left w:val="single" w:sz="4" w:space="0" w:color="auto"/>
              <w:bottom w:val="single" w:sz="4" w:space="0" w:color="auto"/>
              <w:right w:val="single" w:sz="4" w:space="0" w:color="auto"/>
            </w:tcBorders>
            <w:vAlign w:val="center"/>
          </w:tcPr>
          <w:p w14:paraId="7F5B5492" w14:textId="77777777" w:rsidR="00B16AE8" w:rsidRPr="00437D7E" w:rsidRDefault="00B16AE8"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Dorinis ugdymas</w:t>
            </w:r>
          </w:p>
        </w:tc>
      </w:tr>
      <w:tr w:rsidR="004D3269" w:rsidRPr="00437D7E" w14:paraId="341C9C53"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tcPr>
          <w:p w14:paraId="3255E608" w14:textId="11CF36BF" w:rsidR="00B16AE8" w:rsidRPr="00437D7E" w:rsidRDefault="00B16AE8" w:rsidP="00677F6D">
            <w:pPr>
              <w:tabs>
                <w:tab w:val="left" w:pos="720"/>
              </w:tabs>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Dorinis ugdymas (tikyba arba etika)</w:t>
            </w:r>
          </w:p>
        </w:tc>
        <w:tc>
          <w:tcPr>
            <w:tcW w:w="1134" w:type="dxa"/>
            <w:tcBorders>
              <w:top w:val="single" w:sz="4" w:space="0" w:color="auto"/>
              <w:left w:val="single" w:sz="4" w:space="0" w:color="auto"/>
              <w:bottom w:val="single" w:sz="4" w:space="0" w:color="auto"/>
              <w:right w:val="single" w:sz="4" w:space="0" w:color="auto"/>
            </w:tcBorders>
            <w:vAlign w:val="center"/>
          </w:tcPr>
          <w:p w14:paraId="24668CBC"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35 (1)</w:t>
            </w:r>
          </w:p>
        </w:tc>
        <w:tc>
          <w:tcPr>
            <w:tcW w:w="1134" w:type="dxa"/>
            <w:tcBorders>
              <w:top w:val="single" w:sz="4" w:space="0" w:color="auto"/>
              <w:left w:val="single" w:sz="4" w:space="0" w:color="auto"/>
              <w:bottom w:val="single" w:sz="4" w:space="0" w:color="auto"/>
              <w:right w:val="single" w:sz="4" w:space="0" w:color="auto"/>
            </w:tcBorders>
            <w:vAlign w:val="center"/>
          </w:tcPr>
          <w:p w14:paraId="0D31DB3F"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35 (1)</w:t>
            </w:r>
          </w:p>
        </w:tc>
        <w:tc>
          <w:tcPr>
            <w:tcW w:w="1134" w:type="dxa"/>
            <w:tcBorders>
              <w:top w:val="single" w:sz="4" w:space="0" w:color="auto"/>
              <w:left w:val="single" w:sz="4" w:space="0" w:color="auto"/>
              <w:bottom w:val="single" w:sz="4" w:space="0" w:color="auto"/>
              <w:right w:val="single" w:sz="4" w:space="0" w:color="auto"/>
            </w:tcBorders>
            <w:vAlign w:val="center"/>
          </w:tcPr>
          <w:p w14:paraId="4CB4B649"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35 (1)</w:t>
            </w:r>
          </w:p>
        </w:tc>
        <w:tc>
          <w:tcPr>
            <w:tcW w:w="1134" w:type="dxa"/>
            <w:tcBorders>
              <w:top w:val="single" w:sz="4" w:space="0" w:color="auto"/>
              <w:left w:val="single" w:sz="4" w:space="0" w:color="auto"/>
              <w:bottom w:val="single" w:sz="4" w:space="0" w:color="auto"/>
              <w:right w:val="single" w:sz="4" w:space="0" w:color="auto"/>
            </w:tcBorders>
            <w:vAlign w:val="center"/>
          </w:tcPr>
          <w:p w14:paraId="4BC1E36A"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35 (1)</w:t>
            </w:r>
          </w:p>
        </w:tc>
        <w:tc>
          <w:tcPr>
            <w:tcW w:w="2120" w:type="dxa"/>
            <w:tcBorders>
              <w:top w:val="single" w:sz="4" w:space="0" w:color="auto"/>
              <w:left w:val="single" w:sz="4" w:space="0" w:color="auto"/>
              <w:bottom w:val="single" w:sz="4" w:space="0" w:color="auto"/>
              <w:right w:val="single" w:sz="4" w:space="0" w:color="auto"/>
            </w:tcBorders>
            <w:vAlign w:val="center"/>
          </w:tcPr>
          <w:p w14:paraId="683E2BA1"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140 (4)</w:t>
            </w:r>
          </w:p>
        </w:tc>
      </w:tr>
      <w:tr w:rsidR="00B16AE8" w:rsidRPr="00437D7E" w14:paraId="22287F75" w14:textId="77777777" w:rsidTr="00AD477E">
        <w:trPr>
          <w:jc w:val="center"/>
        </w:trPr>
        <w:tc>
          <w:tcPr>
            <w:tcW w:w="11341" w:type="dxa"/>
            <w:gridSpan w:val="6"/>
            <w:tcBorders>
              <w:top w:val="single" w:sz="4" w:space="0" w:color="auto"/>
              <w:left w:val="single" w:sz="4" w:space="0" w:color="auto"/>
              <w:bottom w:val="single" w:sz="4" w:space="0" w:color="auto"/>
              <w:right w:val="single" w:sz="4" w:space="0" w:color="auto"/>
            </w:tcBorders>
          </w:tcPr>
          <w:p w14:paraId="48A5F804" w14:textId="77777777" w:rsidR="00B16AE8" w:rsidRPr="00437D7E" w:rsidRDefault="00B16AE8"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Kalbinis ugdymas</w:t>
            </w:r>
          </w:p>
        </w:tc>
      </w:tr>
      <w:tr w:rsidR="004D3269" w:rsidRPr="00437D7E" w14:paraId="10ED6303" w14:textId="77777777" w:rsidTr="00AD477E">
        <w:trPr>
          <w:jc w:val="center"/>
        </w:trPr>
        <w:tc>
          <w:tcPr>
            <w:tcW w:w="4685" w:type="dxa"/>
            <w:tcBorders>
              <w:right w:val="single" w:sz="4" w:space="0" w:color="auto"/>
            </w:tcBorders>
          </w:tcPr>
          <w:p w14:paraId="285CD18E" w14:textId="2B0971A1" w:rsidR="009B54D9" w:rsidRPr="00437D7E" w:rsidRDefault="009B54D9" w:rsidP="00677F6D">
            <w:pPr>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Lietuvių kalba ir literatūra</w:t>
            </w:r>
          </w:p>
        </w:tc>
        <w:tc>
          <w:tcPr>
            <w:tcW w:w="1134" w:type="dxa"/>
            <w:tcBorders>
              <w:top w:val="single" w:sz="6" w:space="0" w:color="auto"/>
              <w:left w:val="single" w:sz="6" w:space="0" w:color="auto"/>
              <w:bottom w:val="single" w:sz="6" w:space="0" w:color="auto"/>
              <w:right w:val="single" w:sz="6" w:space="0" w:color="auto"/>
            </w:tcBorders>
            <w:vAlign w:val="center"/>
          </w:tcPr>
          <w:p w14:paraId="0BDFEA50" w14:textId="03C0729E" w:rsidR="009B54D9" w:rsidRPr="00437D7E" w:rsidRDefault="009B54D9" w:rsidP="00677F6D">
            <w:pPr>
              <w:spacing w:line="300" w:lineRule="auto"/>
              <w:jc w:val="center"/>
              <w:rPr>
                <w:rFonts w:cs="Times New Roman"/>
                <w:color w:val="000000" w:themeColor="text1"/>
                <w:sz w:val="20"/>
                <w:szCs w:val="20"/>
              </w:rPr>
            </w:pPr>
            <w:r w:rsidRPr="00437D7E">
              <w:rPr>
                <w:rFonts w:cs="Times New Roman"/>
                <w:sz w:val="20"/>
                <w:szCs w:val="20"/>
                <w:lang w:eastAsia="lt-LT"/>
              </w:rPr>
              <w:t>280 (8)</w:t>
            </w:r>
          </w:p>
        </w:tc>
        <w:tc>
          <w:tcPr>
            <w:tcW w:w="1134" w:type="dxa"/>
            <w:tcBorders>
              <w:top w:val="single" w:sz="6" w:space="0" w:color="auto"/>
              <w:left w:val="single" w:sz="6" w:space="0" w:color="auto"/>
              <w:bottom w:val="single" w:sz="6" w:space="0" w:color="auto"/>
              <w:right w:val="single" w:sz="6" w:space="0" w:color="auto"/>
            </w:tcBorders>
            <w:vAlign w:val="center"/>
          </w:tcPr>
          <w:p w14:paraId="282CBB9B" w14:textId="08F9CE66" w:rsidR="009B54D9" w:rsidRPr="00437D7E" w:rsidRDefault="009B54D9" w:rsidP="00677F6D">
            <w:pPr>
              <w:spacing w:line="300" w:lineRule="auto"/>
              <w:jc w:val="center"/>
              <w:rPr>
                <w:rFonts w:cs="Times New Roman"/>
                <w:color w:val="000000" w:themeColor="text1"/>
                <w:sz w:val="20"/>
                <w:szCs w:val="20"/>
              </w:rPr>
            </w:pPr>
            <w:r w:rsidRPr="00437D7E">
              <w:rPr>
                <w:rFonts w:cs="Times New Roman"/>
                <w:sz w:val="20"/>
                <w:szCs w:val="20"/>
                <w:lang w:eastAsia="lt-LT"/>
              </w:rPr>
              <w:t>245 (7)</w:t>
            </w:r>
          </w:p>
        </w:tc>
        <w:tc>
          <w:tcPr>
            <w:tcW w:w="1134" w:type="dxa"/>
            <w:tcBorders>
              <w:top w:val="single" w:sz="6" w:space="0" w:color="auto"/>
              <w:left w:val="single" w:sz="6" w:space="0" w:color="auto"/>
              <w:bottom w:val="single" w:sz="6" w:space="0" w:color="auto"/>
              <w:right w:val="single" w:sz="6" w:space="0" w:color="auto"/>
            </w:tcBorders>
            <w:vAlign w:val="center"/>
          </w:tcPr>
          <w:p w14:paraId="5725FA28" w14:textId="7B2FEB80" w:rsidR="009B54D9" w:rsidRPr="00437D7E" w:rsidRDefault="009B54D9" w:rsidP="00677F6D">
            <w:pPr>
              <w:spacing w:line="300" w:lineRule="auto"/>
              <w:jc w:val="center"/>
              <w:rPr>
                <w:rFonts w:cs="Times New Roman"/>
                <w:color w:val="000000" w:themeColor="text1"/>
                <w:sz w:val="20"/>
                <w:szCs w:val="20"/>
              </w:rPr>
            </w:pPr>
            <w:r w:rsidRPr="00437D7E">
              <w:rPr>
                <w:rFonts w:cs="Times New Roman"/>
                <w:sz w:val="20"/>
                <w:szCs w:val="20"/>
                <w:lang w:eastAsia="lt-LT"/>
              </w:rPr>
              <w:t>245 (7)</w:t>
            </w:r>
          </w:p>
        </w:tc>
        <w:tc>
          <w:tcPr>
            <w:tcW w:w="1134" w:type="dxa"/>
            <w:tcBorders>
              <w:top w:val="single" w:sz="6" w:space="0" w:color="auto"/>
              <w:left w:val="single" w:sz="6" w:space="0" w:color="auto"/>
              <w:bottom w:val="single" w:sz="6" w:space="0" w:color="auto"/>
              <w:right w:val="single" w:sz="6" w:space="0" w:color="auto"/>
            </w:tcBorders>
            <w:vAlign w:val="center"/>
          </w:tcPr>
          <w:p w14:paraId="66FAA9FE" w14:textId="786A99EA" w:rsidR="009B54D9" w:rsidRPr="00437D7E" w:rsidRDefault="009B54D9" w:rsidP="00677F6D">
            <w:pPr>
              <w:spacing w:line="300" w:lineRule="auto"/>
              <w:jc w:val="center"/>
              <w:rPr>
                <w:rFonts w:cs="Times New Roman"/>
                <w:color w:val="000000" w:themeColor="text1"/>
                <w:sz w:val="20"/>
                <w:szCs w:val="20"/>
              </w:rPr>
            </w:pPr>
            <w:r w:rsidRPr="00437D7E">
              <w:rPr>
                <w:rFonts w:cs="Times New Roman"/>
                <w:sz w:val="20"/>
                <w:szCs w:val="20"/>
                <w:lang w:eastAsia="lt-LT"/>
              </w:rPr>
              <w:t>245 (7)</w:t>
            </w:r>
          </w:p>
        </w:tc>
        <w:tc>
          <w:tcPr>
            <w:tcW w:w="2120" w:type="dxa"/>
            <w:tcBorders>
              <w:top w:val="single" w:sz="6" w:space="0" w:color="auto"/>
              <w:left w:val="single" w:sz="6" w:space="0" w:color="auto"/>
              <w:bottom w:val="single" w:sz="6" w:space="0" w:color="auto"/>
              <w:right w:val="single" w:sz="6" w:space="0" w:color="auto"/>
            </w:tcBorders>
            <w:vAlign w:val="center"/>
          </w:tcPr>
          <w:p w14:paraId="395870D5" w14:textId="207964D2" w:rsidR="009B54D9" w:rsidRPr="00437D7E" w:rsidRDefault="009B54D9" w:rsidP="00677F6D">
            <w:pPr>
              <w:tabs>
                <w:tab w:val="left" w:pos="720"/>
              </w:tabs>
              <w:spacing w:line="300" w:lineRule="auto"/>
              <w:jc w:val="center"/>
              <w:rPr>
                <w:rFonts w:cs="Times New Roman"/>
                <w:color w:val="000000" w:themeColor="text1"/>
                <w:sz w:val="20"/>
                <w:szCs w:val="20"/>
                <w:lang w:val="lt-LT"/>
              </w:rPr>
            </w:pPr>
            <w:r w:rsidRPr="00437D7E">
              <w:rPr>
                <w:rFonts w:cs="Times New Roman"/>
                <w:sz w:val="20"/>
                <w:szCs w:val="20"/>
                <w:lang w:eastAsia="lt-LT"/>
              </w:rPr>
              <w:t>1015 (29)</w:t>
            </w:r>
          </w:p>
        </w:tc>
      </w:tr>
      <w:tr w:rsidR="004D3269" w:rsidRPr="00437D7E" w14:paraId="0B865C3B" w14:textId="77777777" w:rsidTr="00AD477E">
        <w:trPr>
          <w:jc w:val="center"/>
        </w:trPr>
        <w:tc>
          <w:tcPr>
            <w:tcW w:w="4685" w:type="dxa"/>
            <w:tcBorders>
              <w:top w:val="single" w:sz="6" w:space="0" w:color="auto"/>
              <w:left w:val="single" w:sz="6" w:space="0" w:color="auto"/>
              <w:bottom w:val="single" w:sz="6" w:space="0" w:color="auto"/>
              <w:right w:val="single" w:sz="6" w:space="0" w:color="auto"/>
            </w:tcBorders>
          </w:tcPr>
          <w:p w14:paraId="675F21A8" w14:textId="5A5C893B" w:rsidR="00696BA6" w:rsidRPr="00437D7E" w:rsidRDefault="00696BA6" w:rsidP="00677F6D">
            <w:pPr>
              <w:spacing w:line="300" w:lineRule="auto"/>
              <w:jc w:val="both"/>
              <w:rPr>
                <w:rFonts w:cs="Times New Roman"/>
                <w:color w:val="000000" w:themeColor="text1"/>
                <w:sz w:val="20"/>
                <w:szCs w:val="20"/>
                <w:lang w:val="lt-LT"/>
              </w:rPr>
            </w:pPr>
            <w:r w:rsidRPr="00437D7E">
              <w:rPr>
                <w:rFonts w:cs="Times New Roman"/>
                <w:sz w:val="20"/>
                <w:szCs w:val="20"/>
                <w:lang w:val="lt-LT" w:eastAsia="lt-LT"/>
              </w:rPr>
              <w:t>Užsienio kalba (pirmoji, anglų)</w:t>
            </w:r>
          </w:p>
        </w:tc>
        <w:tc>
          <w:tcPr>
            <w:tcW w:w="1134" w:type="dxa"/>
            <w:tcBorders>
              <w:top w:val="single" w:sz="6" w:space="0" w:color="auto"/>
              <w:left w:val="single" w:sz="6" w:space="0" w:color="auto"/>
              <w:bottom w:val="single" w:sz="6" w:space="0" w:color="auto"/>
              <w:right w:val="single" w:sz="6" w:space="0" w:color="auto"/>
            </w:tcBorders>
            <w:vAlign w:val="center"/>
          </w:tcPr>
          <w:p w14:paraId="479B19AD" w14:textId="2458F51F" w:rsidR="00696BA6" w:rsidRPr="00437D7E" w:rsidRDefault="00696BA6" w:rsidP="00677F6D">
            <w:pPr>
              <w:spacing w:line="300" w:lineRule="auto"/>
              <w:jc w:val="center"/>
              <w:rPr>
                <w:rFonts w:cs="Times New Roman"/>
                <w:color w:val="000000" w:themeColor="text1"/>
                <w:sz w:val="20"/>
                <w:szCs w:val="20"/>
                <w:lang w:val="lt-LT"/>
              </w:rPr>
            </w:pPr>
            <w:r w:rsidRPr="00437D7E">
              <w:rPr>
                <w:rFonts w:cs="Times New Roman"/>
                <w:sz w:val="20"/>
                <w:szCs w:val="20"/>
                <w:lang w:val="lt-LT" w:eastAsia="lt-LT"/>
              </w:rPr>
              <w:t>–</w:t>
            </w:r>
          </w:p>
        </w:tc>
        <w:tc>
          <w:tcPr>
            <w:tcW w:w="1134" w:type="dxa"/>
            <w:tcBorders>
              <w:top w:val="single" w:sz="6" w:space="0" w:color="auto"/>
              <w:left w:val="single" w:sz="6" w:space="0" w:color="auto"/>
              <w:bottom w:val="single" w:sz="6" w:space="0" w:color="auto"/>
              <w:right w:val="single" w:sz="6" w:space="0" w:color="auto"/>
            </w:tcBorders>
            <w:vAlign w:val="center"/>
          </w:tcPr>
          <w:p w14:paraId="2434CE0D" w14:textId="726FDEF7" w:rsidR="00696BA6" w:rsidRPr="00437D7E" w:rsidRDefault="00696BA6" w:rsidP="00677F6D">
            <w:pPr>
              <w:spacing w:line="300" w:lineRule="auto"/>
              <w:jc w:val="center"/>
              <w:rPr>
                <w:rFonts w:cs="Times New Roman"/>
                <w:color w:val="000000" w:themeColor="text1"/>
                <w:sz w:val="20"/>
                <w:szCs w:val="20"/>
                <w:lang w:val="lt-LT"/>
              </w:rPr>
            </w:pPr>
            <w:r w:rsidRPr="00437D7E">
              <w:rPr>
                <w:rFonts w:cs="Times New Roman"/>
                <w:sz w:val="20"/>
                <w:szCs w:val="20"/>
                <w:lang w:val="lt-LT" w:eastAsia="lt-LT"/>
              </w:rPr>
              <w:t>70 (2)</w:t>
            </w:r>
          </w:p>
        </w:tc>
        <w:tc>
          <w:tcPr>
            <w:tcW w:w="1134" w:type="dxa"/>
            <w:tcBorders>
              <w:top w:val="single" w:sz="6" w:space="0" w:color="auto"/>
              <w:left w:val="single" w:sz="6" w:space="0" w:color="auto"/>
              <w:bottom w:val="single" w:sz="6" w:space="0" w:color="auto"/>
              <w:right w:val="single" w:sz="6" w:space="0" w:color="auto"/>
            </w:tcBorders>
            <w:vAlign w:val="center"/>
          </w:tcPr>
          <w:p w14:paraId="18D19826" w14:textId="48C9A79C" w:rsidR="00696BA6" w:rsidRPr="00437D7E" w:rsidRDefault="00696BA6" w:rsidP="00677F6D">
            <w:pPr>
              <w:spacing w:line="300" w:lineRule="auto"/>
              <w:jc w:val="center"/>
              <w:rPr>
                <w:rFonts w:cs="Times New Roman"/>
                <w:color w:val="000000" w:themeColor="text1"/>
                <w:sz w:val="20"/>
                <w:szCs w:val="20"/>
                <w:lang w:val="lt-LT"/>
              </w:rPr>
            </w:pPr>
            <w:r w:rsidRPr="00437D7E">
              <w:rPr>
                <w:rFonts w:cs="Times New Roman"/>
                <w:sz w:val="20"/>
                <w:szCs w:val="20"/>
                <w:lang w:val="lt-LT" w:eastAsia="lt-LT"/>
              </w:rPr>
              <w:t>70 (2)</w:t>
            </w:r>
          </w:p>
        </w:tc>
        <w:tc>
          <w:tcPr>
            <w:tcW w:w="1134" w:type="dxa"/>
            <w:tcBorders>
              <w:top w:val="single" w:sz="6" w:space="0" w:color="auto"/>
              <w:left w:val="single" w:sz="6" w:space="0" w:color="auto"/>
              <w:bottom w:val="single" w:sz="6" w:space="0" w:color="auto"/>
              <w:right w:val="single" w:sz="6" w:space="0" w:color="auto"/>
            </w:tcBorders>
            <w:vAlign w:val="center"/>
          </w:tcPr>
          <w:p w14:paraId="3BC6B1F6" w14:textId="2C9F8F22" w:rsidR="00696BA6" w:rsidRPr="00437D7E" w:rsidRDefault="00696BA6" w:rsidP="00677F6D">
            <w:pPr>
              <w:spacing w:line="300" w:lineRule="auto"/>
              <w:jc w:val="center"/>
              <w:rPr>
                <w:rFonts w:cs="Times New Roman"/>
                <w:color w:val="000000" w:themeColor="text1"/>
                <w:sz w:val="20"/>
                <w:szCs w:val="20"/>
                <w:lang w:val="lt-LT"/>
              </w:rPr>
            </w:pPr>
            <w:r w:rsidRPr="00437D7E">
              <w:rPr>
                <w:rFonts w:cs="Times New Roman"/>
                <w:sz w:val="20"/>
                <w:szCs w:val="20"/>
                <w:lang w:val="lt-LT" w:eastAsia="lt-LT"/>
              </w:rPr>
              <w:t>70 (2)</w:t>
            </w:r>
          </w:p>
        </w:tc>
        <w:tc>
          <w:tcPr>
            <w:tcW w:w="2120" w:type="dxa"/>
            <w:tcBorders>
              <w:top w:val="single" w:sz="6" w:space="0" w:color="auto"/>
              <w:left w:val="single" w:sz="6" w:space="0" w:color="auto"/>
              <w:bottom w:val="single" w:sz="6" w:space="0" w:color="auto"/>
              <w:right w:val="single" w:sz="6" w:space="0" w:color="auto"/>
            </w:tcBorders>
            <w:vAlign w:val="center"/>
          </w:tcPr>
          <w:p w14:paraId="50A60122" w14:textId="0042DF33" w:rsidR="00696BA6" w:rsidRPr="00437D7E" w:rsidRDefault="00696BA6" w:rsidP="00677F6D">
            <w:pPr>
              <w:tabs>
                <w:tab w:val="left" w:pos="720"/>
              </w:tabs>
              <w:spacing w:line="300" w:lineRule="auto"/>
              <w:jc w:val="center"/>
              <w:rPr>
                <w:rFonts w:cs="Times New Roman"/>
                <w:color w:val="000000" w:themeColor="text1"/>
                <w:sz w:val="20"/>
                <w:szCs w:val="20"/>
                <w:lang w:val="lt-LT"/>
              </w:rPr>
            </w:pPr>
            <w:r w:rsidRPr="00437D7E">
              <w:rPr>
                <w:rFonts w:cs="Times New Roman"/>
                <w:sz w:val="20"/>
                <w:szCs w:val="20"/>
                <w:lang w:val="lt-LT" w:eastAsia="lt-LT"/>
              </w:rPr>
              <w:t>210 (6)</w:t>
            </w:r>
          </w:p>
        </w:tc>
      </w:tr>
      <w:tr w:rsidR="00B16AE8" w:rsidRPr="00437D7E" w14:paraId="092AE053" w14:textId="77777777" w:rsidTr="00AD477E">
        <w:trPr>
          <w:jc w:val="center"/>
        </w:trPr>
        <w:tc>
          <w:tcPr>
            <w:tcW w:w="11341" w:type="dxa"/>
            <w:gridSpan w:val="6"/>
            <w:tcBorders>
              <w:right w:val="single" w:sz="4" w:space="0" w:color="auto"/>
            </w:tcBorders>
          </w:tcPr>
          <w:p w14:paraId="3C8D05F8" w14:textId="77777777" w:rsidR="00B16AE8" w:rsidRPr="00437D7E" w:rsidRDefault="00B16AE8" w:rsidP="00677F6D">
            <w:pPr>
              <w:tabs>
                <w:tab w:val="left" w:pos="720"/>
              </w:tabs>
              <w:spacing w:line="300" w:lineRule="auto"/>
              <w:jc w:val="center"/>
              <w:rPr>
                <w:rFonts w:cs="Times New Roman"/>
                <w:color w:val="000000" w:themeColor="text1"/>
                <w:sz w:val="22"/>
                <w:szCs w:val="22"/>
                <w:lang w:val="lt-LT"/>
              </w:rPr>
            </w:pPr>
            <w:r w:rsidRPr="00437D7E">
              <w:rPr>
                <w:rFonts w:cs="Times New Roman"/>
                <w:b/>
                <w:color w:val="000000" w:themeColor="text1"/>
                <w:sz w:val="22"/>
                <w:szCs w:val="22"/>
                <w:lang w:val="lt-LT"/>
              </w:rPr>
              <w:t>Visuomeninis ugdymas</w:t>
            </w:r>
          </w:p>
        </w:tc>
      </w:tr>
      <w:tr w:rsidR="004D3269" w:rsidRPr="00437D7E" w14:paraId="21F81253" w14:textId="77777777" w:rsidTr="00AD477E">
        <w:trPr>
          <w:jc w:val="center"/>
        </w:trPr>
        <w:tc>
          <w:tcPr>
            <w:tcW w:w="4685" w:type="dxa"/>
            <w:tcBorders>
              <w:top w:val="single" w:sz="6" w:space="0" w:color="auto"/>
              <w:left w:val="single" w:sz="6" w:space="0" w:color="auto"/>
              <w:bottom w:val="single" w:sz="6" w:space="0" w:color="auto"/>
              <w:right w:val="single" w:sz="6" w:space="0" w:color="auto"/>
            </w:tcBorders>
          </w:tcPr>
          <w:p w14:paraId="4CEC92D7" w14:textId="3B528EF7" w:rsidR="0081345F" w:rsidRPr="00437D7E" w:rsidRDefault="0081345F" w:rsidP="00677F6D">
            <w:pPr>
              <w:spacing w:line="300" w:lineRule="auto"/>
              <w:jc w:val="both"/>
              <w:rPr>
                <w:rFonts w:cs="Times New Roman"/>
                <w:color w:val="000000" w:themeColor="text1"/>
                <w:sz w:val="20"/>
                <w:szCs w:val="20"/>
                <w:lang w:val="lt-LT"/>
              </w:rPr>
            </w:pPr>
            <w:r w:rsidRPr="00437D7E">
              <w:rPr>
                <w:rFonts w:cs="Times New Roman"/>
                <w:sz w:val="20"/>
                <w:szCs w:val="20"/>
                <w:lang w:val="lt-LT" w:eastAsia="lt-LT"/>
              </w:rPr>
              <w:t>Visuomeninis ugdymas</w:t>
            </w:r>
          </w:p>
        </w:tc>
        <w:tc>
          <w:tcPr>
            <w:tcW w:w="1134" w:type="dxa"/>
            <w:tcBorders>
              <w:top w:val="single" w:sz="6" w:space="0" w:color="auto"/>
              <w:left w:val="single" w:sz="6" w:space="0" w:color="auto"/>
              <w:bottom w:val="single" w:sz="6" w:space="0" w:color="auto"/>
              <w:right w:val="single" w:sz="6" w:space="0" w:color="auto"/>
            </w:tcBorders>
            <w:vAlign w:val="center"/>
          </w:tcPr>
          <w:p w14:paraId="2ACA0EE9" w14:textId="6C1D9618" w:rsidR="0081345F" w:rsidRPr="00437D7E" w:rsidRDefault="0081345F" w:rsidP="00677F6D">
            <w:pPr>
              <w:spacing w:line="300" w:lineRule="auto"/>
              <w:jc w:val="center"/>
              <w:rPr>
                <w:rFonts w:cs="Times New Roman"/>
                <w:color w:val="000000" w:themeColor="text1"/>
                <w:sz w:val="20"/>
                <w:szCs w:val="20"/>
                <w:lang w:val="lt-LT"/>
              </w:rPr>
            </w:pPr>
            <w:r w:rsidRPr="00437D7E">
              <w:rPr>
                <w:rFonts w:cs="Times New Roman"/>
                <w:sz w:val="20"/>
                <w:szCs w:val="20"/>
                <w:lang w:val="lt-LT" w:eastAsia="lt-LT"/>
              </w:rPr>
              <w:t>35 (1)</w:t>
            </w:r>
          </w:p>
        </w:tc>
        <w:tc>
          <w:tcPr>
            <w:tcW w:w="1134" w:type="dxa"/>
            <w:tcBorders>
              <w:top w:val="single" w:sz="6" w:space="0" w:color="auto"/>
              <w:left w:val="single" w:sz="6" w:space="0" w:color="auto"/>
              <w:bottom w:val="single" w:sz="6" w:space="0" w:color="auto"/>
              <w:right w:val="single" w:sz="6" w:space="0" w:color="auto"/>
            </w:tcBorders>
            <w:vAlign w:val="center"/>
          </w:tcPr>
          <w:p w14:paraId="24AABB17" w14:textId="4613FBB9" w:rsidR="0081345F" w:rsidRPr="00437D7E" w:rsidRDefault="0081345F" w:rsidP="00677F6D">
            <w:pPr>
              <w:spacing w:line="300" w:lineRule="auto"/>
              <w:jc w:val="center"/>
              <w:rPr>
                <w:rFonts w:cs="Times New Roman"/>
                <w:color w:val="000000" w:themeColor="text1"/>
                <w:sz w:val="20"/>
                <w:szCs w:val="20"/>
                <w:lang w:val="lt-LT"/>
              </w:rPr>
            </w:pPr>
            <w:r w:rsidRPr="00437D7E">
              <w:rPr>
                <w:rFonts w:cs="Times New Roman"/>
                <w:sz w:val="20"/>
                <w:szCs w:val="20"/>
                <w:lang w:val="lt-LT" w:eastAsia="lt-LT"/>
              </w:rPr>
              <w:t>35 (1)</w:t>
            </w:r>
          </w:p>
        </w:tc>
        <w:tc>
          <w:tcPr>
            <w:tcW w:w="1134" w:type="dxa"/>
            <w:tcBorders>
              <w:top w:val="single" w:sz="6" w:space="0" w:color="auto"/>
              <w:left w:val="single" w:sz="6" w:space="0" w:color="auto"/>
              <w:bottom w:val="single" w:sz="6" w:space="0" w:color="auto"/>
              <w:right w:val="single" w:sz="6" w:space="0" w:color="auto"/>
            </w:tcBorders>
            <w:vAlign w:val="center"/>
          </w:tcPr>
          <w:p w14:paraId="44D82EE8" w14:textId="07ACBC5B" w:rsidR="0081345F" w:rsidRPr="00437D7E" w:rsidRDefault="0081345F" w:rsidP="00677F6D">
            <w:pPr>
              <w:spacing w:line="300" w:lineRule="auto"/>
              <w:jc w:val="center"/>
              <w:rPr>
                <w:rFonts w:cs="Times New Roman"/>
                <w:color w:val="000000" w:themeColor="text1"/>
                <w:sz w:val="20"/>
                <w:szCs w:val="20"/>
                <w:lang w:val="lt-LT"/>
              </w:rPr>
            </w:pPr>
            <w:r w:rsidRPr="00437D7E">
              <w:rPr>
                <w:rFonts w:cs="Times New Roman"/>
                <w:sz w:val="20"/>
                <w:szCs w:val="20"/>
                <w:lang w:val="lt-LT" w:eastAsia="lt-LT"/>
              </w:rPr>
              <w:t>35 (1)</w:t>
            </w:r>
          </w:p>
        </w:tc>
        <w:tc>
          <w:tcPr>
            <w:tcW w:w="1134" w:type="dxa"/>
            <w:tcBorders>
              <w:top w:val="single" w:sz="6" w:space="0" w:color="auto"/>
              <w:left w:val="single" w:sz="6" w:space="0" w:color="auto"/>
              <w:bottom w:val="single" w:sz="6" w:space="0" w:color="auto"/>
              <w:right w:val="single" w:sz="6" w:space="0" w:color="auto"/>
            </w:tcBorders>
            <w:vAlign w:val="center"/>
          </w:tcPr>
          <w:p w14:paraId="348C540C" w14:textId="08C2A1DD" w:rsidR="0081345F" w:rsidRPr="00437D7E" w:rsidRDefault="0081345F" w:rsidP="00677F6D">
            <w:pPr>
              <w:spacing w:line="300" w:lineRule="auto"/>
              <w:jc w:val="center"/>
              <w:rPr>
                <w:rFonts w:cs="Times New Roman"/>
                <w:color w:val="000000" w:themeColor="text1"/>
                <w:sz w:val="20"/>
                <w:szCs w:val="20"/>
                <w:lang w:val="lt-LT"/>
              </w:rPr>
            </w:pPr>
            <w:r w:rsidRPr="00437D7E">
              <w:rPr>
                <w:rFonts w:cs="Times New Roman"/>
                <w:sz w:val="20"/>
                <w:szCs w:val="20"/>
                <w:lang w:val="lt-LT" w:eastAsia="lt-LT"/>
              </w:rPr>
              <w:t>35 (1)</w:t>
            </w:r>
          </w:p>
        </w:tc>
        <w:tc>
          <w:tcPr>
            <w:tcW w:w="2120" w:type="dxa"/>
            <w:tcBorders>
              <w:top w:val="single" w:sz="6" w:space="0" w:color="auto"/>
              <w:left w:val="single" w:sz="6" w:space="0" w:color="auto"/>
              <w:bottom w:val="single" w:sz="6" w:space="0" w:color="auto"/>
              <w:right w:val="single" w:sz="6" w:space="0" w:color="auto"/>
            </w:tcBorders>
            <w:vAlign w:val="center"/>
          </w:tcPr>
          <w:p w14:paraId="06811B11" w14:textId="2DC8549B" w:rsidR="0081345F" w:rsidRPr="00437D7E" w:rsidRDefault="0081345F" w:rsidP="00677F6D">
            <w:pPr>
              <w:tabs>
                <w:tab w:val="left" w:pos="720"/>
              </w:tabs>
              <w:spacing w:line="300" w:lineRule="auto"/>
              <w:jc w:val="center"/>
              <w:rPr>
                <w:rFonts w:cs="Times New Roman"/>
                <w:color w:val="000000" w:themeColor="text1"/>
                <w:sz w:val="20"/>
                <w:szCs w:val="20"/>
                <w:lang w:val="lt-LT"/>
              </w:rPr>
            </w:pPr>
            <w:r w:rsidRPr="00437D7E">
              <w:rPr>
                <w:rFonts w:cs="Times New Roman"/>
                <w:sz w:val="20"/>
                <w:szCs w:val="20"/>
                <w:lang w:val="lt-LT" w:eastAsia="lt-LT"/>
              </w:rPr>
              <w:t>140 (4)</w:t>
            </w:r>
          </w:p>
        </w:tc>
      </w:tr>
      <w:tr w:rsidR="00B16AE8" w:rsidRPr="00437D7E" w14:paraId="717C9DA2" w14:textId="77777777" w:rsidTr="00AD477E">
        <w:trPr>
          <w:jc w:val="center"/>
        </w:trPr>
        <w:tc>
          <w:tcPr>
            <w:tcW w:w="11341" w:type="dxa"/>
            <w:gridSpan w:val="6"/>
            <w:tcBorders>
              <w:bottom w:val="single" w:sz="4" w:space="0" w:color="auto"/>
              <w:right w:val="single" w:sz="4" w:space="0" w:color="auto"/>
            </w:tcBorders>
          </w:tcPr>
          <w:p w14:paraId="44E3C801" w14:textId="77777777" w:rsidR="00B16AE8" w:rsidRPr="00437D7E" w:rsidRDefault="00B16AE8" w:rsidP="00677F6D">
            <w:pPr>
              <w:tabs>
                <w:tab w:val="left" w:pos="720"/>
              </w:tabs>
              <w:spacing w:line="300" w:lineRule="auto"/>
              <w:jc w:val="center"/>
              <w:rPr>
                <w:rFonts w:cs="Times New Roman"/>
                <w:color w:val="000000" w:themeColor="text1"/>
                <w:sz w:val="22"/>
                <w:szCs w:val="22"/>
                <w:lang w:val="lt-LT"/>
              </w:rPr>
            </w:pPr>
            <w:r w:rsidRPr="00437D7E">
              <w:rPr>
                <w:rFonts w:cs="Times New Roman"/>
                <w:b/>
                <w:color w:val="000000" w:themeColor="text1"/>
                <w:sz w:val="22"/>
                <w:szCs w:val="22"/>
                <w:lang w:val="lt-LT"/>
              </w:rPr>
              <w:t>Matematinis, gamtamokslinis ir technologinis ugdymas</w:t>
            </w:r>
          </w:p>
        </w:tc>
      </w:tr>
      <w:tr w:rsidR="004D3269" w:rsidRPr="00437D7E" w14:paraId="7FD60A6B"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tcPr>
          <w:p w14:paraId="54B856CC" w14:textId="77777777" w:rsidR="00B16AE8" w:rsidRPr="00437D7E" w:rsidRDefault="00B16AE8" w:rsidP="00677F6D">
            <w:pPr>
              <w:tabs>
                <w:tab w:val="left" w:pos="720"/>
              </w:tabs>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Matematika</w:t>
            </w:r>
          </w:p>
        </w:tc>
        <w:tc>
          <w:tcPr>
            <w:tcW w:w="1134" w:type="dxa"/>
            <w:tcBorders>
              <w:left w:val="single" w:sz="4" w:space="0" w:color="auto"/>
              <w:right w:val="single" w:sz="4" w:space="0" w:color="auto"/>
            </w:tcBorders>
            <w:vAlign w:val="center"/>
          </w:tcPr>
          <w:p w14:paraId="3EE6AF32" w14:textId="77777777" w:rsidR="00B16AE8" w:rsidRPr="00437D7E" w:rsidRDefault="00B16AE8" w:rsidP="00677F6D">
            <w:pPr>
              <w:spacing w:line="300" w:lineRule="auto"/>
              <w:jc w:val="center"/>
              <w:rPr>
                <w:rFonts w:cs="Times New Roman"/>
                <w:color w:val="000000" w:themeColor="text1"/>
                <w:sz w:val="20"/>
                <w:szCs w:val="20"/>
              </w:rPr>
            </w:pPr>
            <w:r w:rsidRPr="00437D7E">
              <w:rPr>
                <w:rFonts w:cs="Times New Roman"/>
                <w:color w:val="000000" w:themeColor="text1"/>
                <w:sz w:val="20"/>
                <w:szCs w:val="20"/>
              </w:rPr>
              <w:t>140 (4)</w:t>
            </w:r>
          </w:p>
        </w:tc>
        <w:tc>
          <w:tcPr>
            <w:tcW w:w="1134" w:type="dxa"/>
            <w:tcBorders>
              <w:left w:val="single" w:sz="4" w:space="0" w:color="auto"/>
              <w:right w:val="single" w:sz="4" w:space="0" w:color="auto"/>
            </w:tcBorders>
            <w:vAlign w:val="center"/>
          </w:tcPr>
          <w:p w14:paraId="32DBD7E6" w14:textId="77777777" w:rsidR="00B16AE8" w:rsidRPr="00437D7E" w:rsidRDefault="00B16AE8" w:rsidP="00677F6D">
            <w:pPr>
              <w:spacing w:line="300" w:lineRule="auto"/>
              <w:jc w:val="center"/>
              <w:rPr>
                <w:rFonts w:cs="Times New Roman"/>
                <w:color w:val="000000" w:themeColor="text1"/>
                <w:sz w:val="20"/>
                <w:szCs w:val="20"/>
              </w:rPr>
            </w:pPr>
            <w:r w:rsidRPr="00437D7E">
              <w:rPr>
                <w:rFonts w:cs="Times New Roman"/>
                <w:color w:val="000000" w:themeColor="text1"/>
                <w:sz w:val="20"/>
                <w:szCs w:val="20"/>
              </w:rPr>
              <w:t>175 (5)</w:t>
            </w:r>
          </w:p>
        </w:tc>
        <w:tc>
          <w:tcPr>
            <w:tcW w:w="1134" w:type="dxa"/>
            <w:tcBorders>
              <w:left w:val="single" w:sz="4" w:space="0" w:color="auto"/>
              <w:right w:val="single" w:sz="4" w:space="0" w:color="auto"/>
            </w:tcBorders>
            <w:vAlign w:val="center"/>
          </w:tcPr>
          <w:p w14:paraId="36F65804" w14:textId="77777777" w:rsidR="00B16AE8" w:rsidRPr="00437D7E" w:rsidRDefault="00B16AE8" w:rsidP="00677F6D">
            <w:pPr>
              <w:spacing w:line="300" w:lineRule="auto"/>
              <w:jc w:val="center"/>
              <w:rPr>
                <w:rFonts w:cs="Times New Roman"/>
                <w:color w:val="000000" w:themeColor="text1"/>
                <w:sz w:val="20"/>
                <w:szCs w:val="20"/>
              </w:rPr>
            </w:pPr>
            <w:r w:rsidRPr="00437D7E">
              <w:rPr>
                <w:rFonts w:cs="Times New Roman"/>
                <w:color w:val="000000" w:themeColor="text1"/>
                <w:sz w:val="20"/>
                <w:szCs w:val="20"/>
              </w:rPr>
              <w:t>175 (5)</w:t>
            </w:r>
          </w:p>
        </w:tc>
        <w:tc>
          <w:tcPr>
            <w:tcW w:w="1134" w:type="dxa"/>
            <w:tcBorders>
              <w:left w:val="single" w:sz="4" w:space="0" w:color="auto"/>
              <w:right w:val="single" w:sz="4" w:space="0" w:color="auto"/>
            </w:tcBorders>
            <w:vAlign w:val="center"/>
          </w:tcPr>
          <w:p w14:paraId="239B538B" w14:textId="77777777" w:rsidR="00B16AE8" w:rsidRPr="00437D7E" w:rsidRDefault="00B16AE8" w:rsidP="00677F6D">
            <w:pPr>
              <w:spacing w:line="300" w:lineRule="auto"/>
              <w:jc w:val="center"/>
              <w:rPr>
                <w:rFonts w:cs="Times New Roman"/>
                <w:color w:val="000000" w:themeColor="text1"/>
                <w:sz w:val="20"/>
                <w:szCs w:val="20"/>
              </w:rPr>
            </w:pPr>
            <w:r w:rsidRPr="00437D7E">
              <w:rPr>
                <w:rFonts w:cs="Times New Roman"/>
                <w:color w:val="000000" w:themeColor="text1"/>
                <w:sz w:val="20"/>
                <w:szCs w:val="20"/>
              </w:rPr>
              <w:t>175 (5)</w:t>
            </w:r>
          </w:p>
        </w:tc>
        <w:tc>
          <w:tcPr>
            <w:tcW w:w="2120" w:type="dxa"/>
            <w:tcBorders>
              <w:top w:val="single" w:sz="4" w:space="0" w:color="auto"/>
              <w:left w:val="single" w:sz="4" w:space="0" w:color="auto"/>
              <w:bottom w:val="single" w:sz="4" w:space="0" w:color="auto"/>
              <w:right w:val="single" w:sz="4" w:space="0" w:color="auto"/>
            </w:tcBorders>
            <w:vAlign w:val="center"/>
          </w:tcPr>
          <w:p w14:paraId="18E0B6EB"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665 (19 ) </w:t>
            </w:r>
          </w:p>
        </w:tc>
      </w:tr>
      <w:tr w:rsidR="004D3269" w:rsidRPr="00437D7E" w14:paraId="01695094" w14:textId="77777777" w:rsidTr="00AD477E">
        <w:trPr>
          <w:jc w:val="center"/>
        </w:trPr>
        <w:tc>
          <w:tcPr>
            <w:tcW w:w="4685" w:type="dxa"/>
            <w:tcBorders>
              <w:right w:val="single" w:sz="4" w:space="0" w:color="auto"/>
            </w:tcBorders>
          </w:tcPr>
          <w:p w14:paraId="515A9BCA" w14:textId="77777777" w:rsidR="002E0784" w:rsidRPr="00437D7E" w:rsidRDefault="002E0784" w:rsidP="00677F6D">
            <w:pPr>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 xml:space="preserve">Technologijos </w:t>
            </w:r>
          </w:p>
        </w:tc>
        <w:tc>
          <w:tcPr>
            <w:tcW w:w="1134" w:type="dxa"/>
            <w:tcBorders>
              <w:top w:val="single" w:sz="6" w:space="0" w:color="auto"/>
              <w:left w:val="single" w:sz="6" w:space="0" w:color="auto"/>
              <w:bottom w:val="single" w:sz="6" w:space="0" w:color="auto"/>
              <w:right w:val="single" w:sz="6" w:space="0" w:color="auto"/>
            </w:tcBorders>
            <w:vAlign w:val="center"/>
          </w:tcPr>
          <w:p w14:paraId="1C176409" w14:textId="0CDAFFE7" w:rsidR="002E0784" w:rsidRPr="00437D7E" w:rsidRDefault="002E0784" w:rsidP="00677F6D">
            <w:pPr>
              <w:spacing w:line="300" w:lineRule="auto"/>
              <w:jc w:val="center"/>
              <w:rPr>
                <w:rFonts w:cs="Times New Roman"/>
                <w:color w:val="000000" w:themeColor="text1"/>
                <w:sz w:val="20"/>
                <w:szCs w:val="20"/>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tcPr>
          <w:p w14:paraId="486563F8" w14:textId="07512656" w:rsidR="002E0784" w:rsidRPr="00437D7E" w:rsidRDefault="002E0784" w:rsidP="00677F6D">
            <w:pPr>
              <w:spacing w:line="300" w:lineRule="auto"/>
              <w:jc w:val="center"/>
              <w:rPr>
                <w:rFonts w:cs="Times New Roman"/>
                <w:color w:val="000000" w:themeColor="text1"/>
                <w:sz w:val="20"/>
                <w:szCs w:val="20"/>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tcPr>
          <w:p w14:paraId="74B8EB7F" w14:textId="3F2113AD" w:rsidR="002E0784" w:rsidRPr="00437D7E" w:rsidRDefault="002E0784" w:rsidP="00677F6D">
            <w:pPr>
              <w:spacing w:line="300" w:lineRule="auto"/>
              <w:jc w:val="center"/>
              <w:rPr>
                <w:rFonts w:cs="Times New Roman"/>
                <w:color w:val="000000" w:themeColor="text1"/>
                <w:sz w:val="20"/>
                <w:szCs w:val="20"/>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tcPr>
          <w:p w14:paraId="752F4F22" w14:textId="6005289C" w:rsidR="002E0784" w:rsidRPr="00437D7E" w:rsidRDefault="002E0784" w:rsidP="00677F6D">
            <w:pPr>
              <w:spacing w:line="300" w:lineRule="auto"/>
              <w:jc w:val="center"/>
              <w:rPr>
                <w:rFonts w:cs="Times New Roman"/>
                <w:color w:val="000000" w:themeColor="text1"/>
                <w:sz w:val="20"/>
                <w:szCs w:val="20"/>
              </w:rPr>
            </w:pPr>
            <w:r w:rsidRPr="00437D7E">
              <w:rPr>
                <w:rFonts w:cs="Times New Roman"/>
                <w:sz w:val="20"/>
                <w:szCs w:val="20"/>
                <w:lang w:eastAsia="lt-LT"/>
              </w:rPr>
              <w:t>35 (1) </w:t>
            </w:r>
          </w:p>
        </w:tc>
        <w:tc>
          <w:tcPr>
            <w:tcW w:w="2120" w:type="dxa"/>
            <w:tcBorders>
              <w:top w:val="single" w:sz="6" w:space="0" w:color="auto"/>
              <w:left w:val="single" w:sz="6" w:space="0" w:color="auto"/>
              <w:bottom w:val="single" w:sz="6" w:space="0" w:color="auto"/>
              <w:right w:val="single" w:sz="6" w:space="0" w:color="auto"/>
            </w:tcBorders>
            <w:vAlign w:val="center"/>
          </w:tcPr>
          <w:p w14:paraId="32FBD00D" w14:textId="67BB30BC" w:rsidR="002E0784" w:rsidRPr="00437D7E" w:rsidRDefault="002E0784" w:rsidP="00677F6D">
            <w:pPr>
              <w:tabs>
                <w:tab w:val="left" w:pos="720"/>
              </w:tabs>
              <w:spacing w:line="300" w:lineRule="auto"/>
              <w:jc w:val="center"/>
              <w:rPr>
                <w:rFonts w:cs="Times New Roman"/>
                <w:color w:val="000000" w:themeColor="text1"/>
                <w:sz w:val="20"/>
                <w:szCs w:val="20"/>
                <w:lang w:val="lt-LT"/>
              </w:rPr>
            </w:pPr>
            <w:r w:rsidRPr="00437D7E">
              <w:rPr>
                <w:rFonts w:cs="Times New Roman"/>
                <w:sz w:val="20"/>
                <w:szCs w:val="20"/>
                <w:lang w:eastAsia="lt-LT"/>
              </w:rPr>
              <w:t>140 (4) </w:t>
            </w:r>
          </w:p>
        </w:tc>
      </w:tr>
      <w:tr w:rsidR="004D3269" w:rsidRPr="00437D7E" w14:paraId="5F79D8FA" w14:textId="77777777" w:rsidTr="00AD477E">
        <w:trPr>
          <w:jc w:val="center"/>
        </w:trPr>
        <w:tc>
          <w:tcPr>
            <w:tcW w:w="4685" w:type="dxa"/>
            <w:tcBorders>
              <w:right w:val="single" w:sz="4" w:space="0" w:color="auto"/>
            </w:tcBorders>
            <w:hideMark/>
          </w:tcPr>
          <w:p w14:paraId="4044E6AD" w14:textId="77777777" w:rsidR="002E0784" w:rsidRPr="00437D7E" w:rsidRDefault="002E0784" w:rsidP="00677F6D">
            <w:pPr>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 xml:space="preserve">Gamtos mokslai </w:t>
            </w:r>
          </w:p>
        </w:tc>
        <w:tc>
          <w:tcPr>
            <w:tcW w:w="1134" w:type="dxa"/>
            <w:tcBorders>
              <w:top w:val="single" w:sz="6" w:space="0" w:color="auto"/>
              <w:left w:val="single" w:sz="6" w:space="0" w:color="auto"/>
              <w:bottom w:val="single" w:sz="6" w:space="0" w:color="auto"/>
              <w:right w:val="single" w:sz="6" w:space="0" w:color="auto"/>
            </w:tcBorders>
            <w:vAlign w:val="center"/>
            <w:hideMark/>
          </w:tcPr>
          <w:p w14:paraId="2E525B6F" w14:textId="18585A74" w:rsidR="002E0784" w:rsidRPr="00437D7E" w:rsidRDefault="002E0784" w:rsidP="00677F6D">
            <w:pPr>
              <w:spacing w:line="300" w:lineRule="auto"/>
              <w:jc w:val="center"/>
              <w:rPr>
                <w:rFonts w:cs="Times New Roman"/>
                <w:color w:val="000000" w:themeColor="text1"/>
                <w:sz w:val="20"/>
                <w:szCs w:val="20"/>
                <w:lang w:val="lt-LT"/>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tcPr>
          <w:p w14:paraId="288A7570" w14:textId="6CE94893" w:rsidR="002E0784" w:rsidRPr="00437D7E" w:rsidRDefault="002E0784" w:rsidP="00677F6D">
            <w:pPr>
              <w:spacing w:line="300" w:lineRule="auto"/>
              <w:jc w:val="center"/>
              <w:rPr>
                <w:rFonts w:cs="Times New Roman"/>
                <w:color w:val="000000" w:themeColor="text1"/>
                <w:sz w:val="20"/>
                <w:szCs w:val="20"/>
                <w:lang w:val="lt-LT"/>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hideMark/>
          </w:tcPr>
          <w:p w14:paraId="62C8016F" w14:textId="1A6DB635" w:rsidR="002E0784" w:rsidRPr="00437D7E" w:rsidRDefault="002E0784" w:rsidP="00677F6D">
            <w:pPr>
              <w:spacing w:line="300" w:lineRule="auto"/>
              <w:jc w:val="center"/>
              <w:rPr>
                <w:rFonts w:cs="Times New Roman"/>
                <w:color w:val="000000" w:themeColor="text1"/>
                <w:sz w:val="20"/>
                <w:szCs w:val="20"/>
                <w:lang w:val="lt-LT"/>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tcPr>
          <w:p w14:paraId="2DEBDE8F" w14:textId="0AB07B0D" w:rsidR="002E0784" w:rsidRPr="00437D7E" w:rsidRDefault="002E0784" w:rsidP="00677F6D">
            <w:pPr>
              <w:spacing w:line="300" w:lineRule="auto"/>
              <w:jc w:val="center"/>
              <w:rPr>
                <w:rFonts w:cs="Times New Roman"/>
                <w:color w:val="000000" w:themeColor="text1"/>
                <w:sz w:val="20"/>
                <w:szCs w:val="20"/>
                <w:lang w:val="lt-LT"/>
              </w:rPr>
            </w:pPr>
            <w:r w:rsidRPr="00437D7E">
              <w:rPr>
                <w:rFonts w:cs="Times New Roman"/>
                <w:sz w:val="20"/>
                <w:szCs w:val="20"/>
                <w:lang w:eastAsia="lt-LT"/>
              </w:rPr>
              <w:t>35 (1)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4CC5E89E" w14:textId="0F732253" w:rsidR="002E0784" w:rsidRPr="00437D7E" w:rsidRDefault="002E0784" w:rsidP="00677F6D">
            <w:pPr>
              <w:tabs>
                <w:tab w:val="left" w:pos="720"/>
              </w:tabs>
              <w:spacing w:line="300" w:lineRule="auto"/>
              <w:jc w:val="center"/>
              <w:rPr>
                <w:rFonts w:cs="Times New Roman"/>
                <w:color w:val="000000" w:themeColor="text1"/>
                <w:sz w:val="20"/>
                <w:szCs w:val="20"/>
                <w:lang w:val="lt-LT"/>
              </w:rPr>
            </w:pPr>
            <w:r w:rsidRPr="00437D7E">
              <w:rPr>
                <w:rFonts w:cs="Times New Roman"/>
                <w:sz w:val="20"/>
                <w:szCs w:val="20"/>
                <w:lang w:eastAsia="lt-LT"/>
              </w:rPr>
              <w:t>140 (4) </w:t>
            </w:r>
          </w:p>
        </w:tc>
      </w:tr>
      <w:tr w:rsidR="00B16AE8" w:rsidRPr="00437D7E" w14:paraId="3FA19344" w14:textId="77777777" w:rsidTr="00AD477E">
        <w:trPr>
          <w:jc w:val="center"/>
        </w:trPr>
        <w:tc>
          <w:tcPr>
            <w:tcW w:w="11341" w:type="dxa"/>
            <w:gridSpan w:val="6"/>
            <w:tcBorders>
              <w:right w:val="single" w:sz="4" w:space="0" w:color="auto"/>
            </w:tcBorders>
          </w:tcPr>
          <w:p w14:paraId="0EE34382" w14:textId="77777777" w:rsidR="00B16AE8" w:rsidRPr="00437D7E" w:rsidRDefault="00B16AE8" w:rsidP="00677F6D">
            <w:pPr>
              <w:tabs>
                <w:tab w:val="left" w:pos="720"/>
              </w:tabs>
              <w:spacing w:line="300" w:lineRule="auto"/>
              <w:jc w:val="center"/>
              <w:rPr>
                <w:rFonts w:cs="Times New Roman"/>
                <w:color w:val="000000" w:themeColor="text1"/>
                <w:sz w:val="22"/>
                <w:szCs w:val="22"/>
                <w:lang w:val="lt-LT"/>
              </w:rPr>
            </w:pPr>
            <w:r w:rsidRPr="00437D7E">
              <w:rPr>
                <w:rFonts w:cs="Times New Roman"/>
                <w:b/>
                <w:color w:val="000000" w:themeColor="text1"/>
                <w:sz w:val="22"/>
                <w:szCs w:val="22"/>
                <w:lang w:val="lt-LT"/>
              </w:rPr>
              <w:t>Meninis ugdymas</w:t>
            </w:r>
          </w:p>
        </w:tc>
      </w:tr>
      <w:tr w:rsidR="004D3269" w:rsidRPr="00437D7E" w14:paraId="2A87F441"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hideMark/>
          </w:tcPr>
          <w:p w14:paraId="349B64A8" w14:textId="77777777" w:rsidR="004D3269" w:rsidRPr="00437D7E" w:rsidRDefault="004D3269" w:rsidP="00677F6D">
            <w:pPr>
              <w:tabs>
                <w:tab w:val="left" w:pos="720"/>
              </w:tabs>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 xml:space="preserve">Dailė </w:t>
            </w:r>
          </w:p>
        </w:tc>
        <w:tc>
          <w:tcPr>
            <w:tcW w:w="1134" w:type="dxa"/>
            <w:tcBorders>
              <w:top w:val="single" w:sz="6" w:space="0" w:color="auto"/>
              <w:left w:val="single" w:sz="6" w:space="0" w:color="auto"/>
              <w:bottom w:val="single" w:sz="6" w:space="0" w:color="auto"/>
              <w:right w:val="single" w:sz="6" w:space="0" w:color="auto"/>
            </w:tcBorders>
            <w:vAlign w:val="center"/>
            <w:hideMark/>
          </w:tcPr>
          <w:p w14:paraId="48714969" w14:textId="47EE5D3C" w:rsidR="004D3269" w:rsidRPr="00437D7E" w:rsidRDefault="004D3269" w:rsidP="00677F6D">
            <w:pPr>
              <w:spacing w:line="300" w:lineRule="auto"/>
              <w:jc w:val="center"/>
              <w:rPr>
                <w:rFonts w:cs="Times New Roman"/>
                <w:color w:val="000000" w:themeColor="text1"/>
                <w:sz w:val="20"/>
                <w:szCs w:val="20"/>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tcPr>
          <w:p w14:paraId="3D1A2CD1" w14:textId="063BF0FF" w:rsidR="004D3269" w:rsidRPr="00437D7E" w:rsidRDefault="004D3269" w:rsidP="00677F6D">
            <w:pPr>
              <w:spacing w:line="300" w:lineRule="auto"/>
              <w:jc w:val="center"/>
              <w:rPr>
                <w:rFonts w:cs="Times New Roman"/>
                <w:color w:val="000000" w:themeColor="text1"/>
                <w:sz w:val="20"/>
                <w:szCs w:val="20"/>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hideMark/>
          </w:tcPr>
          <w:p w14:paraId="30362871" w14:textId="40B3DA66" w:rsidR="004D3269" w:rsidRPr="00437D7E" w:rsidRDefault="004D3269" w:rsidP="00677F6D">
            <w:pPr>
              <w:spacing w:line="300" w:lineRule="auto"/>
              <w:jc w:val="center"/>
              <w:rPr>
                <w:rFonts w:cs="Times New Roman"/>
                <w:color w:val="000000" w:themeColor="text1"/>
                <w:sz w:val="20"/>
                <w:szCs w:val="20"/>
              </w:rPr>
            </w:pPr>
            <w:r w:rsidRPr="00437D7E">
              <w:rPr>
                <w:rFonts w:cs="Times New Roman"/>
                <w:sz w:val="20"/>
                <w:szCs w:val="20"/>
                <w:lang w:eastAsia="lt-LT"/>
              </w:rPr>
              <w:t>35 (1) </w:t>
            </w:r>
          </w:p>
        </w:tc>
        <w:tc>
          <w:tcPr>
            <w:tcW w:w="1134" w:type="dxa"/>
            <w:tcBorders>
              <w:top w:val="single" w:sz="6" w:space="0" w:color="auto"/>
              <w:left w:val="single" w:sz="6" w:space="0" w:color="auto"/>
              <w:bottom w:val="single" w:sz="6" w:space="0" w:color="auto"/>
              <w:right w:val="single" w:sz="6" w:space="0" w:color="auto"/>
            </w:tcBorders>
            <w:vAlign w:val="center"/>
          </w:tcPr>
          <w:p w14:paraId="28BA3AB6" w14:textId="59A4C901" w:rsidR="004D3269" w:rsidRPr="00437D7E" w:rsidRDefault="004D3269" w:rsidP="00677F6D">
            <w:pPr>
              <w:spacing w:line="300" w:lineRule="auto"/>
              <w:jc w:val="center"/>
              <w:rPr>
                <w:rFonts w:cs="Times New Roman"/>
                <w:color w:val="000000" w:themeColor="text1"/>
                <w:sz w:val="20"/>
                <w:szCs w:val="20"/>
              </w:rPr>
            </w:pPr>
            <w:r w:rsidRPr="00437D7E">
              <w:rPr>
                <w:rFonts w:cs="Times New Roman"/>
                <w:sz w:val="20"/>
                <w:szCs w:val="20"/>
                <w:lang w:eastAsia="lt-LT"/>
              </w:rPr>
              <w:t>35 (1) </w:t>
            </w:r>
          </w:p>
        </w:tc>
        <w:tc>
          <w:tcPr>
            <w:tcW w:w="2120" w:type="dxa"/>
            <w:tcBorders>
              <w:top w:val="single" w:sz="6" w:space="0" w:color="auto"/>
              <w:left w:val="single" w:sz="6" w:space="0" w:color="auto"/>
              <w:bottom w:val="single" w:sz="6" w:space="0" w:color="auto"/>
              <w:right w:val="single" w:sz="6" w:space="0" w:color="auto"/>
            </w:tcBorders>
            <w:vAlign w:val="center"/>
            <w:hideMark/>
          </w:tcPr>
          <w:p w14:paraId="0B6B32C9" w14:textId="6094168A" w:rsidR="004D3269" w:rsidRPr="00437D7E" w:rsidRDefault="004D3269" w:rsidP="00677F6D">
            <w:pPr>
              <w:spacing w:line="300" w:lineRule="auto"/>
              <w:jc w:val="center"/>
              <w:rPr>
                <w:rFonts w:cs="Times New Roman"/>
                <w:color w:val="000000" w:themeColor="text1"/>
                <w:sz w:val="20"/>
                <w:szCs w:val="20"/>
              </w:rPr>
            </w:pPr>
            <w:r w:rsidRPr="00437D7E">
              <w:rPr>
                <w:rFonts w:cs="Times New Roman"/>
                <w:sz w:val="20"/>
                <w:szCs w:val="20"/>
                <w:lang w:eastAsia="lt-LT"/>
              </w:rPr>
              <w:t>140 (4) </w:t>
            </w:r>
          </w:p>
        </w:tc>
      </w:tr>
      <w:tr w:rsidR="004D3269" w:rsidRPr="00437D7E" w14:paraId="3F0F354F"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hideMark/>
          </w:tcPr>
          <w:p w14:paraId="1BD7FA89" w14:textId="77777777" w:rsidR="00B16AE8" w:rsidRPr="00437D7E" w:rsidRDefault="00B16AE8" w:rsidP="00677F6D">
            <w:pPr>
              <w:tabs>
                <w:tab w:val="left" w:pos="720"/>
              </w:tabs>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Muzika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B32A64"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70 (2)</w:t>
            </w:r>
          </w:p>
        </w:tc>
        <w:tc>
          <w:tcPr>
            <w:tcW w:w="1134" w:type="dxa"/>
            <w:tcBorders>
              <w:top w:val="single" w:sz="4" w:space="0" w:color="auto"/>
              <w:left w:val="single" w:sz="4" w:space="0" w:color="auto"/>
              <w:bottom w:val="single" w:sz="4" w:space="0" w:color="auto"/>
              <w:right w:val="single" w:sz="4" w:space="0" w:color="auto"/>
            </w:tcBorders>
            <w:vAlign w:val="center"/>
          </w:tcPr>
          <w:p w14:paraId="3F6E2940"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70 (2)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315DD0"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70 (2)</w:t>
            </w:r>
          </w:p>
        </w:tc>
        <w:tc>
          <w:tcPr>
            <w:tcW w:w="1134" w:type="dxa"/>
            <w:tcBorders>
              <w:top w:val="single" w:sz="4" w:space="0" w:color="auto"/>
              <w:left w:val="single" w:sz="4" w:space="0" w:color="auto"/>
              <w:bottom w:val="single" w:sz="4" w:space="0" w:color="auto"/>
              <w:right w:val="single" w:sz="4" w:space="0" w:color="auto"/>
            </w:tcBorders>
            <w:vAlign w:val="center"/>
          </w:tcPr>
          <w:p w14:paraId="00E894B6"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70 (2)</w:t>
            </w:r>
          </w:p>
        </w:tc>
        <w:tc>
          <w:tcPr>
            <w:tcW w:w="2120" w:type="dxa"/>
            <w:tcBorders>
              <w:top w:val="single" w:sz="4" w:space="0" w:color="auto"/>
              <w:left w:val="single" w:sz="4" w:space="0" w:color="auto"/>
              <w:bottom w:val="single" w:sz="4" w:space="0" w:color="auto"/>
              <w:right w:val="single" w:sz="4" w:space="0" w:color="auto"/>
            </w:tcBorders>
            <w:vAlign w:val="center"/>
            <w:hideMark/>
          </w:tcPr>
          <w:p w14:paraId="759DBAAB"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280 (8)</w:t>
            </w:r>
          </w:p>
        </w:tc>
      </w:tr>
      <w:tr w:rsidR="004D3269" w:rsidRPr="00437D7E" w14:paraId="4FEBAB92"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tcPr>
          <w:p w14:paraId="457CE83F" w14:textId="77777777" w:rsidR="00B16AE8" w:rsidRPr="00437D7E" w:rsidRDefault="00B16AE8" w:rsidP="00677F6D">
            <w:pPr>
              <w:tabs>
                <w:tab w:val="left" w:pos="720"/>
              </w:tabs>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Šokis</w:t>
            </w:r>
          </w:p>
        </w:tc>
        <w:tc>
          <w:tcPr>
            <w:tcW w:w="1134" w:type="dxa"/>
            <w:tcBorders>
              <w:top w:val="single" w:sz="4" w:space="0" w:color="auto"/>
              <w:left w:val="single" w:sz="4" w:space="0" w:color="auto"/>
              <w:bottom w:val="single" w:sz="4" w:space="0" w:color="auto"/>
              <w:right w:val="single" w:sz="4" w:space="0" w:color="auto"/>
            </w:tcBorders>
            <w:vAlign w:val="center"/>
          </w:tcPr>
          <w:p w14:paraId="63E69CD7"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35 (1)</w:t>
            </w:r>
          </w:p>
        </w:tc>
        <w:tc>
          <w:tcPr>
            <w:tcW w:w="1134" w:type="dxa"/>
            <w:tcBorders>
              <w:top w:val="single" w:sz="4" w:space="0" w:color="auto"/>
              <w:left w:val="single" w:sz="4" w:space="0" w:color="auto"/>
              <w:bottom w:val="single" w:sz="4" w:space="0" w:color="auto"/>
              <w:right w:val="single" w:sz="4" w:space="0" w:color="auto"/>
            </w:tcBorders>
            <w:vAlign w:val="center"/>
          </w:tcPr>
          <w:p w14:paraId="211BC9C9"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35 (1)</w:t>
            </w:r>
          </w:p>
        </w:tc>
        <w:tc>
          <w:tcPr>
            <w:tcW w:w="1134" w:type="dxa"/>
            <w:tcBorders>
              <w:top w:val="single" w:sz="4" w:space="0" w:color="auto"/>
              <w:left w:val="single" w:sz="4" w:space="0" w:color="auto"/>
              <w:bottom w:val="single" w:sz="4" w:space="0" w:color="auto"/>
              <w:right w:val="single" w:sz="4" w:space="0" w:color="auto"/>
            </w:tcBorders>
            <w:vAlign w:val="center"/>
          </w:tcPr>
          <w:p w14:paraId="4218EA27"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35 (1)</w:t>
            </w:r>
          </w:p>
        </w:tc>
        <w:tc>
          <w:tcPr>
            <w:tcW w:w="1134" w:type="dxa"/>
            <w:tcBorders>
              <w:top w:val="single" w:sz="4" w:space="0" w:color="auto"/>
              <w:left w:val="single" w:sz="4" w:space="0" w:color="auto"/>
              <w:bottom w:val="single" w:sz="4" w:space="0" w:color="auto"/>
              <w:right w:val="single" w:sz="4" w:space="0" w:color="auto"/>
            </w:tcBorders>
            <w:vAlign w:val="center"/>
          </w:tcPr>
          <w:p w14:paraId="50DBB49B"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35 (1)</w:t>
            </w:r>
          </w:p>
        </w:tc>
        <w:tc>
          <w:tcPr>
            <w:tcW w:w="2120" w:type="dxa"/>
            <w:tcBorders>
              <w:top w:val="single" w:sz="4" w:space="0" w:color="auto"/>
              <w:left w:val="single" w:sz="4" w:space="0" w:color="auto"/>
              <w:bottom w:val="single" w:sz="4" w:space="0" w:color="auto"/>
              <w:right w:val="single" w:sz="4" w:space="0" w:color="auto"/>
            </w:tcBorders>
            <w:vAlign w:val="center"/>
          </w:tcPr>
          <w:p w14:paraId="17AC815E"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140 (4)</w:t>
            </w:r>
          </w:p>
        </w:tc>
      </w:tr>
      <w:tr w:rsidR="00B16AE8" w:rsidRPr="00437D7E" w14:paraId="6F65CD48" w14:textId="77777777" w:rsidTr="00AD477E">
        <w:trPr>
          <w:jc w:val="center"/>
        </w:trPr>
        <w:tc>
          <w:tcPr>
            <w:tcW w:w="11341" w:type="dxa"/>
            <w:gridSpan w:val="6"/>
            <w:tcBorders>
              <w:top w:val="single" w:sz="4" w:space="0" w:color="auto"/>
              <w:left w:val="single" w:sz="4" w:space="0" w:color="auto"/>
              <w:bottom w:val="single" w:sz="4" w:space="0" w:color="auto"/>
              <w:right w:val="single" w:sz="4" w:space="0" w:color="auto"/>
            </w:tcBorders>
          </w:tcPr>
          <w:p w14:paraId="1F21D143" w14:textId="77777777" w:rsidR="00B16AE8" w:rsidRPr="00437D7E" w:rsidRDefault="00B16AE8" w:rsidP="00677F6D">
            <w:pPr>
              <w:tabs>
                <w:tab w:val="left" w:pos="720"/>
              </w:tabs>
              <w:spacing w:line="300" w:lineRule="auto"/>
              <w:jc w:val="center"/>
              <w:rPr>
                <w:rFonts w:cs="Times New Roman"/>
                <w:color w:val="000000" w:themeColor="text1"/>
                <w:sz w:val="22"/>
                <w:szCs w:val="22"/>
                <w:lang w:val="lt-LT"/>
              </w:rPr>
            </w:pPr>
            <w:r w:rsidRPr="00437D7E">
              <w:rPr>
                <w:rFonts w:cs="Times New Roman"/>
                <w:b/>
                <w:color w:val="000000" w:themeColor="text1"/>
                <w:sz w:val="22"/>
                <w:szCs w:val="22"/>
                <w:lang w:val="lt-LT"/>
              </w:rPr>
              <w:t>Fizinis ir sveikatos ugdymas</w:t>
            </w:r>
          </w:p>
        </w:tc>
      </w:tr>
      <w:tr w:rsidR="004D3269" w:rsidRPr="00437D7E" w14:paraId="1DBB57E2"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hideMark/>
          </w:tcPr>
          <w:p w14:paraId="2F812A1C" w14:textId="77777777" w:rsidR="00B16AE8" w:rsidRPr="00437D7E" w:rsidRDefault="00B16AE8" w:rsidP="00677F6D">
            <w:pPr>
              <w:tabs>
                <w:tab w:val="left" w:pos="720"/>
              </w:tabs>
              <w:spacing w:line="300" w:lineRule="auto"/>
              <w:jc w:val="both"/>
              <w:rPr>
                <w:rFonts w:cs="Times New Roman"/>
                <w:color w:val="000000" w:themeColor="text1"/>
                <w:sz w:val="20"/>
                <w:szCs w:val="20"/>
                <w:lang w:val="lt-LT"/>
              </w:rPr>
            </w:pPr>
            <w:r w:rsidRPr="00437D7E">
              <w:rPr>
                <w:rFonts w:cs="Times New Roman"/>
                <w:color w:val="000000" w:themeColor="text1"/>
                <w:sz w:val="20"/>
                <w:szCs w:val="20"/>
                <w:lang w:val="lt-LT"/>
              </w:rPr>
              <w:t>Fizinis ugdymas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393DD4"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105 (3)</w:t>
            </w:r>
          </w:p>
        </w:tc>
        <w:tc>
          <w:tcPr>
            <w:tcW w:w="1134" w:type="dxa"/>
            <w:tcBorders>
              <w:top w:val="single" w:sz="4" w:space="0" w:color="auto"/>
              <w:left w:val="single" w:sz="4" w:space="0" w:color="auto"/>
              <w:bottom w:val="single" w:sz="4" w:space="0" w:color="auto"/>
              <w:right w:val="single" w:sz="4" w:space="0" w:color="auto"/>
            </w:tcBorders>
            <w:vAlign w:val="center"/>
          </w:tcPr>
          <w:p w14:paraId="7405B6B1"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105 (3)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3EABD9"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105 (3)</w:t>
            </w:r>
          </w:p>
        </w:tc>
        <w:tc>
          <w:tcPr>
            <w:tcW w:w="1134" w:type="dxa"/>
            <w:tcBorders>
              <w:top w:val="single" w:sz="4" w:space="0" w:color="auto"/>
              <w:left w:val="single" w:sz="4" w:space="0" w:color="auto"/>
              <w:bottom w:val="single" w:sz="4" w:space="0" w:color="auto"/>
              <w:right w:val="single" w:sz="4" w:space="0" w:color="auto"/>
            </w:tcBorders>
            <w:vAlign w:val="center"/>
          </w:tcPr>
          <w:p w14:paraId="71536DEF"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105 (3)</w:t>
            </w:r>
          </w:p>
        </w:tc>
        <w:tc>
          <w:tcPr>
            <w:tcW w:w="2120" w:type="dxa"/>
            <w:tcBorders>
              <w:top w:val="single" w:sz="4" w:space="0" w:color="auto"/>
              <w:left w:val="single" w:sz="4" w:space="0" w:color="auto"/>
              <w:bottom w:val="single" w:sz="4" w:space="0" w:color="auto"/>
              <w:right w:val="single" w:sz="4" w:space="0" w:color="auto"/>
            </w:tcBorders>
            <w:vAlign w:val="center"/>
            <w:hideMark/>
          </w:tcPr>
          <w:p w14:paraId="28AD5C51" w14:textId="77777777" w:rsidR="00B16AE8" w:rsidRPr="00437D7E" w:rsidRDefault="00B16AE8" w:rsidP="00677F6D">
            <w:pPr>
              <w:tabs>
                <w:tab w:val="left" w:pos="720"/>
              </w:tabs>
              <w:spacing w:line="300" w:lineRule="auto"/>
              <w:jc w:val="center"/>
              <w:rPr>
                <w:rFonts w:cs="Times New Roman"/>
                <w:color w:val="000000" w:themeColor="text1"/>
                <w:sz w:val="20"/>
                <w:szCs w:val="20"/>
                <w:lang w:val="lt-LT"/>
              </w:rPr>
            </w:pPr>
            <w:r w:rsidRPr="00437D7E">
              <w:rPr>
                <w:rFonts w:cs="Times New Roman"/>
                <w:color w:val="000000" w:themeColor="text1"/>
                <w:sz w:val="20"/>
                <w:szCs w:val="20"/>
                <w:lang w:val="lt-LT"/>
              </w:rPr>
              <w:t>420 (12)</w:t>
            </w:r>
          </w:p>
        </w:tc>
      </w:tr>
      <w:tr w:rsidR="00615876" w:rsidRPr="00437D7E" w14:paraId="2D0399BF" w14:textId="77777777" w:rsidTr="00AD477E">
        <w:trPr>
          <w:jc w:val="center"/>
        </w:trPr>
        <w:tc>
          <w:tcPr>
            <w:tcW w:w="4685" w:type="dxa"/>
            <w:tcBorders>
              <w:top w:val="single" w:sz="6" w:space="0" w:color="auto"/>
              <w:left w:val="single" w:sz="6" w:space="0" w:color="auto"/>
              <w:bottom w:val="single" w:sz="6" w:space="0" w:color="auto"/>
              <w:right w:val="single" w:sz="6" w:space="0" w:color="auto"/>
            </w:tcBorders>
          </w:tcPr>
          <w:p w14:paraId="78E3C476" w14:textId="099D4B4F" w:rsidR="00615876" w:rsidRPr="00437D7E" w:rsidRDefault="00615876" w:rsidP="00677F6D">
            <w:pPr>
              <w:tabs>
                <w:tab w:val="left" w:pos="720"/>
              </w:tabs>
              <w:spacing w:line="300" w:lineRule="auto"/>
              <w:jc w:val="both"/>
              <w:rPr>
                <w:rFonts w:cs="Times New Roman"/>
                <w:color w:val="000000" w:themeColor="text1"/>
                <w:sz w:val="20"/>
                <w:szCs w:val="20"/>
                <w:lang w:val="lt-LT"/>
              </w:rPr>
            </w:pPr>
            <w:r w:rsidRPr="00437D7E">
              <w:rPr>
                <w:rFonts w:cs="Times New Roman"/>
                <w:sz w:val="20"/>
                <w:szCs w:val="20"/>
                <w:lang w:val="lt-LT" w:eastAsia="lt-LT"/>
              </w:rPr>
              <w:t>Gyvenimo įgūdžiai</w:t>
            </w:r>
            <w:r w:rsidRPr="00437D7E">
              <w:rPr>
                <w:rFonts w:cs="Times New Roman"/>
                <w:b/>
                <w:sz w:val="20"/>
                <w:szCs w:val="20"/>
                <w:lang w:val="lt-LT"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54F4D1AF" w14:textId="725EC859"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4F1D194A" w14:textId="3938F671"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2A60093F" w14:textId="59532D7B"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414F75CD" w14:textId="6704BF1E"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2120" w:type="dxa"/>
            <w:tcBorders>
              <w:top w:val="single" w:sz="6" w:space="0" w:color="auto"/>
              <w:left w:val="single" w:sz="6" w:space="0" w:color="auto"/>
              <w:bottom w:val="single" w:sz="6" w:space="0" w:color="auto"/>
              <w:right w:val="single" w:sz="6" w:space="0" w:color="auto"/>
            </w:tcBorders>
            <w:vAlign w:val="center"/>
          </w:tcPr>
          <w:p w14:paraId="206710FE" w14:textId="6F8E58BA"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r>
      <w:tr w:rsidR="00615876" w:rsidRPr="00437D7E" w14:paraId="197611D0" w14:textId="77777777" w:rsidTr="00AD477E">
        <w:trPr>
          <w:jc w:val="center"/>
        </w:trPr>
        <w:tc>
          <w:tcPr>
            <w:tcW w:w="4685" w:type="dxa"/>
            <w:tcBorders>
              <w:top w:val="single" w:sz="6" w:space="0" w:color="auto"/>
              <w:left w:val="single" w:sz="6" w:space="0" w:color="auto"/>
              <w:bottom w:val="single" w:sz="6" w:space="0" w:color="auto"/>
              <w:right w:val="single" w:sz="6" w:space="0" w:color="auto"/>
            </w:tcBorders>
          </w:tcPr>
          <w:p w14:paraId="2EC8313E" w14:textId="3C24D045" w:rsidR="00615876" w:rsidRPr="00437D7E" w:rsidRDefault="00615876" w:rsidP="00677F6D">
            <w:pPr>
              <w:tabs>
                <w:tab w:val="left" w:pos="720"/>
              </w:tabs>
              <w:spacing w:line="300" w:lineRule="auto"/>
              <w:jc w:val="both"/>
              <w:rPr>
                <w:rFonts w:cs="Times New Roman"/>
                <w:color w:val="000000" w:themeColor="text1"/>
                <w:sz w:val="20"/>
                <w:szCs w:val="20"/>
                <w:lang w:val="lt-LT"/>
              </w:rPr>
            </w:pPr>
            <w:r w:rsidRPr="00437D7E">
              <w:rPr>
                <w:rFonts w:cs="Times New Roman"/>
                <w:sz w:val="20"/>
                <w:szCs w:val="20"/>
                <w:lang w:val="lt-LT" w:eastAsia="lt-LT"/>
              </w:rPr>
              <w:t>Informatika</w:t>
            </w:r>
            <w:r w:rsidRPr="00437D7E">
              <w:rPr>
                <w:rFonts w:cs="Times New Roman"/>
                <w:b/>
                <w:sz w:val="20"/>
                <w:szCs w:val="20"/>
                <w:lang w:val="lt-LT"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5115DFFA" w14:textId="6B56AFE5"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4F3E6C76" w14:textId="77A6D34F"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28D3C143" w14:textId="560565EC"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5EA9EB60" w14:textId="2824020D"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2120" w:type="dxa"/>
            <w:tcBorders>
              <w:top w:val="single" w:sz="6" w:space="0" w:color="auto"/>
              <w:left w:val="single" w:sz="6" w:space="0" w:color="auto"/>
              <w:bottom w:val="single" w:sz="6" w:space="0" w:color="auto"/>
              <w:right w:val="single" w:sz="6" w:space="0" w:color="auto"/>
            </w:tcBorders>
            <w:vAlign w:val="center"/>
          </w:tcPr>
          <w:p w14:paraId="37B79904" w14:textId="42EECFE8"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r>
      <w:tr w:rsidR="00615876" w:rsidRPr="00437D7E" w14:paraId="5F9D8522" w14:textId="77777777" w:rsidTr="00AD477E">
        <w:trPr>
          <w:jc w:val="center"/>
        </w:trPr>
        <w:tc>
          <w:tcPr>
            <w:tcW w:w="4685" w:type="dxa"/>
            <w:tcBorders>
              <w:top w:val="single" w:sz="6" w:space="0" w:color="auto"/>
              <w:left w:val="single" w:sz="6" w:space="0" w:color="auto"/>
              <w:bottom w:val="single" w:sz="6" w:space="0" w:color="auto"/>
              <w:right w:val="single" w:sz="6" w:space="0" w:color="auto"/>
            </w:tcBorders>
          </w:tcPr>
          <w:p w14:paraId="40AEDB63" w14:textId="086F751B" w:rsidR="00615876" w:rsidRPr="00437D7E" w:rsidRDefault="00615876" w:rsidP="00677F6D">
            <w:pPr>
              <w:tabs>
                <w:tab w:val="left" w:pos="720"/>
              </w:tabs>
              <w:spacing w:line="300" w:lineRule="auto"/>
              <w:jc w:val="both"/>
              <w:rPr>
                <w:rFonts w:cs="Times New Roman"/>
                <w:color w:val="000000" w:themeColor="text1"/>
                <w:sz w:val="20"/>
                <w:szCs w:val="20"/>
                <w:lang w:val="lt-LT"/>
              </w:rPr>
            </w:pPr>
            <w:r w:rsidRPr="00437D7E">
              <w:rPr>
                <w:rFonts w:cs="Times New Roman"/>
                <w:sz w:val="20"/>
                <w:szCs w:val="20"/>
                <w:lang w:val="lt-LT" w:eastAsia="lt-LT"/>
              </w:rPr>
              <w:t>Etninė kultūra</w:t>
            </w:r>
            <w:r w:rsidRPr="00437D7E">
              <w:rPr>
                <w:rFonts w:cs="Times New Roman"/>
                <w:b/>
                <w:sz w:val="20"/>
                <w:szCs w:val="20"/>
                <w:lang w:val="lt-LT" w:eastAsia="lt-LT"/>
              </w:rPr>
              <w:t>*** </w:t>
            </w:r>
            <w:r w:rsidRPr="00437D7E">
              <w:rPr>
                <w:rFonts w:cs="Times New Roman"/>
                <w:sz w:val="20"/>
                <w:szCs w:val="20"/>
                <w:lang w:val="lt-LT"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0F233285" w14:textId="36EC521E"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5455CBB7" w14:textId="2317236A"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7A751C8B" w14:textId="49B65D2B"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1134" w:type="dxa"/>
            <w:tcBorders>
              <w:top w:val="single" w:sz="6" w:space="0" w:color="auto"/>
              <w:left w:val="single" w:sz="6" w:space="0" w:color="auto"/>
              <w:bottom w:val="single" w:sz="6" w:space="0" w:color="auto"/>
              <w:right w:val="single" w:sz="6" w:space="0" w:color="auto"/>
            </w:tcBorders>
            <w:vAlign w:val="center"/>
          </w:tcPr>
          <w:p w14:paraId="79D5045E" w14:textId="74211548"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c>
          <w:tcPr>
            <w:tcW w:w="2120" w:type="dxa"/>
            <w:tcBorders>
              <w:top w:val="single" w:sz="6" w:space="0" w:color="auto"/>
              <w:left w:val="single" w:sz="6" w:space="0" w:color="auto"/>
              <w:bottom w:val="single" w:sz="6" w:space="0" w:color="auto"/>
              <w:right w:val="single" w:sz="6" w:space="0" w:color="auto"/>
            </w:tcBorders>
            <w:vAlign w:val="center"/>
          </w:tcPr>
          <w:p w14:paraId="7C157E5C" w14:textId="5EAAC654" w:rsidR="00615876" w:rsidRPr="00437D7E" w:rsidRDefault="00615876" w:rsidP="00677F6D">
            <w:pPr>
              <w:tabs>
                <w:tab w:val="left" w:pos="720"/>
              </w:tabs>
              <w:spacing w:line="300" w:lineRule="auto"/>
              <w:jc w:val="center"/>
              <w:rPr>
                <w:rFonts w:cs="Times New Roman"/>
                <w:b/>
                <w:color w:val="000000" w:themeColor="text1"/>
                <w:sz w:val="20"/>
                <w:szCs w:val="20"/>
                <w:lang w:val="lt-LT"/>
              </w:rPr>
            </w:pPr>
            <w:r w:rsidRPr="00437D7E">
              <w:rPr>
                <w:rFonts w:cs="Times New Roman"/>
                <w:b/>
                <w:sz w:val="20"/>
                <w:szCs w:val="20"/>
                <w:lang w:eastAsia="lt-LT"/>
              </w:rPr>
              <w:t>*** </w:t>
            </w:r>
          </w:p>
        </w:tc>
      </w:tr>
      <w:tr w:rsidR="00615876" w:rsidRPr="00437D7E" w14:paraId="1F9CD591"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tcPr>
          <w:p w14:paraId="37274561" w14:textId="77777777" w:rsidR="00615876" w:rsidRPr="00437D7E" w:rsidRDefault="00615876" w:rsidP="00677F6D">
            <w:pPr>
              <w:tabs>
                <w:tab w:val="left" w:pos="720"/>
              </w:tabs>
              <w:spacing w:line="300" w:lineRule="auto"/>
              <w:rPr>
                <w:rFonts w:cs="Times New Roman"/>
                <w:b/>
                <w:color w:val="000000" w:themeColor="text1"/>
                <w:sz w:val="22"/>
                <w:szCs w:val="22"/>
                <w:lang w:val="lt-LT"/>
              </w:rPr>
            </w:pPr>
            <w:r w:rsidRPr="00437D7E">
              <w:rPr>
                <w:rFonts w:cs="Times New Roman"/>
                <w:b/>
                <w:color w:val="000000" w:themeColor="text1"/>
                <w:sz w:val="22"/>
                <w:szCs w:val="22"/>
                <w:lang w:val="lt-LT"/>
              </w:rPr>
              <w:t xml:space="preserve">Iš viso privalomų pamokų skaičius metams </w:t>
            </w:r>
          </w:p>
        </w:tc>
        <w:tc>
          <w:tcPr>
            <w:tcW w:w="1134" w:type="dxa"/>
            <w:tcBorders>
              <w:top w:val="single" w:sz="4" w:space="0" w:color="auto"/>
              <w:left w:val="single" w:sz="4" w:space="0" w:color="auto"/>
              <w:bottom w:val="single" w:sz="4" w:space="0" w:color="auto"/>
              <w:right w:val="single" w:sz="4" w:space="0" w:color="auto"/>
            </w:tcBorders>
            <w:vAlign w:val="center"/>
          </w:tcPr>
          <w:p w14:paraId="789D70A1" w14:textId="77777777" w:rsidR="00615876" w:rsidRPr="00437D7E" w:rsidRDefault="00615876"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805 (23)</w:t>
            </w:r>
          </w:p>
        </w:tc>
        <w:tc>
          <w:tcPr>
            <w:tcW w:w="1134" w:type="dxa"/>
            <w:tcBorders>
              <w:top w:val="single" w:sz="4" w:space="0" w:color="auto"/>
              <w:left w:val="single" w:sz="4" w:space="0" w:color="auto"/>
              <w:bottom w:val="single" w:sz="4" w:space="0" w:color="auto"/>
              <w:right w:val="single" w:sz="4" w:space="0" w:color="auto"/>
            </w:tcBorders>
            <w:vAlign w:val="center"/>
          </w:tcPr>
          <w:p w14:paraId="4AF6BAE3" w14:textId="77777777" w:rsidR="00615876" w:rsidRPr="00437D7E" w:rsidRDefault="00615876"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875 (25)</w:t>
            </w:r>
          </w:p>
        </w:tc>
        <w:tc>
          <w:tcPr>
            <w:tcW w:w="1134" w:type="dxa"/>
            <w:tcBorders>
              <w:top w:val="single" w:sz="4" w:space="0" w:color="auto"/>
              <w:left w:val="single" w:sz="4" w:space="0" w:color="auto"/>
              <w:bottom w:val="single" w:sz="4" w:space="0" w:color="auto"/>
              <w:right w:val="single" w:sz="4" w:space="0" w:color="auto"/>
            </w:tcBorders>
            <w:vAlign w:val="center"/>
          </w:tcPr>
          <w:p w14:paraId="766C6D9A" w14:textId="77777777" w:rsidR="00615876" w:rsidRPr="00437D7E" w:rsidRDefault="00615876"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875 (25)</w:t>
            </w:r>
          </w:p>
        </w:tc>
        <w:tc>
          <w:tcPr>
            <w:tcW w:w="1134" w:type="dxa"/>
            <w:tcBorders>
              <w:top w:val="single" w:sz="4" w:space="0" w:color="auto"/>
              <w:left w:val="single" w:sz="4" w:space="0" w:color="auto"/>
              <w:bottom w:val="single" w:sz="4" w:space="0" w:color="auto"/>
              <w:right w:val="single" w:sz="4" w:space="0" w:color="auto"/>
            </w:tcBorders>
            <w:vAlign w:val="center"/>
          </w:tcPr>
          <w:p w14:paraId="38B5B6AA" w14:textId="77777777" w:rsidR="00615876" w:rsidRPr="00437D7E" w:rsidRDefault="00615876"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875 (25)</w:t>
            </w:r>
          </w:p>
        </w:tc>
        <w:tc>
          <w:tcPr>
            <w:tcW w:w="2120" w:type="dxa"/>
            <w:tcBorders>
              <w:top w:val="single" w:sz="4" w:space="0" w:color="auto"/>
              <w:left w:val="single" w:sz="4" w:space="0" w:color="auto"/>
              <w:bottom w:val="single" w:sz="4" w:space="0" w:color="auto"/>
              <w:right w:val="single" w:sz="4" w:space="0" w:color="auto"/>
            </w:tcBorders>
            <w:vAlign w:val="center"/>
          </w:tcPr>
          <w:p w14:paraId="2E2D6C34" w14:textId="77777777" w:rsidR="00615876" w:rsidRPr="00437D7E" w:rsidRDefault="00615876"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3430 (98)</w:t>
            </w:r>
          </w:p>
        </w:tc>
      </w:tr>
      <w:tr w:rsidR="00615876" w:rsidRPr="00437D7E" w14:paraId="1D746CFE" w14:textId="77777777" w:rsidTr="00AD477E">
        <w:trPr>
          <w:jc w:val="center"/>
        </w:trPr>
        <w:tc>
          <w:tcPr>
            <w:tcW w:w="11341" w:type="dxa"/>
            <w:gridSpan w:val="6"/>
            <w:tcBorders>
              <w:top w:val="single" w:sz="4" w:space="0" w:color="auto"/>
              <w:left w:val="single" w:sz="4" w:space="0" w:color="auto"/>
              <w:bottom w:val="single" w:sz="4" w:space="0" w:color="auto"/>
              <w:right w:val="single" w:sz="4" w:space="0" w:color="auto"/>
            </w:tcBorders>
          </w:tcPr>
          <w:p w14:paraId="5EB9EAE0" w14:textId="77777777" w:rsidR="00615876" w:rsidRPr="00437D7E" w:rsidRDefault="00615876" w:rsidP="00677F6D">
            <w:pPr>
              <w:tabs>
                <w:tab w:val="left" w:pos="720"/>
              </w:tabs>
              <w:spacing w:line="300" w:lineRule="auto"/>
              <w:rPr>
                <w:rFonts w:cs="Times New Roman"/>
                <w:color w:val="000000" w:themeColor="text1"/>
                <w:sz w:val="22"/>
                <w:szCs w:val="22"/>
                <w:lang w:val="lt-LT"/>
              </w:rPr>
            </w:pPr>
            <w:r w:rsidRPr="00437D7E">
              <w:rPr>
                <w:rFonts w:cs="Times New Roman"/>
                <w:b/>
                <w:color w:val="000000" w:themeColor="text1"/>
                <w:sz w:val="22"/>
                <w:szCs w:val="22"/>
                <w:lang w:val="lt-LT"/>
              </w:rPr>
              <w:t>Pamokos, skiriamos mokinių ugdymosi poreikiams tenkinti:</w:t>
            </w:r>
          </w:p>
        </w:tc>
      </w:tr>
      <w:tr w:rsidR="00615876" w:rsidRPr="00437D7E" w14:paraId="3B82154C"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vAlign w:val="center"/>
          </w:tcPr>
          <w:p w14:paraId="1686090B" w14:textId="77777777" w:rsidR="00615876" w:rsidRPr="00437D7E" w:rsidRDefault="00615876" w:rsidP="00677F6D">
            <w:pPr>
              <w:suppressAutoHyphens w:val="0"/>
              <w:spacing w:line="300" w:lineRule="auto"/>
              <w:jc w:val="right"/>
              <w:rPr>
                <w:rFonts w:cs="Times New Roman"/>
                <w:i/>
                <w:iCs/>
                <w:color w:val="000000" w:themeColor="text1"/>
                <w:sz w:val="22"/>
                <w:szCs w:val="22"/>
                <w:lang w:val="lt-LT" w:eastAsia="lt-LT"/>
              </w:rPr>
            </w:pPr>
            <w:r w:rsidRPr="00437D7E">
              <w:rPr>
                <w:rFonts w:cs="Times New Roman"/>
                <w:i/>
                <w:iCs/>
                <w:color w:val="000000" w:themeColor="text1"/>
                <w:sz w:val="22"/>
                <w:szCs w:val="22"/>
                <w:lang w:val="lt-LT" w:eastAsia="lt-LT"/>
              </w:rPr>
              <w:t>Mokymosi pagalbai teikti</w:t>
            </w:r>
          </w:p>
        </w:tc>
        <w:tc>
          <w:tcPr>
            <w:tcW w:w="1134" w:type="dxa"/>
            <w:tcBorders>
              <w:top w:val="single" w:sz="4" w:space="0" w:color="auto"/>
              <w:left w:val="single" w:sz="4" w:space="0" w:color="auto"/>
              <w:bottom w:val="single" w:sz="4" w:space="0" w:color="auto"/>
              <w:right w:val="single" w:sz="4" w:space="0" w:color="auto"/>
            </w:tcBorders>
            <w:vAlign w:val="center"/>
          </w:tcPr>
          <w:p w14:paraId="2F15AA63" w14:textId="77777777" w:rsidR="00615876" w:rsidRPr="00437D7E" w:rsidRDefault="00615876" w:rsidP="00677F6D">
            <w:pPr>
              <w:tabs>
                <w:tab w:val="left" w:pos="720"/>
              </w:tabs>
              <w:spacing w:line="300" w:lineRule="auto"/>
              <w:jc w:val="center"/>
              <w:rPr>
                <w:rFonts w:cs="Times New Roman"/>
                <w:color w:val="000000" w:themeColor="text1"/>
                <w:sz w:val="22"/>
                <w:szCs w:val="22"/>
                <w:lang w:val="lt-LT"/>
              </w:rPr>
            </w:pPr>
            <w:r w:rsidRPr="00437D7E">
              <w:rPr>
                <w:rFonts w:cs="Times New Roman"/>
                <w:color w:val="000000" w:themeColor="text1"/>
                <w:sz w:val="22"/>
                <w:szCs w:val="22"/>
                <w:lang w:val="lt-LT"/>
              </w:rPr>
              <w:t>35(1)</w:t>
            </w:r>
          </w:p>
        </w:tc>
        <w:tc>
          <w:tcPr>
            <w:tcW w:w="1134" w:type="dxa"/>
            <w:tcBorders>
              <w:top w:val="single" w:sz="4" w:space="0" w:color="auto"/>
              <w:left w:val="single" w:sz="4" w:space="0" w:color="auto"/>
              <w:bottom w:val="single" w:sz="4" w:space="0" w:color="auto"/>
              <w:right w:val="single" w:sz="4" w:space="0" w:color="auto"/>
            </w:tcBorders>
            <w:vAlign w:val="center"/>
          </w:tcPr>
          <w:p w14:paraId="6D366510" w14:textId="77777777" w:rsidR="00615876" w:rsidRPr="00437D7E" w:rsidRDefault="00615876" w:rsidP="00677F6D">
            <w:pPr>
              <w:tabs>
                <w:tab w:val="left" w:pos="720"/>
              </w:tabs>
              <w:spacing w:line="300" w:lineRule="auto"/>
              <w:jc w:val="center"/>
              <w:rPr>
                <w:rFonts w:cs="Times New Roman"/>
                <w:color w:val="000000" w:themeColor="text1"/>
                <w:sz w:val="22"/>
                <w:szCs w:val="22"/>
                <w:lang w:val="lt-LT"/>
              </w:rPr>
            </w:pPr>
            <w:r w:rsidRPr="00437D7E">
              <w:rPr>
                <w:rFonts w:cs="Times New Roman"/>
                <w:color w:val="000000" w:themeColor="text1"/>
                <w:sz w:val="22"/>
                <w:szCs w:val="22"/>
                <w:lang w:val="lt-LT"/>
              </w:rPr>
              <w:t>35 (1)</w:t>
            </w:r>
          </w:p>
        </w:tc>
        <w:tc>
          <w:tcPr>
            <w:tcW w:w="1134" w:type="dxa"/>
            <w:tcBorders>
              <w:top w:val="single" w:sz="4" w:space="0" w:color="auto"/>
              <w:left w:val="single" w:sz="4" w:space="0" w:color="auto"/>
              <w:bottom w:val="single" w:sz="4" w:space="0" w:color="auto"/>
              <w:right w:val="single" w:sz="4" w:space="0" w:color="auto"/>
            </w:tcBorders>
            <w:vAlign w:val="center"/>
          </w:tcPr>
          <w:p w14:paraId="5AD0137E" w14:textId="77777777" w:rsidR="00615876" w:rsidRPr="00437D7E" w:rsidRDefault="00615876" w:rsidP="00677F6D">
            <w:pPr>
              <w:tabs>
                <w:tab w:val="left" w:pos="720"/>
              </w:tabs>
              <w:spacing w:line="300" w:lineRule="auto"/>
              <w:jc w:val="center"/>
              <w:rPr>
                <w:rFonts w:cs="Times New Roman"/>
                <w:color w:val="000000" w:themeColor="text1"/>
                <w:sz w:val="22"/>
                <w:szCs w:val="22"/>
                <w:lang w:val="lt-LT"/>
              </w:rPr>
            </w:pPr>
            <w:r w:rsidRPr="00437D7E">
              <w:rPr>
                <w:rFonts w:cs="Times New Roman"/>
                <w:color w:val="000000" w:themeColor="text1"/>
                <w:sz w:val="22"/>
                <w:szCs w:val="22"/>
                <w:lang w:val="lt-LT"/>
              </w:rPr>
              <w:t>35(1)</w:t>
            </w:r>
          </w:p>
        </w:tc>
        <w:tc>
          <w:tcPr>
            <w:tcW w:w="1134" w:type="dxa"/>
            <w:tcBorders>
              <w:top w:val="single" w:sz="4" w:space="0" w:color="auto"/>
              <w:left w:val="single" w:sz="4" w:space="0" w:color="auto"/>
              <w:bottom w:val="single" w:sz="4" w:space="0" w:color="auto"/>
              <w:right w:val="single" w:sz="4" w:space="0" w:color="auto"/>
            </w:tcBorders>
            <w:vAlign w:val="center"/>
          </w:tcPr>
          <w:p w14:paraId="7B88AC33" w14:textId="77777777" w:rsidR="00615876" w:rsidRPr="00437D7E" w:rsidRDefault="00615876" w:rsidP="00677F6D">
            <w:pPr>
              <w:tabs>
                <w:tab w:val="left" w:pos="720"/>
              </w:tabs>
              <w:spacing w:line="300" w:lineRule="auto"/>
              <w:jc w:val="center"/>
              <w:rPr>
                <w:rFonts w:cs="Times New Roman"/>
                <w:color w:val="000000" w:themeColor="text1"/>
                <w:sz w:val="22"/>
                <w:szCs w:val="22"/>
                <w:lang w:val="lt-LT"/>
              </w:rPr>
            </w:pPr>
            <w:r w:rsidRPr="00437D7E">
              <w:rPr>
                <w:rFonts w:cs="Times New Roman"/>
                <w:color w:val="000000" w:themeColor="text1"/>
                <w:sz w:val="22"/>
                <w:szCs w:val="22"/>
                <w:lang w:val="lt-LT"/>
              </w:rPr>
              <w:t>35 (1)</w:t>
            </w:r>
          </w:p>
        </w:tc>
        <w:tc>
          <w:tcPr>
            <w:tcW w:w="2120" w:type="dxa"/>
            <w:tcBorders>
              <w:top w:val="single" w:sz="4" w:space="0" w:color="auto"/>
              <w:left w:val="single" w:sz="4" w:space="0" w:color="auto"/>
              <w:bottom w:val="single" w:sz="4" w:space="0" w:color="auto"/>
              <w:right w:val="single" w:sz="4" w:space="0" w:color="auto"/>
            </w:tcBorders>
            <w:vAlign w:val="center"/>
          </w:tcPr>
          <w:p w14:paraId="45432227" w14:textId="77777777" w:rsidR="00615876" w:rsidRPr="00437D7E" w:rsidRDefault="00615876" w:rsidP="00677F6D">
            <w:pPr>
              <w:tabs>
                <w:tab w:val="left" w:pos="720"/>
              </w:tabs>
              <w:spacing w:line="300" w:lineRule="auto"/>
              <w:jc w:val="center"/>
              <w:rPr>
                <w:rFonts w:cs="Times New Roman"/>
                <w:color w:val="000000" w:themeColor="text1"/>
                <w:sz w:val="22"/>
                <w:szCs w:val="22"/>
                <w:lang w:val="lt-LT"/>
              </w:rPr>
            </w:pPr>
            <w:r w:rsidRPr="00437D7E">
              <w:rPr>
                <w:rFonts w:cs="Times New Roman"/>
                <w:color w:val="000000" w:themeColor="text1"/>
                <w:sz w:val="22"/>
                <w:szCs w:val="22"/>
                <w:lang w:val="lt-LT"/>
              </w:rPr>
              <w:t>140 (4)</w:t>
            </w:r>
          </w:p>
        </w:tc>
      </w:tr>
      <w:tr w:rsidR="00615876" w:rsidRPr="00437D7E" w14:paraId="3276F342" w14:textId="77777777" w:rsidTr="00AD477E">
        <w:trPr>
          <w:jc w:val="center"/>
        </w:trPr>
        <w:tc>
          <w:tcPr>
            <w:tcW w:w="4685" w:type="dxa"/>
            <w:tcBorders>
              <w:top w:val="single" w:sz="4" w:space="0" w:color="auto"/>
              <w:left w:val="single" w:sz="4" w:space="0" w:color="auto"/>
              <w:bottom w:val="single" w:sz="4" w:space="0" w:color="auto"/>
              <w:right w:val="single" w:sz="4" w:space="0" w:color="auto"/>
            </w:tcBorders>
            <w:hideMark/>
          </w:tcPr>
          <w:p w14:paraId="0877EA5E" w14:textId="77777777" w:rsidR="00615876" w:rsidRPr="00437D7E" w:rsidRDefault="00615876" w:rsidP="00677F6D">
            <w:pPr>
              <w:tabs>
                <w:tab w:val="left" w:pos="720"/>
              </w:tabs>
              <w:spacing w:line="300" w:lineRule="auto"/>
              <w:jc w:val="both"/>
              <w:rPr>
                <w:rFonts w:cs="Times New Roman"/>
                <w:b/>
                <w:color w:val="000000" w:themeColor="text1"/>
                <w:sz w:val="22"/>
                <w:szCs w:val="22"/>
                <w:lang w:val="lt-LT"/>
              </w:rPr>
            </w:pPr>
            <w:r w:rsidRPr="00437D7E">
              <w:rPr>
                <w:rFonts w:cs="Times New Roman"/>
                <w:b/>
                <w:color w:val="000000" w:themeColor="text1"/>
                <w:sz w:val="22"/>
                <w:szCs w:val="22"/>
                <w:lang w:val="lt-LT"/>
              </w:rPr>
              <w:t>Neformalusis švietimas</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7B66BEE2" w14:textId="77777777" w:rsidR="00615876" w:rsidRPr="00437D7E" w:rsidRDefault="00615876"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140 (4)</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2FB5E0C9" w14:textId="77777777" w:rsidR="00615876" w:rsidRPr="00437D7E" w:rsidRDefault="00615876"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140 (4)</w:t>
            </w:r>
          </w:p>
        </w:tc>
        <w:tc>
          <w:tcPr>
            <w:tcW w:w="2120" w:type="dxa"/>
            <w:tcBorders>
              <w:top w:val="single" w:sz="4" w:space="0" w:color="auto"/>
              <w:left w:val="single" w:sz="4" w:space="0" w:color="auto"/>
              <w:bottom w:val="single" w:sz="4" w:space="0" w:color="auto"/>
              <w:right w:val="single" w:sz="4" w:space="0" w:color="auto"/>
            </w:tcBorders>
            <w:vAlign w:val="center"/>
            <w:hideMark/>
          </w:tcPr>
          <w:p w14:paraId="6F7D3C15" w14:textId="77777777" w:rsidR="00615876" w:rsidRPr="00437D7E" w:rsidRDefault="00615876" w:rsidP="00677F6D">
            <w:pPr>
              <w:tabs>
                <w:tab w:val="left" w:pos="720"/>
              </w:tabs>
              <w:spacing w:line="300" w:lineRule="auto"/>
              <w:jc w:val="center"/>
              <w:rPr>
                <w:rFonts w:cs="Times New Roman"/>
                <w:b/>
                <w:color w:val="000000" w:themeColor="text1"/>
                <w:sz w:val="22"/>
                <w:szCs w:val="22"/>
                <w:lang w:val="lt-LT"/>
              </w:rPr>
            </w:pPr>
            <w:r w:rsidRPr="00437D7E">
              <w:rPr>
                <w:rFonts w:cs="Times New Roman"/>
                <w:b/>
                <w:color w:val="000000" w:themeColor="text1"/>
                <w:sz w:val="22"/>
                <w:szCs w:val="22"/>
                <w:lang w:val="lt-LT"/>
              </w:rPr>
              <w:t>280 (8)</w:t>
            </w:r>
          </w:p>
        </w:tc>
      </w:tr>
      <w:tr w:rsidR="00615876" w:rsidRPr="00437D7E" w14:paraId="0BED49C8" w14:textId="77777777" w:rsidTr="00AD477E">
        <w:trPr>
          <w:jc w:val="center"/>
        </w:trPr>
        <w:tc>
          <w:tcPr>
            <w:tcW w:w="11341" w:type="dxa"/>
            <w:gridSpan w:val="6"/>
            <w:tcBorders>
              <w:top w:val="nil"/>
              <w:left w:val="nil"/>
              <w:bottom w:val="nil"/>
              <w:right w:val="nil"/>
            </w:tcBorders>
          </w:tcPr>
          <w:p w14:paraId="185EE7BF" w14:textId="7BA26614" w:rsidR="00615876" w:rsidRPr="00437D7E" w:rsidRDefault="00615876" w:rsidP="00677F6D">
            <w:pPr>
              <w:tabs>
                <w:tab w:val="left" w:pos="720"/>
              </w:tabs>
              <w:spacing w:line="300" w:lineRule="auto"/>
              <w:rPr>
                <w:rFonts w:cs="Times New Roman"/>
                <w:i/>
                <w:color w:val="000000" w:themeColor="text1"/>
                <w:sz w:val="20"/>
                <w:szCs w:val="20"/>
                <w:lang w:val="lt-LT"/>
              </w:rPr>
            </w:pPr>
            <w:r w:rsidRPr="00437D7E">
              <w:rPr>
                <w:rFonts w:cs="Times New Roman"/>
                <w:i/>
                <w:color w:val="000000" w:themeColor="text1"/>
                <w:sz w:val="20"/>
                <w:szCs w:val="20"/>
                <w:lang w:val="lt-LT"/>
              </w:rPr>
              <w:t>*** integruojama į kitus mokomuosius dalykus</w:t>
            </w:r>
          </w:p>
        </w:tc>
      </w:tr>
    </w:tbl>
    <w:p w14:paraId="53816A79" w14:textId="0E819776" w:rsidR="009A7399" w:rsidRPr="00AF65DC" w:rsidRDefault="003B0ED3" w:rsidP="00AF65DC">
      <w:pPr>
        <w:suppressAutoHyphens w:val="0"/>
        <w:jc w:val="center"/>
        <w:rPr>
          <w:rFonts w:asciiTheme="minorHAnsi" w:hAnsiTheme="minorHAnsi" w:cstheme="minorHAnsi"/>
          <w:b/>
          <w:color w:val="000000" w:themeColor="text1"/>
          <w:lang w:val="lt-LT"/>
        </w:rPr>
      </w:pPr>
      <w:r w:rsidRPr="00AF65DC">
        <w:rPr>
          <w:rFonts w:cs="Times New Roman"/>
          <w:b/>
          <w:color w:val="000000" w:themeColor="text1"/>
          <w:lang w:val="lt-LT"/>
        </w:rPr>
        <w:lastRenderedPageBreak/>
        <w:t>202</w:t>
      </w:r>
      <w:r w:rsidR="00DB417D" w:rsidRPr="00AF65DC">
        <w:rPr>
          <w:rFonts w:cs="Times New Roman"/>
          <w:b/>
          <w:color w:val="000000" w:themeColor="text1"/>
          <w:lang w:val="lt-LT"/>
        </w:rPr>
        <w:t>6</w:t>
      </w:r>
      <w:r w:rsidR="00EB6E74" w:rsidRPr="00AF65DC">
        <w:rPr>
          <w:rFonts w:cs="Times New Roman"/>
          <w:b/>
          <w:color w:val="000000" w:themeColor="text1"/>
          <w:lang w:val="lt-LT"/>
        </w:rPr>
        <w:t>–</w:t>
      </w:r>
      <w:r w:rsidRPr="00AF65DC">
        <w:rPr>
          <w:rFonts w:cs="Times New Roman"/>
          <w:b/>
          <w:color w:val="000000" w:themeColor="text1"/>
          <w:lang w:val="lt-LT"/>
        </w:rPr>
        <w:t>202</w:t>
      </w:r>
      <w:r w:rsidR="00DB417D" w:rsidRPr="00AF65DC">
        <w:rPr>
          <w:rFonts w:cs="Times New Roman"/>
          <w:b/>
          <w:color w:val="000000" w:themeColor="text1"/>
          <w:lang w:val="lt-LT"/>
        </w:rPr>
        <w:t>7</w:t>
      </w:r>
      <w:r w:rsidRPr="00AF65DC">
        <w:rPr>
          <w:rFonts w:cs="Times New Roman"/>
          <w:b/>
          <w:color w:val="000000" w:themeColor="text1"/>
          <w:lang w:val="lt-LT"/>
        </w:rPr>
        <w:t xml:space="preserve"> M.</w:t>
      </w:r>
      <w:r w:rsidR="00FB04F3" w:rsidRPr="00AF65DC">
        <w:rPr>
          <w:rFonts w:cs="Times New Roman"/>
          <w:b/>
          <w:color w:val="000000" w:themeColor="text1"/>
          <w:lang w:val="lt-LT"/>
        </w:rPr>
        <w:t> </w:t>
      </w:r>
      <w:r w:rsidRPr="00AF65DC">
        <w:rPr>
          <w:rFonts w:cs="Times New Roman"/>
          <w:b/>
          <w:color w:val="000000" w:themeColor="text1"/>
          <w:lang w:val="lt-LT"/>
        </w:rPr>
        <w:t>M. SKIRIAMAS VALANDŲ SKAIČIUS KONKREČIAI KLASEI</w:t>
      </w:r>
    </w:p>
    <w:tbl>
      <w:tblPr>
        <w:tblStyle w:val="Lentelstinklelis"/>
        <w:tblW w:w="0" w:type="auto"/>
        <w:tblLook w:val="04A0" w:firstRow="1" w:lastRow="0" w:firstColumn="1" w:lastColumn="0" w:noHBand="0" w:noVBand="1"/>
      </w:tblPr>
      <w:tblGrid>
        <w:gridCol w:w="2689"/>
        <w:gridCol w:w="1134"/>
        <w:gridCol w:w="1134"/>
        <w:gridCol w:w="1134"/>
        <w:gridCol w:w="1134"/>
        <w:gridCol w:w="1134"/>
        <w:gridCol w:w="1134"/>
        <w:gridCol w:w="1134"/>
        <w:gridCol w:w="1134"/>
        <w:gridCol w:w="1134"/>
        <w:gridCol w:w="1213"/>
      </w:tblGrid>
      <w:tr w:rsidR="00605293" w:rsidRPr="00AD477E" w14:paraId="460C311B" w14:textId="77777777" w:rsidTr="00FA0B28">
        <w:tc>
          <w:tcPr>
            <w:tcW w:w="2689" w:type="dxa"/>
          </w:tcPr>
          <w:p w14:paraId="59AFE248" w14:textId="40C0FC40" w:rsidR="00605293" w:rsidRPr="00AD477E" w:rsidRDefault="00605293" w:rsidP="00605293">
            <w:pPr>
              <w:tabs>
                <w:tab w:val="left" w:pos="2880"/>
              </w:tabs>
              <w:spacing w:line="300" w:lineRule="auto"/>
              <w:rPr>
                <w:rFonts w:cs="Times New Roman"/>
                <w:sz w:val="20"/>
                <w:szCs w:val="20"/>
                <w:lang w:val="lt-LT"/>
              </w:rPr>
            </w:pPr>
            <w:r w:rsidRPr="00AD477E">
              <w:rPr>
                <w:rFonts w:cs="Times New Roman"/>
                <w:b/>
                <w:sz w:val="20"/>
                <w:szCs w:val="20"/>
                <w:lang w:val="lt-LT"/>
              </w:rPr>
              <w:t>Mokomasis dalykas</w:t>
            </w:r>
          </w:p>
        </w:tc>
        <w:tc>
          <w:tcPr>
            <w:tcW w:w="1134" w:type="dxa"/>
          </w:tcPr>
          <w:p w14:paraId="469A0448" w14:textId="77777777" w:rsidR="00605293" w:rsidRPr="00AF2F5E" w:rsidRDefault="00605293" w:rsidP="00AD477E">
            <w:pPr>
              <w:tabs>
                <w:tab w:val="left" w:pos="2880"/>
              </w:tabs>
              <w:spacing w:line="300" w:lineRule="auto"/>
              <w:jc w:val="center"/>
              <w:rPr>
                <w:rFonts w:cs="Times New Roman"/>
                <w:b/>
                <w:sz w:val="20"/>
                <w:szCs w:val="20"/>
                <w:lang w:val="lt-LT"/>
              </w:rPr>
            </w:pPr>
            <w:r w:rsidRPr="00AF2F5E">
              <w:rPr>
                <w:rFonts w:cs="Times New Roman"/>
                <w:b/>
                <w:sz w:val="20"/>
                <w:szCs w:val="20"/>
                <w:lang w:val="lt-LT"/>
              </w:rPr>
              <w:t>1a</w:t>
            </w:r>
          </w:p>
          <w:p w14:paraId="4B88BA19" w14:textId="1DA3209D" w:rsidR="00605293" w:rsidRPr="00AF2F5E" w:rsidRDefault="00605293" w:rsidP="00AD477E">
            <w:pPr>
              <w:tabs>
                <w:tab w:val="left" w:pos="2880"/>
              </w:tabs>
              <w:spacing w:line="300" w:lineRule="auto"/>
              <w:jc w:val="center"/>
              <w:rPr>
                <w:rFonts w:cs="Times New Roman"/>
                <w:sz w:val="20"/>
                <w:szCs w:val="20"/>
                <w:lang w:val="lt-LT"/>
              </w:rPr>
            </w:pPr>
            <w:r w:rsidRPr="00AF2F5E">
              <w:rPr>
                <w:rFonts w:cs="Times New Roman"/>
                <w:sz w:val="20"/>
                <w:szCs w:val="20"/>
                <w:lang w:val="lt-LT"/>
              </w:rPr>
              <w:t>(22 mok.)</w:t>
            </w:r>
          </w:p>
        </w:tc>
        <w:tc>
          <w:tcPr>
            <w:tcW w:w="1134" w:type="dxa"/>
          </w:tcPr>
          <w:p w14:paraId="1626F470" w14:textId="77777777" w:rsidR="00605293" w:rsidRPr="00AF2F5E" w:rsidRDefault="00605293" w:rsidP="00AD477E">
            <w:pPr>
              <w:tabs>
                <w:tab w:val="left" w:pos="2880"/>
              </w:tabs>
              <w:spacing w:line="300" w:lineRule="auto"/>
              <w:jc w:val="center"/>
              <w:rPr>
                <w:rFonts w:cs="Times New Roman"/>
                <w:b/>
                <w:sz w:val="20"/>
                <w:szCs w:val="20"/>
                <w:lang w:val="lt-LT"/>
              </w:rPr>
            </w:pPr>
            <w:r w:rsidRPr="00AF2F5E">
              <w:rPr>
                <w:rFonts w:cs="Times New Roman"/>
                <w:b/>
                <w:sz w:val="20"/>
                <w:szCs w:val="20"/>
                <w:lang w:val="lt-LT"/>
              </w:rPr>
              <w:t>1b</w:t>
            </w:r>
          </w:p>
          <w:p w14:paraId="57583808" w14:textId="3EB93F21" w:rsidR="00605293" w:rsidRPr="00AF2F5E" w:rsidRDefault="00605293" w:rsidP="00AD477E">
            <w:pPr>
              <w:tabs>
                <w:tab w:val="left" w:pos="2880"/>
              </w:tabs>
              <w:spacing w:line="300" w:lineRule="auto"/>
              <w:jc w:val="center"/>
              <w:rPr>
                <w:rFonts w:cs="Times New Roman"/>
                <w:sz w:val="20"/>
                <w:szCs w:val="20"/>
                <w:lang w:val="lt-LT"/>
              </w:rPr>
            </w:pPr>
            <w:r w:rsidRPr="00AF2F5E">
              <w:rPr>
                <w:rFonts w:cs="Times New Roman"/>
                <w:sz w:val="20"/>
                <w:szCs w:val="20"/>
                <w:lang w:val="lt-LT"/>
              </w:rPr>
              <w:t>(2</w:t>
            </w:r>
            <w:r w:rsidR="00AD477E" w:rsidRPr="00AF2F5E">
              <w:rPr>
                <w:rFonts w:cs="Times New Roman"/>
                <w:sz w:val="20"/>
                <w:szCs w:val="20"/>
                <w:lang w:val="lt-LT"/>
              </w:rPr>
              <w:t>1</w:t>
            </w:r>
            <w:r w:rsidRPr="00AF2F5E">
              <w:rPr>
                <w:rFonts w:cs="Times New Roman"/>
                <w:sz w:val="20"/>
                <w:szCs w:val="20"/>
                <w:lang w:val="lt-LT"/>
              </w:rPr>
              <w:t xml:space="preserve"> mok.)</w:t>
            </w:r>
          </w:p>
        </w:tc>
        <w:tc>
          <w:tcPr>
            <w:tcW w:w="1134" w:type="dxa"/>
          </w:tcPr>
          <w:p w14:paraId="0B90F2E7" w14:textId="77777777" w:rsidR="00605293" w:rsidRPr="00AF2F5E" w:rsidRDefault="00605293" w:rsidP="00AD477E">
            <w:pPr>
              <w:tabs>
                <w:tab w:val="left" w:pos="2880"/>
              </w:tabs>
              <w:spacing w:line="300" w:lineRule="auto"/>
              <w:jc w:val="center"/>
              <w:rPr>
                <w:rFonts w:cs="Times New Roman"/>
                <w:b/>
                <w:sz w:val="20"/>
                <w:szCs w:val="20"/>
                <w:lang w:val="lt-LT"/>
              </w:rPr>
            </w:pPr>
            <w:r w:rsidRPr="00AF2F5E">
              <w:rPr>
                <w:rFonts w:cs="Times New Roman"/>
                <w:b/>
                <w:sz w:val="20"/>
                <w:szCs w:val="20"/>
                <w:lang w:val="lt-LT"/>
              </w:rPr>
              <w:t>2a</w:t>
            </w:r>
          </w:p>
          <w:p w14:paraId="6E6A7AC6" w14:textId="52C33E64" w:rsidR="00605293" w:rsidRPr="00AF2F5E" w:rsidRDefault="00605293" w:rsidP="00AD477E">
            <w:pPr>
              <w:tabs>
                <w:tab w:val="left" w:pos="2880"/>
              </w:tabs>
              <w:spacing w:line="300" w:lineRule="auto"/>
              <w:jc w:val="center"/>
              <w:rPr>
                <w:rFonts w:cs="Times New Roman"/>
                <w:sz w:val="20"/>
                <w:szCs w:val="20"/>
                <w:lang w:val="lt-LT"/>
              </w:rPr>
            </w:pPr>
            <w:r w:rsidRPr="00AF2F5E">
              <w:rPr>
                <w:rFonts w:cs="Times New Roman"/>
                <w:sz w:val="20"/>
                <w:szCs w:val="20"/>
                <w:lang w:val="lt-LT"/>
              </w:rPr>
              <w:t>(22 mok.)</w:t>
            </w:r>
          </w:p>
        </w:tc>
        <w:tc>
          <w:tcPr>
            <w:tcW w:w="1134" w:type="dxa"/>
          </w:tcPr>
          <w:p w14:paraId="273D5E31" w14:textId="77777777" w:rsidR="00605293" w:rsidRPr="00AF2F5E" w:rsidRDefault="00605293" w:rsidP="00AD477E">
            <w:pPr>
              <w:tabs>
                <w:tab w:val="left" w:pos="2880"/>
              </w:tabs>
              <w:spacing w:line="300" w:lineRule="auto"/>
              <w:jc w:val="center"/>
              <w:rPr>
                <w:rFonts w:cs="Times New Roman"/>
                <w:b/>
                <w:sz w:val="20"/>
                <w:szCs w:val="20"/>
                <w:lang w:val="lt-LT"/>
              </w:rPr>
            </w:pPr>
            <w:r w:rsidRPr="00AF2F5E">
              <w:rPr>
                <w:rFonts w:cs="Times New Roman"/>
                <w:b/>
                <w:sz w:val="20"/>
                <w:szCs w:val="20"/>
                <w:lang w:val="lt-LT"/>
              </w:rPr>
              <w:t>2b</w:t>
            </w:r>
          </w:p>
          <w:p w14:paraId="05F4DF0A" w14:textId="681FF872" w:rsidR="00605293" w:rsidRPr="00AF2F5E" w:rsidRDefault="00605293" w:rsidP="00AD477E">
            <w:pPr>
              <w:tabs>
                <w:tab w:val="left" w:pos="2880"/>
              </w:tabs>
              <w:spacing w:line="300" w:lineRule="auto"/>
              <w:jc w:val="center"/>
              <w:rPr>
                <w:rFonts w:cs="Times New Roman"/>
                <w:sz w:val="20"/>
                <w:szCs w:val="20"/>
                <w:lang w:val="lt-LT"/>
              </w:rPr>
            </w:pPr>
            <w:r w:rsidRPr="00AF2F5E">
              <w:rPr>
                <w:rFonts w:cs="Times New Roman"/>
                <w:sz w:val="20"/>
                <w:szCs w:val="20"/>
                <w:lang w:val="lt-LT"/>
              </w:rPr>
              <w:t>(2</w:t>
            </w:r>
            <w:r w:rsidR="00AD477E" w:rsidRPr="00AF2F5E">
              <w:rPr>
                <w:rFonts w:cs="Times New Roman"/>
                <w:sz w:val="20"/>
                <w:szCs w:val="20"/>
                <w:lang w:val="lt-LT"/>
              </w:rPr>
              <w:t>1</w:t>
            </w:r>
            <w:r w:rsidRPr="00AF2F5E">
              <w:rPr>
                <w:rFonts w:cs="Times New Roman"/>
                <w:sz w:val="20"/>
                <w:szCs w:val="20"/>
                <w:lang w:val="lt-LT"/>
              </w:rPr>
              <w:t xml:space="preserve"> mok.)</w:t>
            </w:r>
          </w:p>
        </w:tc>
        <w:tc>
          <w:tcPr>
            <w:tcW w:w="1134" w:type="dxa"/>
          </w:tcPr>
          <w:p w14:paraId="2E8FD4AF" w14:textId="42830A8D" w:rsidR="00605293" w:rsidRPr="00AD477E" w:rsidRDefault="00AD477E" w:rsidP="00AD477E">
            <w:pPr>
              <w:tabs>
                <w:tab w:val="left" w:pos="2880"/>
              </w:tabs>
              <w:spacing w:line="300" w:lineRule="auto"/>
              <w:jc w:val="center"/>
              <w:rPr>
                <w:rFonts w:cs="Times New Roman"/>
                <w:b/>
                <w:sz w:val="20"/>
                <w:szCs w:val="20"/>
                <w:lang w:val="lt-LT"/>
              </w:rPr>
            </w:pPr>
            <w:r w:rsidRPr="00AD477E">
              <w:rPr>
                <w:rFonts w:cs="Times New Roman"/>
                <w:b/>
                <w:sz w:val="20"/>
                <w:szCs w:val="20"/>
                <w:lang w:val="lt-LT"/>
              </w:rPr>
              <w:t>3a</w:t>
            </w:r>
          </w:p>
          <w:p w14:paraId="1E1D45B2" w14:textId="25ED5F7E"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r w:rsidR="00AD477E" w:rsidRPr="00AD477E">
              <w:rPr>
                <w:rFonts w:cs="Times New Roman"/>
                <w:sz w:val="20"/>
                <w:szCs w:val="20"/>
                <w:lang w:val="lt-LT"/>
              </w:rPr>
              <w:t>2</w:t>
            </w:r>
            <w:r w:rsidRPr="00AD477E">
              <w:rPr>
                <w:rFonts w:cs="Times New Roman"/>
                <w:sz w:val="20"/>
                <w:szCs w:val="20"/>
                <w:lang w:val="lt-LT"/>
              </w:rPr>
              <w:t xml:space="preserve"> mok.)</w:t>
            </w:r>
          </w:p>
        </w:tc>
        <w:tc>
          <w:tcPr>
            <w:tcW w:w="1134" w:type="dxa"/>
          </w:tcPr>
          <w:p w14:paraId="2F5891C4" w14:textId="5BEFAC76" w:rsidR="00605293" w:rsidRPr="00AD477E" w:rsidRDefault="00605293" w:rsidP="00AD477E">
            <w:pPr>
              <w:tabs>
                <w:tab w:val="left" w:pos="2880"/>
              </w:tabs>
              <w:spacing w:line="300" w:lineRule="auto"/>
              <w:jc w:val="center"/>
              <w:rPr>
                <w:rFonts w:cs="Times New Roman"/>
                <w:b/>
                <w:sz w:val="20"/>
                <w:szCs w:val="20"/>
                <w:lang w:val="lt-LT"/>
              </w:rPr>
            </w:pPr>
            <w:r w:rsidRPr="00AD477E">
              <w:rPr>
                <w:rFonts w:cs="Times New Roman"/>
                <w:b/>
                <w:sz w:val="20"/>
                <w:szCs w:val="20"/>
                <w:lang w:val="lt-LT"/>
              </w:rPr>
              <w:t>3</w:t>
            </w:r>
            <w:r w:rsidR="00AD477E" w:rsidRPr="00AD477E">
              <w:rPr>
                <w:rFonts w:cs="Times New Roman"/>
                <w:b/>
                <w:sz w:val="20"/>
                <w:szCs w:val="20"/>
                <w:lang w:val="lt-LT"/>
              </w:rPr>
              <w:t>b</w:t>
            </w:r>
          </w:p>
          <w:p w14:paraId="640786F1" w14:textId="7A559A30"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r w:rsidR="00AD477E" w:rsidRPr="00AD477E">
              <w:rPr>
                <w:rFonts w:cs="Times New Roman"/>
                <w:sz w:val="20"/>
                <w:szCs w:val="20"/>
                <w:lang w:val="lt-LT"/>
              </w:rPr>
              <w:t>2</w:t>
            </w:r>
            <w:r w:rsidRPr="00AD477E">
              <w:rPr>
                <w:rFonts w:cs="Times New Roman"/>
                <w:sz w:val="20"/>
                <w:szCs w:val="20"/>
                <w:lang w:val="lt-LT"/>
              </w:rPr>
              <w:t xml:space="preserve"> mok.)</w:t>
            </w:r>
          </w:p>
        </w:tc>
        <w:tc>
          <w:tcPr>
            <w:tcW w:w="1134" w:type="dxa"/>
          </w:tcPr>
          <w:p w14:paraId="7D3B3C9D" w14:textId="42C03D71" w:rsidR="00605293" w:rsidRPr="00AD477E" w:rsidRDefault="00605293" w:rsidP="00AD477E">
            <w:pPr>
              <w:tabs>
                <w:tab w:val="left" w:pos="2880"/>
              </w:tabs>
              <w:spacing w:line="300" w:lineRule="auto"/>
              <w:jc w:val="center"/>
              <w:rPr>
                <w:rFonts w:cs="Times New Roman"/>
                <w:b/>
                <w:sz w:val="20"/>
                <w:szCs w:val="20"/>
                <w:lang w:val="lt-LT"/>
              </w:rPr>
            </w:pPr>
            <w:r w:rsidRPr="00AD477E">
              <w:rPr>
                <w:rFonts w:cs="Times New Roman"/>
                <w:b/>
                <w:sz w:val="20"/>
                <w:szCs w:val="20"/>
                <w:lang w:val="lt-LT"/>
              </w:rPr>
              <w:t>3</w:t>
            </w:r>
            <w:r w:rsidR="00AD477E" w:rsidRPr="00AD477E">
              <w:rPr>
                <w:rFonts w:cs="Times New Roman"/>
                <w:b/>
                <w:sz w:val="20"/>
                <w:szCs w:val="20"/>
                <w:lang w:val="lt-LT"/>
              </w:rPr>
              <w:t>c</w:t>
            </w:r>
          </w:p>
          <w:p w14:paraId="0FD0BE1F" w14:textId="2101E0AF"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r w:rsidR="00AD477E" w:rsidRPr="00AD477E">
              <w:rPr>
                <w:rFonts w:cs="Times New Roman"/>
                <w:sz w:val="20"/>
                <w:szCs w:val="20"/>
                <w:lang w:val="lt-LT"/>
              </w:rPr>
              <w:t>2</w:t>
            </w:r>
            <w:r w:rsidRPr="00AD477E">
              <w:rPr>
                <w:rFonts w:cs="Times New Roman"/>
                <w:sz w:val="20"/>
                <w:szCs w:val="20"/>
                <w:lang w:val="lt-LT"/>
              </w:rPr>
              <w:t xml:space="preserve"> mok.)</w:t>
            </w:r>
          </w:p>
        </w:tc>
        <w:tc>
          <w:tcPr>
            <w:tcW w:w="1134" w:type="dxa"/>
          </w:tcPr>
          <w:p w14:paraId="33254016" w14:textId="77777777" w:rsidR="00605293" w:rsidRPr="00AD477E" w:rsidRDefault="00605293" w:rsidP="00AD477E">
            <w:pPr>
              <w:tabs>
                <w:tab w:val="left" w:pos="2880"/>
              </w:tabs>
              <w:spacing w:line="300" w:lineRule="auto"/>
              <w:jc w:val="center"/>
              <w:rPr>
                <w:rFonts w:cs="Times New Roman"/>
                <w:b/>
                <w:sz w:val="20"/>
                <w:szCs w:val="20"/>
                <w:lang w:val="lt-LT"/>
              </w:rPr>
            </w:pPr>
            <w:r w:rsidRPr="00AD477E">
              <w:rPr>
                <w:rFonts w:cs="Times New Roman"/>
                <w:b/>
                <w:sz w:val="20"/>
                <w:szCs w:val="20"/>
                <w:lang w:val="lt-LT"/>
              </w:rPr>
              <w:t>4a</w:t>
            </w:r>
          </w:p>
          <w:p w14:paraId="561A5452" w14:textId="6AFA2630"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r w:rsidR="00AD477E" w:rsidRPr="00AD477E">
              <w:rPr>
                <w:rFonts w:cs="Times New Roman"/>
                <w:sz w:val="20"/>
                <w:szCs w:val="20"/>
                <w:lang w:val="lt-LT"/>
              </w:rPr>
              <w:t>4</w:t>
            </w:r>
            <w:r w:rsidRPr="00AD477E">
              <w:rPr>
                <w:rFonts w:cs="Times New Roman"/>
                <w:sz w:val="20"/>
                <w:szCs w:val="20"/>
                <w:lang w:val="lt-LT"/>
              </w:rPr>
              <w:t xml:space="preserve"> mok.)</w:t>
            </w:r>
          </w:p>
        </w:tc>
        <w:tc>
          <w:tcPr>
            <w:tcW w:w="1134" w:type="dxa"/>
          </w:tcPr>
          <w:p w14:paraId="3A83B688" w14:textId="77777777" w:rsidR="00605293" w:rsidRPr="00AD477E" w:rsidRDefault="00605293" w:rsidP="00AD477E">
            <w:pPr>
              <w:tabs>
                <w:tab w:val="left" w:pos="2880"/>
              </w:tabs>
              <w:spacing w:line="300" w:lineRule="auto"/>
              <w:jc w:val="center"/>
              <w:rPr>
                <w:rFonts w:cs="Times New Roman"/>
                <w:b/>
                <w:sz w:val="20"/>
                <w:szCs w:val="20"/>
                <w:lang w:val="lt-LT"/>
              </w:rPr>
            </w:pPr>
            <w:r w:rsidRPr="00AD477E">
              <w:rPr>
                <w:rFonts w:cs="Times New Roman"/>
                <w:b/>
                <w:sz w:val="20"/>
                <w:szCs w:val="20"/>
                <w:lang w:val="lt-LT"/>
              </w:rPr>
              <w:t>4b</w:t>
            </w:r>
          </w:p>
          <w:p w14:paraId="4B21BC4F" w14:textId="535D29B1"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r w:rsidR="00AD477E" w:rsidRPr="00AD477E">
              <w:rPr>
                <w:rFonts w:cs="Times New Roman"/>
                <w:sz w:val="20"/>
                <w:szCs w:val="20"/>
                <w:lang w:val="lt-LT"/>
              </w:rPr>
              <w:t>3</w:t>
            </w:r>
            <w:r w:rsidRPr="00AD477E">
              <w:rPr>
                <w:rFonts w:cs="Times New Roman"/>
                <w:sz w:val="20"/>
                <w:szCs w:val="20"/>
                <w:lang w:val="lt-LT"/>
              </w:rPr>
              <w:t xml:space="preserve"> mok.)</w:t>
            </w:r>
          </w:p>
        </w:tc>
        <w:tc>
          <w:tcPr>
            <w:tcW w:w="1213" w:type="dxa"/>
          </w:tcPr>
          <w:p w14:paraId="6841F977" w14:textId="350ADCE2" w:rsidR="00605293" w:rsidRPr="00AD477E" w:rsidRDefault="00605293" w:rsidP="00AD477E">
            <w:pPr>
              <w:tabs>
                <w:tab w:val="left" w:pos="2880"/>
              </w:tabs>
              <w:spacing w:line="300" w:lineRule="auto"/>
              <w:rPr>
                <w:rFonts w:cs="Times New Roman"/>
                <w:sz w:val="20"/>
                <w:szCs w:val="20"/>
                <w:lang w:val="lt-LT"/>
              </w:rPr>
            </w:pPr>
            <w:r w:rsidRPr="00AD477E">
              <w:rPr>
                <w:rFonts w:cs="Times New Roman"/>
                <w:b/>
                <w:bCs/>
                <w:sz w:val="20"/>
                <w:szCs w:val="20"/>
                <w:lang w:val="lt-LT"/>
              </w:rPr>
              <w:t>Pradinio ugdymo programa</w:t>
            </w:r>
          </w:p>
        </w:tc>
      </w:tr>
      <w:tr w:rsidR="00AF65DC" w:rsidRPr="00AD477E" w14:paraId="0B033C5A" w14:textId="77777777" w:rsidTr="00FA0B28">
        <w:tc>
          <w:tcPr>
            <w:tcW w:w="2689" w:type="dxa"/>
          </w:tcPr>
          <w:p w14:paraId="5CC4C1B5" w14:textId="5B76914B" w:rsidR="00AF65DC" w:rsidRPr="00AD477E" w:rsidRDefault="00AF65DC" w:rsidP="00605293">
            <w:pPr>
              <w:tabs>
                <w:tab w:val="left" w:pos="2880"/>
              </w:tabs>
              <w:spacing w:line="300" w:lineRule="auto"/>
              <w:rPr>
                <w:rFonts w:cs="Times New Roman"/>
                <w:sz w:val="20"/>
                <w:szCs w:val="20"/>
                <w:lang w:val="lt-LT"/>
              </w:rPr>
            </w:pPr>
            <w:r w:rsidRPr="00AD477E">
              <w:rPr>
                <w:rFonts w:cs="Times New Roman"/>
                <w:sz w:val="20"/>
                <w:szCs w:val="20"/>
                <w:lang w:val="lt-LT"/>
              </w:rPr>
              <w:t>Dorinis ugdymas (tikyba)</w:t>
            </w:r>
          </w:p>
        </w:tc>
        <w:tc>
          <w:tcPr>
            <w:tcW w:w="1134" w:type="dxa"/>
          </w:tcPr>
          <w:p w14:paraId="034821FC" w14:textId="6EB0D218" w:rsidR="00AF65DC" w:rsidRPr="00AD477E" w:rsidRDefault="00AF65DC"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0</w:t>
            </w:r>
          </w:p>
        </w:tc>
        <w:tc>
          <w:tcPr>
            <w:tcW w:w="1134" w:type="dxa"/>
          </w:tcPr>
          <w:p w14:paraId="014C833D" w14:textId="1078D97C" w:rsidR="00AF65DC" w:rsidRPr="00AD477E" w:rsidRDefault="00AF65DC"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0</w:t>
            </w:r>
          </w:p>
        </w:tc>
        <w:tc>
          <w:tcPr>
            <w:tcW w:w="1134" w:type="dxa"/>
          </w:tcPr>
          <w:p w14:paraId="6F536199" w14:textId="22D4C85C" w:rsidR="00AF65DC" w:rsidRPr="00AD477E" w:rsidRDefault="00AF65DC" w:rsidP="00AD477E">
            <w:pPr>
              <w:tabs>
                <w:tab w:val="left" w:pos="2880"/>
              </w:tabs>
              <w:spacing w:line="300" w:lineRule="auto"/>
              <w:jc w:val="center"/>
              <w:rPr>
                <w:rFonts w:cs="Times New Roman"/>
                <w:sz w:val="20"/>
                <w:szCs w:val="20"/>
                <w:lang w:val="lt-LT"/>
              </w:rPr>
            </w:pPr>
            <w:r>
              <w:rPr>
                <w:rFonts w:cs="Times New Roman"/>
                <w:sz w:val="20"/>
                <w:szCs w:val="20"/>
                <w:lang w:val="lt-LT"/>
              </w:rPr>
              <w:t>0</w:t>
            </w:r>
          </w:p>
        </w:tc>
        <w:tc>
          <w:tcPr>
            <w:tcW w:w="1134" w:type="dxa"/>
          </w:tcPr>
          <w:p w14:paraId="6CD42262" w14:textId="7A1248CC" w:rsidR="00AF65DC" w:rsidRPr="00AD477E" w:rsidRDefault="00AF65DC" w:rsidP="00AD477E">
            <w:pPr>
              <w:tabs>
                <w:tab w:val="left" w:pos="2880"/>
              </w:tabs>
              <w:spacing w:line="300" w:lineRule="auto"/>
              <w:jc w:val="center"/>
              <w:rPr>
                <w:rFonts w:cs="Times New Roman"/>
                <w:sz w:val="20"/>
                <w:szCs w:val="20"/>
                <w:lang w:val="lt-LT"/>
              </w:rPr>
            </w:pPr>
            <w:r>
              <w:rPr>
                <w:rFonts w:cs="Times New Roman"/>
                <w:sz w:val="20"/>
                <w:szCs w:val="20"/>
                <w:lang w:val="lt-LT"/>
              </w:rPr>
              <w:t>0</w:t>
            </w:r>
          </w:p>
        </w:tc>
        <w:tc>
          <w:tcPr>
            <w:tcW w:w="2268" w:type="dxa"/>
            <w:gridSpan w:val="2"/>
          </w:tcPr>
          <w:p w14:paraId="7D8C7933" w14:textId="7D1BB7FC" w:rsidR="00AF65DC" w:rsidRPr="00AD477E" w:rsidRDefault="00AF65DC"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1112A08D" w14:textId="01E1A041" w:rsidR="00AF65DC" w:rsidRPr="00AD477E" w:rsidRDefault="00AF65DC" w:rsidP="00AD477E">
            <w:pPr>
              <w:tabs>
                <w:tab w:val="left" w:pos="2880"/>
              </w:tabs>
              <w:spacing w:line="300" w:lineRule="auto"/>
              <w:jc w:val="center"/>
              <w:rPr>
                <w:rFonts w:cs="Times New Roman"/>
                <w:sz w:val="20"/>
                <w:szCs w:val="20"/>
                <w:lang w:val="lt-LT"/>
              </w:rPr>
            </w:pPr>
            <w:r>
              <w:rPr>
                <w:rFonts w:cs="Times New Roman"/>
                <w:sz w:val="20"/>
                <w:szCs w:val="20"/>
                <w:lang w:val="lt-LT"/>
              </w:rPr>
              <w:t>0</w:t>
            </w:r>
          </w:p>
        </w:tc>
        <w:tc>
          <w:tcPr>
            <w:tcW w:w="2268" w:type="dxa"/>
            <w:gridSpan w:val="2"/>
          </w:tcPr>
          <w:p w14:paraId="0580B37E" w14:textId="28B0620C" w:rsidR="00AF65DC" w:rsidRPr="00AD477E" w:rsidRDefault="00AF65DC" w:rsidP="00AD477E">
            <w:pPr>
              <w:tabs>
                <w:tab w:val="left" w:pos="2880"/>
              </w:tabs>
              <w:spacing w:line="300" w:lineRule="auto"/>
              <w:jc w:val="center"/>
              <w:rPr>
                <w:rFonts w:cs="Times New Roman"/>
                <w:sz w:val="20"/>
                <w:szCs w:val="20"/>
                <w:lang w:val="lt-LT"/>
              </w:rPr>
            </w:pPr>
            <w:r>
              <w:rPr>
                <w:rFonts w:cs="Times New Roman"/>
                <w:sz w:val="20"/>
                <w:szCs w:val="20"/>
                <w:lang w:val="lt-LT"/>
              </w:rPr>
              <w:t>1</w:t>
            </w:r>
          </w:p>
        </w:tc>
        <w:tc>
          <w:tcPr>
            <w:tcW w:w="1213" w:type="dxa"/>
          </w:tcPr>
          <w:p w14:paraId="3572AA7D" w14:textId="6FDA381F" w:rsidR="00AF65DC" w:rsidRPr="00AD477E" w:rsidRDefault="00AF65DC" w:rsidP="00AD477E">
            <w:pPr>
              <w:tabs>
                <w:tab w:val="left" w:pos="2880"/>
              </w:tabs>
              <w:spacing w:line="300" w:lineRule="auto"/>
              <w:jc w:val="center"/>
              <w:rPr>
                <w:rFonts w:cs="Times New Roman"/>
                <w:sz w:val="20"/>
                <w:szCs w:val="20"/>
                <w:lang w:val="lt-LT"/>
              </w:rPr>
            </w:pPr>
            <w:r>
              <w:rPr>
                <w:rFonts w:cs="Times New Roman"/>
                <w:b/>
                <w:bCs/>
                <w:sz w:val="20"/>
                <w:szCs w:val="20"/>
                <w:lang w:val="lt-LT"/>
              </w:rPr>
              <w:t>2</w:t>
            </w:r>
          </w:p>
        </w:tc>
      </w:tr>
      <w:tr w:rsidR="00605293" w:rsidRPr="00AD477E" w14:paraId="0001CFA0" w14:textId="77777777" w:rsidTr="00FA0B28">
        <w:tc>
          <w:tcPr>
            <w:tcW w:w="2689" w:type="dxa"/>
          </w:tcPr>
          <w:p w14:paraId="162F125A" w14:textId="28CCAC34"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Dorinis ugdymas (etika)</w:t>
            </w:r>
          </w:p>
        </w:tc>
        <w:tc>
          <w:tcPr>
            <w:tcW w:w="1134" w:type="dxa"/>
          </w:tcPr>
          <w:p w14:paraId="26DFCF61" w14:textId="4EF70EE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7323770E" w14:textId="77035662"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329B447B" w14:textId="5376169A" w:rsidR="00605293" w:rsidRPr="00AD477E" w:rsidRDefault="00AF65DC" w:rsidP="00AD477E">
            <w:pPr>
              <w:tabs>
                <w:tab w:val="left" w:pos="2880"/>
              </w:tabs>
              <w:spacing w:line="300" w:lineRule="auto"/>
              <w:jc w:val="center"/>
              <w:rPr>
                <w:rFonts w:cs="Times New Roman"/>
                <w:sz w:val="20"/>
                <w:szCs w:val="20"/>
                <w:lang w:val="lt-LT"/>
              </w:rPr>
            </w:pPr>
            <w:r>
              <w:rPr>
                <w:rFonts w:cs="Times New Roman"/>
                <w:sz w:val="20"/>
                <w:szCs w:val="20"/>
                <w:lang w:val="lt-LT"/>
              </w:rPr>
              <w:t>1</w:t>
            </w:r>
          </w:p>
        </w:tc>
        <w:tc>
          <w:tcPr>
            <w:tcW w:w="1134" w:type="dxa"/>
          </w:tcPr>
          <w:p w14:paraId="099EE7D9" w14:textId="1FC16712"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3031160C" w14:textId="6E8EF940" w:rsidR="00605293" w:rsidRPr="00AD477E" w:rsidRDefault="00605293" w:rsidP="00AF65DC">
            <w:pPr>
              <w:tabs>
                <w:tab w:val="left" w:pos="2880"/>
              </w:tabs>
              <w:spacing w:line="300" w:lineRule="auto"/>
              <w:jc w:val="center"/>
              <w:rPr>
                <w:rFonts w:cs="Times New Roman"/>
                <w:sz w:val="20"/>
                <w:szCs w:val="20"/>
                <w:lang w:val="lt-LT"/>
              </w:rPr>
            </w:pPr>
            <w:r w:rsidRPr="00AD477E">
              <w:rPr>
                <w:rFonts w:cs="Times New Roman"/>
                <w:sz w:val="20"/>
                <w:szCs w:val="20"/>
                <w:lang w:val="lt-LT"/>
              </w:rPr>
              <w:t xml:space="preserve">1 </w:t>
            </w:r>
          </w:p>
        </w:tc>
        <w:tc>
          <w:tcPr>
            <w:tcW w:w="1134" w:type="dxa"/>
          </w:tcPr>
          <w:p w14:paraId="66279642" w14:textId="4D7CCC4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17BC6242" w14:textId="47B5D5F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31123041" w14:textId="6FEAFACF" w:rsidR="00605293" w:rsidRPr="00AD477E" w:rsidRDefault="00AF65DC" w:rsidP="00AD477E">
            <w:pPr>
              <w:tabs>
                <w:tab w:val="left" w:pos="2880"/>
              </w:tabs>
              <w:spacing w:line="300" w:lineRule="auto"/>
              <w:jc w:val="center"/>
              <w:rPr>
                <w:rFonts w:cs="Times New Roman"/>
                <w:sz w:val="20"/>
                <w:szCs w:val="20"/>
                <w:lang w:val="lt-LT"/>
              </w:rPr>
            </w:pPr>
            <w:r>
              <w:rPr>
                <w:rFonts w:cs="Times New Roman"/>
                <w:sz w:val="20"/>
                <w:szCs w:val="20"/>
                <w:lang w:val="lt-LT"/>
              </w:rPr>
              <w:t>1</w:t>
            </w:r>
          </w:p>
        </w:tc>
        <w:tc>
          <w:tcPr>
            <w:tcW w:w="1134" w:type="dxa"/>
          </w:tcPr>
          <w:p w14:paraId="21D202E2" w14:textId="3C340A5F" w:rsidR="00605293" w:rsidRPr="00AD477E" w:rsidRDefault="00AF65DC" w:rsidP="00AD477E">
            <w:pPr>
              <w:tabs>
                <w:tab w:val="left" w:pos="2880"/>
              </w:tabs>
              <w:spacing w:line="300" w:lineRule="auto"/>
              <w:jc w:val="center"/>
              <w:rPr>
                <w:rFonts w:cs="Times New Roman"/>
                <w:sz w:val="20"/>
                <w:szCs w:val="20"/>
                <w:lang w:val="lt-LT"/>
              </w:rPr>
            </w:pPr>
            <w:r>
              <w:rPr>
                <w:rFonts w:cs="Times New Roman"/>
                <w:sz w:val="20"/>
                <w:szCs w:val="20"/>
                <w:lang w:val="lt-LT"/>
              </w:rPr>
              <w:t>1</w:t>
            </w:r>
          </w:p>
        </w:tc>
        <w:tc>
          <w:tcPr>
            <w:tcW w:w="1213" w:type="dxa"/>
          </w:tcPr>
          <w:p w14:paraId="10C566B4" w14:textId="6FD9BED3" w:rsidR="00605293" w:rsidRPr="00AD477E" w:rsidRDefault="00AF65DC" w:rsidP="00AD477E">
            <w:pPr>
              <w:tabs>
                <w:tab w:val="left" w:pos="2880"/>
              </w:tabs>
              <w:spacing w:line="300" w:lineRule="auto"/>
              <w:jc w:val="center"/>
              <w:rPr>
                <w:rFonts w:cs="Times New Roman"/>
                <w:sz w:val="20"/>
                <w:szCs w:val="20"/>
                <w:lang w:val="lt-LT"/>
              </w:rPr>
            </w:pPr>
            <w:r>
              <w:rPr>
                <w:rFonts w:cs="Times New Roman"/>
                <w:b/>
                <w:bCs/>
                <w:sz w:val="20"/>
                <w:szCs w:val="20"/>
                <w:lang w:val="lt-LT"/>
              </w:rPr>
              <w:t>9</w:t>
            </w:r>
          </w:p>
        </w:tc>
      </w:tr>
      <w:tr w:rsidR="00605293" w:rsidRPr="00AD477E" w14:paraId="5587600E" w14:textId="77777777" w:rsidTr="00FA0B28">
        <w:tc>
          <w:tcPr>
            <w:tcW w:w="2689" w:type="dxa"/>
          </w:tcPr>
          <w:p w14:paraId="6086E47F" w14:textId="343DFEFE"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Lietuvių kalba ir literatūra</w:t>
            </w:r>
          </w:p>
        </w:tc>
        <w:tc>
          <w:tcPr>
            <w:tcW w:w="1134" w:type="dxa"/>
          </w:tcPr>
          <w:p w14:paraId="31F8BEE5" w14:textId="496C25FF"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8</w:t>
            </w:r>
          </w:p>
        </w:tc>
        <w:tc>
          <w:tcPr>
            <w:tcW w:w="1134" w:type="dxa"/>
          </w:tcPr>
          <w:p w14:paraId="2EC027F7" w14:textId="54FA8BA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8</w:t>
            </w:r>
          </w:p>
        </w:tc>
        <w:tc>
          <w:tcPr>
            <w:tcW w:w="1134" w:type="dxa"/>
          </w:tcPr>
          <w:p w14:paraId="1CCA013B" w14:textId="2ACCE56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7</w:t>
            </w:r>
          </w:p>
        </w:tc>
        <w:tc>
          <w:tcPr>
            <w:tcW w:w="1134" w:type="dxa"/>
          </w:tcPr>
          <w:p w14:paraId="0C9DE763" w14:textId="118988C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7</w:t>
            </w:r>
          </w:p>
        </w:tc>
        <w:tc>
          <w:tcPr>
            <w:tcW w:w="1134" w:type="dxa"/>
          </w:tcPr>
          <w:p w14:paraId="20C28839" w14:textId="6451AE8F"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7</w:t>
            </w:r>
          </w:p>
        </w:tc>
        <w:tc>
          <w:tcPr>
            <w:tcW w:w="1134" w:type="dxa"/>
          </w:tcPr>
          <w:p w14:paraId="61F0C294" w14:textId="2CA2837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7</w:t>
            </w:r>
          </w:p>
        </w:tc>
        <w:tc>
          <w:tcPr>
            <w:tcW w:w="1134" w:type="dxa"/>
          </w:tcPr>
          <w:p w14:paraId="6C6599BB" w14:textId="719AF63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7</w:t>
            </w:r>
          </w:p>
        </w:tc>
        <w:tc>
          <w:tcPr>
            <w:tcW w:w="1134" w:type="dxa"/>
          </w:tcPr>
          <w:p w14:paraId="10C77F57" w14:textId="60E4E22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7</w:t>
            </w:r>
          </w:p>
        </w:tc>
        <w:tc>
          <w:tcPr>
            <w:tcW w:w="1134" w:type="dxa"/>
          </w:tcPr>
          <w:p w14:paraId="506CEF5E" w14:textId="47C5500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7</w:t>
            </w:r>
          </w:p>
        </w:tc>
        <w:tc>
          <w:tcPr>
            <w:tcW w:w="1213" w:type="dxa"/>
          </w:tcPr>
          <w:p w14:paraId="7E27BCEA" w14:textId="520FE591" w:rsidR="00605293" w:rsidRPr="00AD477E" w:rsidRDefault="00AF65DC" w:rsidP="00AD477E">
            <w:pPr>
              <w:tabs>
                <w:tab w:val="left" w:pos="2880"/>
              </w:tabs>
              <w:spacing w:line="300" w:lineRule="auto"/>
              <w:jc w:val="center"/>
              <w:rPr>
                <w:rFonts w:cs="Times New Roman"/>
                <w:sz w:val="20"/>
                <w:szCs w:val="20"/>
                <w:lang w:val="lt-LT"/>
              </w:rPr>
            </w:pPr>
            <w:r>
              <w:rPr>
                <w:rFonts w:cs="Times New Roman"/>
                <w:b/>
                <w:bCs/>
                <w:sz w:val="20"/>
                <w:szCs w:val="20"/>
                <w:lang w:val="lt-LT"/>
              </w:rPr>
              <w:t>65</w:t>
            </w:r>
          </w:p>
        </w:tc>
      </w:tr>
      <w:tr w:rsidR="00605293" w:rsidRPr="00AD477E" w14:paraId="022B08EC" w14:textId="77777777" w:rsidTr="00FA0B28">
        <w:tc>
          <w:tcPr>
            <w:tcW w:w="2689" w:type="dxa"/>
          </w:tcPr>
          <w:p w14:paraId="457CED73" w14:textId="779C1686"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Užsienio kalba (anglų k.)</w:t>
            </w:r>
          </w:p>
        </w:tc>
        <w:tc>
          <w:tcPr>
            <w:tcW w:w="1134" w:type="dxa"/>
          </w:tcPr>
          <w:p w14:paraId="64AE31FC" w14:textId="3A1907C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w:t>
            </w:r>
          </w:p>
        </w:tc>
        <w:tc>
          <w:tcPr>
            <w:tcW w:w="1134" w:type="dxa"/>
          </w:tcPr>
          <w:p w14:paraId="09C08F41" w14:textId="6D4CCCF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w:t>
            </w:r>
          </w:p>
        </w:tc>
        <w:tc>
          <w:tcPr>
            <w:tcW w:w="1134" w:type="dxa"/>
          </w:tcPr>
          <w:p w14:paraId="3B446A02" w14:textId="3660E25F"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2/2</w:t>
            </w:r>
          </w:p>
        </w:tc>
        <w:tc>
          <w:tcPr>
            <w:tcW w:w="1134" w:type="dxa"/>
          </w:tcPr>
          <w:p w14:paraId="4AA3ADCF" w14:textId="3DD9360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2/2</w:t>
            </w:r>
          </w:p>
        </w:tc>
        <w:tc>
          <w:tcPr>
            <w:tcW w:w="1134" w:type="dxa"/>
          </w:tcPr>
          <w:p w14:paraId="044FCB4C" w14:textId="50FB348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2/2</w:t>
            </w:r>
          </w:p>
        </w:tc>
        <w:tc>
          <w:tcPr>
            <w:tcW w:w="1134" w:type="dxa"/>
          </w:tcPr>
          <w:p w14:paraId="0436E812" w14:textId="501B653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2/2</w:t>
            </w:r>
          </w:p>
        </w:tc>
        <w:tc>
          <w:tcPr>
            <w:tcW w:w="1134" w:type="dxa"/>
          </w:tcPr>
          <w:p w14:paraId="4971BCA0" w14:textId="46074CC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2/2</w:t>
            </w:r>
          </w:p>
        </w:tc>
        <w:tc>
          <w:tcPr>
            <w:tcW w:w="1134" w:type="dxa"/>
          </w:tcPr>
          <w:p w14:paraId="2B5E27E8" w14:textId="2118EE3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2/2</w:t>
            </w:r>
          </w:p>
        </w:tc>
        <w:tc>
          <w:tcPr>
            <w:tcW w:w="1134" w:type="dxa"/>
          </w:tcPr>
          <w:p w14:paraId="562DCAB1" w14:textId="5477AD37"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2/2</w:t>
            </w:r>
          </w:p>
        </w:tc>
        <w:tc>
          <w:tcPr>
            <w:tcW w:w="1213" w:type="dxa"/>
          </w:tcPr>
          <w:p w14:paraId="35C5D938" w14:textId="2D848F83" w:rsidR="00605293" w:rsidRPr="00AD477E" w:rsidRDefault="0027148A" w:rsidP="00AD477E">
            <w:pPr>
              <w:tabs>
                <w:tab w:val="left" w:pos="2880"/>
              </w:tabs>
              <w:spacing w:line="300" w:lineRule="auto"/>
              <w:jc w:val="center"/>
              <w:rPr>
                <w:rFonts w:cs="Times New Roman"/>
                <w:sz w:val="20"/>
                <w:szCs w:val="20"/>
                <w:lang w:val="lt-LT"/>
              </w:rPr>
            </w:pPr>
            <w:r>
              <w:rPr>
                <w:rFonts w:cs="Times New Roman"/>
                <w:b/>
                <w:bCs/>
                <w:sz w:val="20"/>
                <w:szCs w:val="20"/>
                <w:lang w:val="lt-LT"/>
              </w:rPr>
              <w:t>28</w:t>
            </w:r>
          </w:p>
        </w:tc>
      </w:tr>
      <w:tr w:rsidR="00605293" w:rsidRPr="00AD477E" w14:paraId="5EF19126" w14:textId="77777777" w:rsidTr="00FA0B28">
        <w:tc>
          <w:tcPr>
            <w:tcW w:w="2689" w:type="dxa"/>
          </w:tcPr>
          <w:p w14:paraId="4801F577" w14:textId="0E3CECC7"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Visuomeninis ugdymas</w:t>
            </w:r>
          </w:p>
        </w:tc>
        <w:tc>
          <w:tcPr>
            <w:tcW w:w="1134" w:type="dxa"/>
          </w:tcPr>
          <w:p w14:paraId="0E32A4C3" w14:textId="525440F2"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47E77EBE" w14:textId="054C55A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16F617D1" w14:textId="5C7F14C0"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79FC69C4" w14:textId="124BFA3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637270EC" w14:textId="07CB027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3862FD27" w14:textId="122AA46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48969ED4" w14:textId="08F242C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555806CD" w14:textId="50F8EF6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2D09D3DF" w14:textId="7905798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213" w:type="dxa"/>
          </w:tcPr>
          <w:p w14:paraId="6D11CCFA" w14:textId="03090D0C" w:rsidR="00605293" w:rsidRPr="00AD477E" w:rsidRDefault="0027148A" w:rsidP="00AD477E">
            <w:pPr>
              <w:tabs>
                <w:tab w:val="left" w:pos="2880"/>
              </w:tabs>
              <w:spacing w:line="300" w:lineRule="auto"/>
              <w:jc w:val="center"/>
              <w:rPr>
                <w:rFonts w:cs="Times New Roman"/>
                <w:sz w:val="20"/>
                <w:szCs w:val="20"/>
                <w:lang w:val="lt-LT"/>
              </w:rPr>
            </w:pPr>
            <w:r>
              <w:rPr>
                <w:rFonts w:cs="Times New Roman"/>
                <w:b/>
                <w:bCs/>
                <w:sz w:val="20"/>
                <w:szCs w:val="20"/>
                <w:lang w:val="lt-LT"/>
              </w:rPr>
              <w:t>9</w:t>
            </w:r>
          </w:p>
        </w:tc>
      </w:tr>
      <w:tr w:rsidR="00605293" w:rsidRPr="00AD477E" w14:paraId="63F8CAA8" w14:textId="77777777" w:rsidTr="00FA0B28">
        <w:tc>
          <w:tcPr>
            <w:tcW w:w="2689" w:type="dxa"/>
          </w:tcPr>
          <w:p w14:paraId="745A423B" w14:textId="6214A0A3"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Matematika</w:t>
            </w:r>
          </w:p>
        </w:tc>
        <w:tc>
          <w:tcPr>
            <w:tcW w:w="1134" w:type="dxa"/>
          </w:tcPr>
          <w:p w14:paraId="45ABD30F" w14:textId="4C6370A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4</w:t>
            </w:r>
          </w:p>
        </w:tc>
        <w:tc>
          <w:tcPr>
            <w:tcW w:w="1134" w:type="dxa"/>
          </w:tcPr>
          <w:p w14:paraId="6BCCC994" w14:textId="1DE5453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4</w:t>
            </w:r>
          </w:p>
        </w:tc>
        <w:tc>
          <w:tcPr>
            <w:tcW w:w="1134" w:type="dxa"/>
          </w:tcPr>
          <w:p w14:paraId="2A5E1885" w14:textId="7F9CBEDE"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5</w:t>
            </w:r>
          </w:p>
        </w:tc>
        <w:tc>
          <w:tcPr>
            <w:tcW w:w="1134" w:type="dxa"/>
          </w:tcPr>
          <w:p w14:paraId="76DF7391" w14:textId="3B5348D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5</w:t>
            </w:r>
          </w:p>
        </w:tc>
        <w:tc>
          <w:tcPr>
            <w:tcW w:w="1134" w:type="dxa"/>
          </w:tcPr>
          <w:p w14:paraId="756165ED" w14:textId="051DC25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5</w:t>
            </w:r>
          </w:p>
        </w:tc>
        <w:tc>
          <w:tcPr>
            <w:tcW w:w="1134" w:type="dxa"/>
          </w:tcPr>
          <w:p w14:paraId="349036CD" w14:textId="61B618F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5</w:t>
            </w:r>
          </w:p>
        </w:tc>
        <w:tc>
          <w:tcPr>
            <w:tcW w:w="1134" w:type="dxa"/>
          </w:tcPr>
          <w:p w14:paraId="1B931A23" w14:textId="21E98C6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5</w:t>
            </w:r>
          </w:p>
        </w:tc>
        <w:tc>
          <w:tcPr>
            <w:tcW w:w="1134" w:type="dxa"/>
          </w:tcPr>
          <w:p w14:paraId="755E6503" w14:textId="17BB69B7"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5</w:t>
            </w:r>
          </w:p>
        </w:tc>
        <w:tc>
          <w:tcPr>
            <w:tcW w:w="1134" w:type="dxa"/>
          </w:tcPr>
          <w:p w14:paraId="41561C0D" w14:textId="0BD34A5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5</w:t>
            </w:r>
          </w:p>
        </w:tc>
        <w:tc>
          <w:tcPr>
            <w:tcW w:w="1213" w:type="dxa"/>
          </w:tcPr>
          <w:p w14:paraId="1F7EF139" w14:textId="738EC451" w:rsidR="00605293" w:rsidRPr="00AD477E" w:rsidRDefault="00605293" w:rsidP="0027148A">
            <w:pPr>
              <w:tabs>
                <w:tab w:val="left" w:pos="2880"/>
              </w:tabs>
              <w:spacing w:line="300" w:lineRule="auto"/>
              <w:jc w:val="center"/>
              <w:rPr>
                <w:rFonts w:cs="Times New Roman"/>
                <w:sz w:val="20"/>
                <w:szCs w:val="20"/>
                <w:lang w:val="lt-LT"/>
              </w:rPr>
            </w:pPr>
            <w:r w:rsidRPr="00AD477E">
              <w:rPr>
                <w:rFonts w:cs="Times New Roman"/>
                <w:b/>
                <w:bCs/>
                <w:sz w:val="20"/>
                <w:szCs w:val="20"/>
                <w:lang w:val="lt-LT"/>
              </w:rPr>
              <w:t>4</w:t>
            </w:r>
            <w:r w:rsidR="0027148A">
              <w:rPr>
                <w:rFonts w:cs="Times New Roman"/>
                <w:b/>
                <w:bCs/>
                <w:sz w:val="20"/>
                <w:szCs w:val="20"/>
                <w:lang w:val="lt-LT"/>
              </w:rPr>
              <w:t>3</w:t>
            </w:r>
          </w:p>
        </w:tc>
      </w:tr>
      <w:tr w:rsidR="00605293" w:rsidRPr="00AD477E" w14:paraId="049DCDBB" w14:textId="77777777" w:rsidTr="00FA0B28">
        <w:tc>
          <w:tcPr>
            <w:tcW w:w="2689" w:type="dxa"/>
          </w:tcPr>
          <w:p w14:paraId="5A837CA6" w14:textId="43D8335D"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Technologijos</w:t>
            </w:r>
          </w:p>
        </w:tc>
        <w:tc>
          <w:tcPr>
            <w:tcW w:w="1134" w:type="dxa"/>
          </w:tcPr>
          <w:p w14:paraId="0151E28C" w14:textId="58375A5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3D6CBA19" w14:textId="5E928AF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0F2C357E" w14:textId="36EAC04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2E0CCAA3" w14:textId="66DF891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3BC69AF8" w14:textId="289ADF4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4D33E812" w14:textId="587512F7"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5B5ADB6C" w14:textId="1E657BF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47A092C1" w14:textId="3650FA8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762ACBC1" w14:textId="5BA82AC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213" w:type="dxa"/>
          </w:tcPr>
          <w:p w14:paraId="62D79C8E" w14:textId="793C715F" w:rsidR="00605293" w:rsidRPr="00AD477E" w:rsidRDefault="0027148A" w:rsidP="00AD477E">
            <w:pPr>
              <w:tabs>
                <w:tab w:val="left" w:pos="2880"/>
              </w:tabs>
              <w:spacing w:line="300" w:lineRule="auto"/>
              <w:jc w:val="center"/>
              <w:rPr>
                <w:rFonts w:cs="Times New Roman"/>
                <w:sz w:val="20"/>
                <w:szCs w:val="20"/>
                <w:lang w:val="lt-LT"/>
              </w:rPr>
            </w:pPr>
            <w:r>
              <w:rPr>
                <w:rFonts w:cs="Times New Roman"/>
                <w:b/>
                <w:bCs/>
                <w:sz w:val="20"/>
                <w:szCs w:val="20"/>
                <w:lang w:val="lt-LT"/>
              </w:rPr>
              <w:t>9</w:t>
            </w:r>
          </w:p>
        </w:tc>
      </w:tr>
      <w:tr w:rsidR="00605293" w:rsidRPr="00AD477E" w14:paraId="2A17AC53" w14:textId="77777777" w:rsidTr="00FA0B28">
        <w:tc>
          <w:tcPr>
            <w:tcW w:w="2689" w:type="dxa"/>
          </w:tcPr>
          <w:p w14:paraId="34EA1FC1" w14:textId="5D7D889A"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Gamtos mokslai</w:t>
            </w:r>
          </w:p>
        </w:tc>
        <w:tc>
          <w:tcPr>
            <w:tcW w:w="1134" w:type="dxa"/>
          </w:tcPr>
          <w:p w14:paraId="14D0F805" w14:textId="33EE6F4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2FC7A78B" w14:textId="5D2F25B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19733D2A" w14:textId="74C6EF8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74FE3A8A" w14:textId="0EDF757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5818A882" w14:textId="2DAA4041"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45055E1D" w14:textId="776FD846"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79F86509" w14:textId="18C8ED6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4948F6B1" w14:textId="6F47E7D2"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0F2CB7D9" w14:textId="349562F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213" w:type="dxa"/>
          </w:tcPr>
          <w:p w14:paraId="4195C79D" w14:textId="6B7C2404" w:rsidR="00605293" w:rsidRPr="00AD477E" w:rsidRDefault="0027148A" w:rsidP="00AD477E">
            <w:pPr>
              <w:tabs>
                <w:tab w:val="left" w:pos="2880"/>
              </w:tabs>
              <w:spacing w:line="300" w:lineRule="auto"/>
              <w:jc w:val="center"/>
              <w:rPr>
                <w:rFonts w:cs="Times New Roman"/>
                <w:sz w:val="20"/>
                <w:szCs w:val="20"/>
                <w:lang w:val="lt-LT"/>
              </w:rPr>
            </w:pPr>
            <w:r>
              <w:rPr>
                <w:rFonts w:cs="Times New Roman"/>
                <w:b/>
                <w:bCs/>
                <w:sz w:val="20"/>
                <w:szCs w:val="20"/>
                <w:lang w:val="lt-LT"/>
              </w:rPr>
              <w:t>9</w:t>
            </w:r>
          </w:p>
        </w:tc>
      </w:tr>
      <w:tr w:rsidR="00605293" w:rsidRPr="00AD477E" w14:paraId="6960A812" w14:textId="77777777" w:rsidTr="00FA0B28">
        <w:tc>
          <w:tcPr>
            <w:tcW w:w="2689" w:type="dxa"/>
          </w:tcPr>
          <w:p w14:paraId="693AC145" w14:textId="62028B59"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Dailė</w:t>
            </w:r>
          </w:p>
        </w:tc>
        <w:tc>
          <w:tcPr>
            <w:tcW w:w="1134" w:type="dxa"/>
          </w:tcPr>
          <w:p w14:paraId="0E155B19" w14:textId="16A8CB92"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64547831" w14:textId="64966BA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1793CCCA" w14:textId="79AC56F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1C2424D2" w14:textId="6391C44E"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31A5520C" w14:textId="6A24DE8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2E497452" w14:textId="237A5E27"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53003F16" w14:textId="287AC7F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4B810BE7" w14:textId="0956721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30B27FC0" w14:textId="54631BD7"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213" w:type="dxa"/>
          </w:tcPr>
          <w:p w14:paraId="4ADBB2A1" w14:textId="77CBF2F6" w:rsidR="00605293" w:rsidRPr="00AD477E" w:rsidRDefault="0027148A" w:rsidP="00AD477E">
            <w:pPr>
              <w:tabs>
                <w:tab w:val="left" w:pos="2880"/>
              </w:tabs>
              <w:spacing w:line="300" w:lineRule="auto"/>
              <w:jc w:val="center"/>
              <w:rPr>
                <w:rFonts w:cs="Times New Roman"/>
                <w:sz w:val="20"/>
                <w:szCs w:val="20"/>
                <w:lang w:val="lt-LT"/>
              </w:rPr>
            </w:pPr>
            <w:r>
              <w:rPr>
                <w:rFonts w:cs="Times New Roman"/>
                <w:b/>
                <w:bCs/>
                <w:sz w:val="20"/>
                <w:szCs w:val="20"/>
                <w:lang w:val="lt-LT"/>
              </w:rPr>
              <w:t>9</w:t>
            </w:r>
          </w:p>
        </w:tc>
      </w:tr>
      <w:tr w:rsidR="00605293" w:rsidRPr="00AD477E" w14:paraId="0F00AF7B" w14:textId="77777777" w:rsidTr="00FA0B28">
        <w:tc>
          <w:tcPr>
            <w:tcW w:w="2689" w:type="dxa"/>
          </w:tcPr>
          <w:p w14:paraId="3C1CB5B9" w14:textId="792FF83E"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Muzika</w:t>
            </w:r>
          </w:p>
        </w:tc>
        <w:tc>
          <w:tcPr>
            <w:tcW w:w="1134" w:type="dxa"/>
          </w:tcPr>
          <w:p w14:paraId="3474455C" w14:textId="40536D5E"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134" w:type="dxa"/>
          </w:tcPr>
          <w:p w14:paraId="6B95BB60" w14:textId="5B9778F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134" w:type="dxa"/>
          </w:tcPr>
          <w:p w14:paraId="6A4253B9" w14:textId="5D07FF42"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134" w:type="dxa"/>
          </w:tcPr>
          <w:p w14:paraId="0D92D82C" w14:textId="16D85FE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134" w:type="dxa"/>
          </w:tcPr>
          <w:p w14:paraId="557BBC0B" w14:textId="05E48527"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134" w:type="dxa"/>
          </w:tcPr>
          <w:p w14:paraId="06E9C459" w14:textId="2AD4E74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134" w:type="dxa"/>
          </w:tcPr>
          <w:p w14:paraId="511E2F59" w14:textId="44B9A540"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134" w:type="dxa"/>
          </w:tcPr>
          <w:p w14:paraId="0E0B38D6" w14:textId="210557E7"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134" w:type="dxa"/>
          </w:tcPr>
          <w:p w14:paraId="5F901280" w14:textId="6509EF9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2</w:t>
            </w:r>
          </w:p>
        </w:tc>
        <w:tc>
          <w:tcPr>
            <w:tcW w:w="1213" w:type="dxa"/>
          </w:tcPr>
          <w:p w14:paraId="3522B183" w14:textId="10CEEA38" w:rsidR="00605293" w:rsidRPr="00AD477E" w:rsidRDefault="0027148A" w:rsidP="00AD477E">
            <w:pPr>
              <w:tabs>
                <w:tab w:val="left" w:pos="2880"/>
              </w:tabs>
              <w:spacing w:line="300" w:lineRule="auto"/>
              <w:jc w:val="center"/>
              <w:rPr>
                <w:rFonts w:cs="Times New Roman"/>
                <w:sz w:val="20"/>
                <w:szCs w:val="20"/>
                <w:lang w:val="lt-LT"/>
              </w:rPr>
            </w:pPr>
            <w:r>
              <w:rPr>
                <w:rFonts w:cs="Times New Roman"/>
                <w:b/>
                <w:bCs/>
                <w:sz w:val="20"/>
                <w:szCs w:val="20"/>
                <w:lang w:val="lt-LT"/>
              </w:rPr>
              <w:t>18</w:t>
            </w:r>
          </w:p>
        </w:tc>
      </w:tr>
      <w:tr w:rsidR="00605293" w:rsidRPr="00AD477E" w14:paraId="2094CDF0" w14:textId="77777777" w:rsidTr="00FA0B28">
        <w:tc>
          <w:tcPr>
            <w:tcW w:w="2689" w:type="dxa"/>
          </w:tcPr>
          <w:p w14:paraId="2858C0B3" w14:textId="493A4ACD"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Šokis</w:t>
            </w:r>
          </w:p>
        </w:tc>
        <w:tc>
          <w:tcPr>
            <w:tcW w:w="1134" w:type="dxa"/>
          </w:tcPr>
          <w:p w14:paraId="6FE563A6" w14:textId="5C54827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4E2CC23A" w14:textId="311E3A4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26240CB4" w14:textId="6FAF1D0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500822DE" w14:textId="2BF9377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632E7171" w14:textId="12D274D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07C2F13E" w14:textId="2ED8A842"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5CAD8E4B" w14:textId="48BBAB2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0938CAFC" w14:textId="62A162A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134" w:type="dxa"/>
          </w:tcPr>
          <w:p w14:paraId="62CFE310" w14:textId="6451E9E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1</w:t>
            </w:r>
          </w:p>
        </w:tc>
        <w:tc>
          <w:tcPr>
            <w:tcW w:w="1213" w:type="dxa"/>
          </w:tcPr>
          <w:p w14:paraId="5C46BB85" w14:textId="095B161A" w:rsidR="00605293" w:rsidRPr="00AD477E" w:rsidRDefault="0027148A" w:rsidP="00AD477E">
            <w:pPr>
              <w:tabs>
                <w:tab w:val="left" w:pos="2880"/>
              </w:tabs>
              <w:spacing w:line="300" w:lineRule="auto"/>
              <w:jc w:val="center"/>
              <w:rPr>
                <w:rFonts w:cs="Times New Roman"/>
                <w:sz w:val="20"/>
                <w:szCs w:val="20"/>
                <w:lang w:val="lt-LT"/>
              </w:rPr>
            </w:pPr>
            <w:r>
              <w:rPr>
                <w:rFonts w:cs="Times New Roman"/>
                <w:b/>
                <w:bCs/>
                <w:sz w:val="20"/>
                <w:szCs w:val="20"/>
                <w:lang w:val="lt-LT"/>
              </w:rPr>
              <w:t>9</w:t>
            </w:r>
          </w:p>
        </w:tc>
      </w:tr>
      <w:tr w:rsidR="00605293" w:rsidRPr="00AD477E" w14:paraId="41B8ACDF" w14:textId="77777777" w:rsidTr="00FA0B28">
        <w:tc>
          <w:tcPr>
            <w:tcW w:w="2689" w:type="dxa"/>
          </w:tcPr>
          <w:p w14:paraId="07AD23E4" w14:textId="3586D880"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 xml:space="preserve">Fizinis ugdymas </w:t>
            </w:r>
          </w:p>
        </w:tc>
        <w:tc>
          <w:tcPr>
            <w:tcW w:w="1134" w:type="dxa"/>
          </w:tcPr>
          <w:p w14:paraId="1846A20B" w14:textId="112C65F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134" w:type="dxa"/>
          </w:tcPr>
          <w:p w14:paraId="68C34D05" w14:textId="6F5088C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134" w:type="dxa"/>
          </w:tcPr>
          <w:p w14:paraId="276EAE88" w14:textId="7F9CF2A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134" w:type="dxa"/>
          </w:tcPr>
          <w:p w14:paraId="5C2A5898" w14:textId="43166E00"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134" w:type="dxa"/>
          </w:tcPr>
          <w:p w14:paraId="5F959A1B" w14:textId="4E86D4C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134" w:type="dxa"/>
          </w:tcPr>
          <w:p w14:paraId="0945E450" w14:textId="259DF43E"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134" w:type="dxa"/>
          </w:tcPr>
          <w:p w14:paraId="5954971F" w14:textId="37AFC47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134" w:type="dxa"/>
          </w:tcPr>
          <w:p w14:paraId="1D3653BC" w14:textId="6D10F02E"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134" w:type="dxa"/>
          </w:tcPr>
          <w:p w14:paraId="4837141C" w14:textId="3DDB049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lang w:val="lt-LT"/>
              </w:rPr>
              <w:t>3</w:t>
            </w:r>
          </w:p>
        </w:tc>
        <w:tc>
          <w:tcPr>
            <w:tcW w:w="1213" w:type="dxa"/>
          </w:tcPr>
          <w:p w14:paraId="040B5496" w14:textId="794CB2AE" w:rsidR="00605293" w:rsidRPr="00AD477E" w:rsidRDefault="0027148A" w:rsidP="00AD477E">
            <w:pPr>
              <w:tabs>
                <w:tab w:val="left" w:pos="2880"/>
              </w:tabs>
              <w:spacing w:line="300" w:lineRule="auto"/>
              <w:jc w:val="center"/>
              <w:rPr>
                <w:rFonts w:cs="Times New Roman"/>
                <w:sz w:val="20"/>
                <w:szCs w:val="20"/>
                <w:lang w:val="lt-LT"/>
              </w:rPr>
            </w:pPr>
            <w:r>
              <w:rPr>
                <w:rFonts w:cs="Times New Roman"/>
                <w:b/>
                <w:bCs/>
                <w:sz w:val="20"/>
                <w:szCs w:val="20"/>
                <w:lang w:val="lt-LT"/>
              </w:rPr>
              <w:t>27</w:t>
            </w:r>
          </w:p>
        </w:tc>
      </w:tr>
      <w:tr w:rsidR="00605293" w:rsidRPr="00AD477E" w14:paraId="6F24C4C2" w14:textId="77777777" w:rsidTr="00FA0B28">
        <w:tc>
          <w:tcPr>
            <w:tcW w:w="2689" w:type="dxa"/>
          </w:tcPr>
          <w:p w14:paraId="64CCD18F" w14:textId="164B82F3"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Gyvenimo įgūdžiai*** </w:t>
            </w:r>
          </w:p>
        </w:tc>
        <w:tc>
          <w:tcPr>
            <w:tcW w:w="1134" w:type="dxa"/>
          </w:tcPr>
          <w:p w14:paraId="20904008" w14:textId="7CC8AB81"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58F527A8" w14:textId="3968792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4FFF2D13" w14:textId="77FCF920"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0B7111F7" w14:textId="3EEE3BA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0BCADEF7" w14:textId="54737FC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00D85FFC" w14:textId="6DF92C9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07E6E725" w14:textId="0B31558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403E2A71" w14:textId="7EAB1BC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2BEF18A4" w14:textId="05562F57"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213" w:type="dxa"/>
          </w:tcPr>
          <w:p w14:paraId="0E9116CF" w14:textId="5662C1FE"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r>
      <w:tr w:rsidR="00605293" w:rsidRPr="00AD477E" w14:paraId="10B8D785" w14:textId="77777777" w:rsidTr="00FA0B28">
        <w:tc>
          <w:tcPr>
            <w:tcW w:w="2689" w:type="dxa"/>
          </w:tcPr>
          <w:p w14:paraId="709D4434" w14:textId="5A9D3103"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Informatika***  </w:t>
            </w:r>
          </w:p>
        </w:tc>
        <w:tc>
          <w:tcPr>
            <w:tcW w:w="1134" w:type="dxa"/>
          </w:tcPr>
          <w:p w14:paraId="5C4E774D" w14:textId="25B91F9E"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49439AEA" w14:textId="49FEAAEB"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419AE9F6" w14:textId="49EFCDE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6F0E4BDF" w14:textId="0FBA797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12818B1F" w14:textId="7FD2E20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0EC2E753" w14:textId="58364D42"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6631246E" w14:textId="363EBCA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064F8288" w14:textId="1FD8778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334F4478" w14:textId="4E6DA771"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213" w:type="dxa"/>
          </w:tcPr>
          <w:p w14:paraId="030277C1" w14:textId="5FBD857F"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r>
      <w:tr w:rsidR="00605293" w:rsidRPr="00AD477E" w14:paraId="370EFFC8" w14:textId="77777777" w:rsidTr="00FA0B28">
        <w:tc>
          <w:tcPr>
            <w:tcW w:w="2689" w:type="dxa"/>
          </w:tcPr>
          <w:p w14:paraId="1E30C9D6" w14:textId="6B2C5A75" w:rsidR="00605293" w:rsidRPr="00AD477E" w:rsidRDefault="00605293" w:rsidP="00605293">
            <w:pPr>
              <w:tabs>
                <w:tab w:val="left" w:pos="2880"/>
              </w:tabs>
              <w:spacing w:line="300" w:lineRule="auto"/>
              <w:rPr>
                <w:rFonts w:cs="Times New Roman"/>
                <w:sz w:val="20"/>
                <w:szCs w:val="20"/>
                <w:lang w:val="lt-LT"/>
              </w:rPr>
            </w:pPr>
            <w:r w:rsidRPr="00AD477E">
              <w:rPr>
                <w:rFonts w:cs="Times New Roman"/>
                <w:sz w:val="20"/>
                <w:szCs w:val="20"/>
                <w:lang w:val="lt-LT"/>
              </w:rPr>
              <w:t>Etninė kultūra***  </w:t>
            </w:r>
          </w:p>
        </w:tc>
        <w:tc>
          <w:tcPr>
            <w:tcW w:w="1134" w:type="dxa"/>
          </w:tcPr>
          <w:p w14:paraId="50BBC9EB" w14:textId="04B7451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4F3E1888" w14:textId="05E3133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1C400348" w14:textId="73643EB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5ECAADE2" w14:textId="67C65B8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207D90F1" w14:textId="3FB31A3F"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0C2E3F3A" w14:textId="5502BD8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653C4718" w14:textId="652E9BD1"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5480584E" w14:textId="481C99B6"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134" w:type="dxa"/>
          </w:tcPr>
          <w:p w14:paraId="5AC89A73" w14:textId="0C41AD7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c>
          <w:tcPr>
            <w:tcW w:w="1213" w:type="dxa"/>
          </w:tcPr>
          <w:p w14:paraId="5CDA201E" w14:textId="4EA8799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sz w:val="20"/>
                <w:szCs w:val="20"/>
              </w:rPr>
              <w:t>***</w:t>
            </w:r>
          </w:p>
        </w:tc>
      </w:tr>
      <w:tr w:rsidR="00605293" w:rsidRPr="00AD477E" w14:paraId="01A6AAFB" w14:textId="77777777" w:rsidTr="00FA0B28">
        <w:tc>
          <w:tcPr>
            <w:tcW w:w="2689" w:type="dxa"/>
          </w:tcPr>
          <w:p w14:paraId="5577702D" w14:textId="67369F22" w:rsidR="00605293" w:rsidRPr="00AD477E" w:rsidRDefault="00605293" w:rsidP="00605293">
            <w:pPr>
              <w:tabs>
                <w:tab w:val="left" w:pos="2880"/>
              </w:tabs>
              <w:spacing w:line="300" w:lineRule="auto"/>
              <w:rPr>
                <w:rFonts w:cs="Times New Roman"/>
                <w:sz w:val="20"/>
                <w:szCs w:val="20"/>
                <w:lang w:val="lt-LT"/>
              </w:rPr>
            </w:pPr>
            <w:r w:rsidRPr="00AD477E">
              <w:rPr>
                <w:rFonts w:cs="Times New Roman"/>
                <w:b/>
                <w:bCs/>
                <w:sz w:val="20"/>
                <w:szCs w:val="20"/>
                <w:lang w:val="lt-LT"/>
              </w:rPr>
              <w:t>Privalomų ugdymo valandų skaičius mokiniui</w:t>
            </w:r>
          </w:p>
        </w:tc>
        <w:tc>
          <w:tcPr>
            <w:tcW w:w="1134" w:type="dxa"/>
          </w:tcPr>
          <w:p w14:paraId="621743FD" w14:textId="3583BC0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23</w:t>
            </w:r>
          </w:p>
        </w:tc>
        <w:tc>
          <w:tcPr>
            <w:tcW w:w="1134" w:type="dxa"/>
          </w:tcPr>
          <w:p w14:paraId="3198325A" w14:textId="19D07EB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23</w:t>
            </w:r>
          </w:p>
        </w:tc>
        <w:tc>
          <w:tcPr>
            <w:tcW w:w="1134" w:type="dxa"/>
          </w:tcPr>
          <w:p w14:paraId="36D080AF" w14:textId="6E99A16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25</w:t>
            </w:r>
          </w:p>
        </w:tc>
        <w:tc>
          <w:tcPr>
            <w:tcW w:w="1134" w:type="dxa"/>
          </w:tcPr>
          <w:p w14:paraId="77E5992E" w14:textId="16D1900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25</w:t>
            </w:r>
          </w:p>
        </w:tc>
        <w:tc>
          <w:tcPr>
            <w:tcW w:w="1134" w:type="dxa"/>
          </w:tcPr>
          <w:p w14:paraId="3E327139" w14:textId="008E815C"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25</w:t>
            </w:r>
          </w:p>
        </w:tc>
        <w:tc>
          <w:tcPr>
            <w:tcW w:w="1134" w:type="dxa"/>
          </w:tcPr>
          <w:p w14:paraId="302E66C2" w14:textId="760557B9"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25</w:t>
            </w:r>
          </w:p>
        </w:tc>
        <w:tc>
          <w:tcPr>
            <w:tcW w:w="1134" w:type="dxa"/>
          </w:tcPr>
          <w:p w14:paraId="7F28EC27" w14:textId="460341F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25</w:t>
            </w:r>
          </w:p>
        </w:tc>
        <w:tc>
          <w:tcPr>
            <w:tcW w:w="1134" w:type="dxa"/>
          </w:tcPr>
          <w:p w14:paraId="5FF87F8A" w14:textId="0606FD40"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25</w:t>
            </w:r>
          </w:p>
        </w:tc>
        <w:tc>
          <w:tcPr>
            <w:tcW w:w="1134" w:type="dxa"/>
          </w:tcPr>
          <w:p w14:paraId="5B41B636" w14:textId="552E232A"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25</w:t>
            </w:r>
          </w:p>
        </w:tc>
        <w:tc>
          <w:tcPr>
            <w:tcW w:w="1213" w:type="dxa"/>
          </w:tcPr>
          <w:p w14:paraId="02F810BC" w14:textId="3F447AE5" w:rsidR="00605293" w:rsidRPr="00AD477E" w:rsidRDefault="00605293" w:rsidP="005F0C95">
            <w:pPr>
              <w:tabs>
                <w:tab w:val="left" w:pos="2880"/>
              </w:tabs>
              <w:spacing w:line="300" w:lineRule="auto"/>
              <w:jc w:val="center"/>
              <w:rPr>
                <w:rFonts w:cs="Times New Roman"/>
                <w:sz w:val="20"/>
                <w:szCs w:val="20"/>
                <w:lang w:val="lt-LT"/>
              </w:rPr>
            </w:pPr>
            <w:r w:rsidRPr="00AD477E">
              <w:rPr>
                <w:rFonts w:cs="Times New Roman"/>
                <w:b/>
                <w:bCs/>
                <w:sz w:val="20"/>
                <w:szCs w:val="20"/>
                <w:lang w:val="lt-LT"/>
              </w:rPr>
              <w:t>2</w:t>
            </w:r>
            <w:r w:rsidR="005F0C95">
              <w:rPr>
                <w:rFonts w:cs="Times New Roman"/>
                <w:b/>
                <w:bCs/>
                <w:sz w:val="20"/>
                <w:szCs w:val="20"/>
                <w:lang w:val="lt-LT"/>
              </w:rPr>
              <w:t>21</w:t>
            </w:r>
          </w:p>
        </w:tc>
      </w:tr>
      <w:tr w:rsidR="00605293" w:rsidRPr="00AD477E" w14:paraId="19E20CA6" w14:textId="77777777" w:rsidTr="00FA0B28">
        <w:tc>
          <w:tcPr>
            <w:tcW w:w="2689" w:type="dxa"/>
          </w:tcPr>
          <w:p w14:paraId="1CB801E4" w14:textId="77777777" w:rsidR="00605293" w:rsidRDefault="00605293" w:rsidP="00605293">
            <w:pPr>
              <w:tabs>
                <w:tab w:val="left" w:pos="2880"/>
              </w:tabs>
              <w:spacing w:line="300" w:lineRule="auto"/>
              <w:rPr>
                <w:rFonts w:cs="Times New Roman"/>
                <w:b/>
                <w:bCs/>
                <w:sz w:val="20"/>
                <w:szCs w:val="20"/>
                <w:lang w:val="lt-LT"/>
              </w:rPr>
            </w:pPr>
            <w:r w:rsidRPr="00AD477E">
              <w:rPr>
                <w:rFonts w:cs="Times New Roman"/>
                <w:b/>
                <w:bCs/>
                <w:sz w:val="20"/>
                <w:szCs w:val="20"/>
                <w:lang w:val="lt-LT"/>
              </w:rPr>
              <w:t>Pamokos, skiriamos mokinių ugdymosi poreikiams tenkinti</w:t>
            </w:r>
            <w:r w:rsidR="007F62D9">
              <w:rPr>
                <w:rFonts w:cs="Times New Roman"/>
                <w:b/>
                <w:bCs/>
                <w:sz w:val="20"/>
                <w:szCs w:val="20"/>
                <w:lang w:val="lt-LT"/>
              </w:rPr>
              <w:t xml:space="preserve"> (projektinė veikla*)</w:t>
            </w:r>
            <w:r w:rsidRPr="00AD477E">
              <w:rPr>
                <w:rFonts w:cs="Times New Roman"/>
                <w:b/>
                <w:bCs/>
                <w:sz w:val="20"/>
                <w:szCs w:val="20"/>
                <w:lang w:val="lt-LT"/>
              </w:rPr>
              <w:t>:</w:t>
            </w:r>
          </w:p>
          <w:p w14:paraId="71FA18E1" w14:textId="364A9296" w:rsidR="000B4D51" w:rsidRPr="00AD477E" w:rsidRDefault="000B4D51" w:rsidP="00605293">
            <w:pPr>
              <w:tabs>
                <w:tab w:val="left" w:pos="2880"/>
              </w:tabs>
              <w:spacing w:line="300" w:lineRule="auto"/>
              <w:rPr>
                <w:rFonts w:cs="Times New Roman"/>
                <w:sz w:val="20"/>
                <w:szCs w:val="20"/>
                <w:lang w:val="lt-LT"/>
              </w:rPr>
            </w:pPr>
            <w:r w:rsidRPr="000B4D51">
              <w:rPr>
                <w:rFonts w:cs="Times New Roman"/>
                <w:bCs/>
                <w:sz w:val="20"/>
                <w:szCs w:val="20"/>
                <w:lang w:val="lt-LT"/>
              </w:rPr>
              <w:t>*</w:t>
            </w:r>
            <w:r>
              <w:rPr>
                <w:rFonts w:cs="Times New Roman"/>
                <w:bCs/>
                <w:sz w:val="20"/>
                <w:szCs w:val="20"/>
                <w:lang w:val="lt-LT"/>
              </w:rPr>
              <w:t>d</w:t>
            </w:r>
            <w:r w:rsidRPr="000B4D51">
              <w:rPr>
                <w:rFonts w:cs="Times New Roman"/>
                <w:bCs/>
                <w:sz w:val="20"/>
                <w:szCs w:val="20"/>
                <w:lang w:val="lt-LT"/>
              </w:rPr>
              <w:t>alyko pamokų projektinė veikla</w:t>
            </w:r>
          </w:p>
        </w:tc>
        <w:tc>
          <w:tcPr>
            <w:tcW w:w="1134" w:type="dxa"/>
          </w:tcPr>
          <w:p w14:paraId="22995B55" w14:textId="5A481213"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134" w:type="dxa"/>
          </w:tcPr>
          <w:p w14:paraId="70518C64" w14:textId="19EA516D"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134" w:type="dxa"/>
          </w:tcPr>
          <w:p w14:paraId="0383C13B" w14:textId="4D427300"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134" w:type="dxa"/>
          </w:tcPr>
          <w:p w14:paraId="7098B34C" w14:textId="0942ADE1"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134" w:type="dxa"/>
          </w:tcPr>
          <w:p w14:paraId="2D2353A9" w14:textId="5E155346"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134" w:type="dxa"/>
          </w:tcPr>
          <w:p w14:paraId="3F4D4759" w14:textId="732889A8"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134" w:type="dxa"/>
          </w:tcPr>
          <w:p w14:paraId="12B6E9B7" w14:textId="7535DB14"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134" w:type="dxa"/>
          </w:tcPr>
          <w:p w14:paraId="0E30D6CB" w14:textId="2E22819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134" w:type="dxa"/>
          </w:tcPr>
          <w:p w14:paraId="02ACDDE6" w14:textId="7CD1F995" w:rsidR="00605293" w:rsidRPr="00AD477E" w:rsidRDefault="00605293" w:rsidP="00AD477E">
            <w:pPr>
              <w:tabs>
                <w:tab w:val="left" w:pos="2880"/>
              </w:tabs>
              <w:spacing w:line="300" w:lineRule="auto"/>
              <w:jc w:val="center"/>
              <w:rPr>
                <w:rFonts w:cs="Times New Roman"/>
                <w:sz w:val="20"/>
                <w:szCs w:val="20"/>
                <w:lang w:val="lt-LT"/>
              </w:rPr>
            </w:pPr>
            <w:r w:rsidRPr="00AD477E">
              <w:rPr>
                <w:rFonts w:cs="Times New Roman"/>
                <w:b/>
                <w:sz w:val="20"/>
                <w:szCs w:val="20"/>
                <w:lang w:val="lt-LT"/>
              </w:rPr>
              <w:t>1</w:t>
            </w:r>
          </w:p>
        </w:tc>
        <w:tc>
          <w:tcPr>
            <w:tcW w:w="1213" w:type="dxa"/>
          </w:tcPr>
          <w:p w14:paraId="3CC98437" w14:textId="2015D7EB" w:rsidR="00605293" w:rsidRPr="00AD477E" w:rsidRDefault="005F0C95" w:rsidP="00AD477E">
            <w:pPr>
              <w:tabs>
                <w:tab w:val="left" w:pos="2880"/>
              </w:tabs>
              <w:spacing w:line="300" w:lineRule="auto"/>
              <w:jc w:val="center"/>
              <w:rPr>
                <w:rFonts w:cs="Times New Roman"/>
                <w:sz w:val="20"/>
                <w:szCs w:val="20"/>
                <w:lang w:val="lt-LT"/>
              </w:rPr>
            </w:pPr>
            <w:r>
              <w:rPr>
                <w:rFonts w:cs="Times New Roman"/>
                <w:b/>
                <w:bCs/>
                <w:sz w:val="20"/>
                <w:szCs w:val="20"/>
                <w:lang w:val="lt-LT"/>
              </w:rPr>
              <w:t>9</w:t>
            </w:r>
          </w:p>
        </w:tc>
      </w:tr>
    </w:tbl>
    <w:p w14:paraId="73DF0DC5" w14:textId="05A3ABC8" w:rsidR="00AD477E" w:rsidRPr="00AD477E" w:rsidRDefault="00605293" w:rsidP="00677F6D">
      <w:pPr>
        <w:tabs>
          <w:tab w:val="left" w:pos="2880"/>
        </w:tabs>
        <w:spacing w:line="300" w:lineRule="auto"/>
        <w:rPr>
          <w:rFonts w:cs="Times New Roman"/>
          <w:b/>
          <w:lang w:val="lt-LT"/>
        </w:rPr>
      </w:pPr>
      <w:r w:rsidRPr="00AD477E">
        <w:rPr>
          <w:rFonts w:cs="Times New Roman"/>
          <w:b/>
          <w:lang w:val="lt-LT"/>
        </w:rPr>
        <w:t>*** integruojama į mokomuosius dalykus</w:t>
      </w:r>
    </w:p>
    <w:tbl>
      <w:tblPr>
        <w:tblStyle w:val="Lentelstinklelis"/>
        <w:tblW w:w="0" w:type="auto"/>
        <w:tblLayout w:type="fixed"/>
        <w:tblLook w:val="04A0" w:firstRow="1" w:lastRow="0" w:firstColumn="1" w:lastColumn="0" w:noHBand="0" w:noVBand="1"/>
      </w:tblPr>
      <w:tblGrid>
        <w:gridCol w:w="2249"/>
        <w:gridCol w:w="723"/>
        <w:gridCol w:w="974"/>
        <w:gridCol w:w="869"/>
        <w:gridCol w:w="992"/>
        <w:gridCol w:w="992"/>
        <w:gridCol w:w="1134"/>
        <w:gridCol w:w="1134"/>
        <w:gridCol w:w="1134"/>
        <w:gridCol w:w="1134"/>
        <w:gridCol w:w="2694"/>
      </w:tblGrid>
      <w:tr w:rsidR="007F62D9" w14:paraId="73E381BE" w14:textId="77777777" w:rsidTr="0033478F">
        <w:tc>
          <w:tcPr>
            <w:tcW w:w="14029" w:type="dxa"/>
            <w:gridSpan w:val="11"/>
            <w:shd w:val="clear" w:color="auto" w:fill="F7CAAC" w:themeFill="accent2" w:themeFillTint="66"/>
          </w:tcPr>
          <w:p w14:paraId="27C962E4" w14:textId="21BFD920" w:rsidR="007F62D9" w:rsidRPr="00ED7D24" w:rsidRDefault="007F62D9" w:rsidP="007F62D9">
            <w:pPr>
              <w:tabs>
                <w:tab w:val="left" w:pos="2880"/>
              </w:tabs>
              <w:spacing w:line="300" w:lineRule="auto"/>
              <w:jc w:val="center"/>
              <w:rPr>
                <w:rFonts w:cs="Times New Roman"/>
                <w:b/>
                <w:sz w:val="22"/>
                <w:szCs w:val="22"/>
                <w:lang w:val="lt-LT"/>
              </w:rPr>
            </w:pPr>
            <w:r w:rsidRPr="00ED7D24">
              <w:rPr>
                <w:rFonts w:cs="Times New Roman"/>
                <w:b/>
                <w:sz w:val="22"/>
                <w:szCs w:val="22"/>
                <w:lang w:val="lt-LT"/>
              </w:rPr>
              <w:t>KLASĖS/VALANDOS NEFORMALIOJO UGDYMO PROGRAMŲ ĮGYVENDINIMUI</w:t>
            </w:r>
            <w:r>
              <w:rPr>
                <w:rFonts w:cs="Times New Roman"/>
                <w:b/>
                <w:sz w:val="22"/>
                <w:szCs w:val="22"/>
                <w:lang w:val="lt-LT"/>
              </w:rPr>
              <w:t xml:space="preserve"> 2026–2027 M.M.</w:t>
            </w:r>
          </w:p>
        </w:tc>
      </w:tr>
      <w:tr w:rsidR="00AD477E" w14:paraId="4A779486" w14:textId="77777777" w:rsidTr="008A419F">
        <w:tc>
          <w:tcPr>
            <w:tcW w:w="2249" w:type="dxa"/>
            <w:tcBorders>
              <w:right w:val="nil"/>
            </w:tcBorders>
            <w:shd w:val="clear" w:color="auto" w:fill="FFE599" w:themeFill="accent4" w:themeFillTint="66"/>
          </w:tcPr>
          <w:p w14:paraId="79F549B6" w14:textId="77777777" w:rsidR="00AD477E" w:rsidRPr="00AD477E" w:rsidRDefault="00AD477E" w:rsidP="00605293">
            <w:pPr>
              <w:tabs>
                <w:tab w:val="left" w:pos="2880"/>
              </w:tabs>
              <w:spacing w:line="300" w:lineRule="auto"/>
              <w:rPr>
                <w:rFonts w:cs="Times New Roman"/>
                <w:sz w:val="22"/>
                <w:szCs w:val="22"/>
                <w:lang w:val="lt-LT"/>
              </w:rPr>
            </w:pPr>
          </w:p>
        </w:tc>
        <w:tc>
          <w:tcPr>
            <w:tcW w:w="723" w:type="dxa"/>
            <w:tcBorders>
              <w:left w:val="nil"/>
            </w:tcBorders>
            <w:shd w:val="clear" w:color="auto" w:fill="FFE599" w:themeFill="accent4" w:themeFillTint="66"/>
          </w:tcPr>
          <w:p w14:paraId="5219B657" w14:textId="60583635"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1a</w:t>
            </w:r>
          </w:p>
        </w:tc>
        <w:tc>
          <w:tcPr>
            <w:tcW w:w="974" w:type="dxa"/>
            <w:shd w:val="clear" w:color="auto" w:fill="FFE599" w:themeFill="accent4" w:themeFillTint="66"/>
          </w:tcPr>
          <w:p w14:paraId="3F74FEBF" w14:textId="33247904"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1b</w:t>
            </w:r>
          </w:p>
        </w:tc>
        <w:tc>
          <w:tcPr>
            <w:tcW w:w="869" w:type="dxa"/>
            <w:shd w:val="clear" w:color="auto" w:fill="FFE599" w:themeFill="accent4" w:themeFillTint="66"/>
          </w:tcPr>
          <w:p w14:paraId="065DC8BF" w14:textId="194363E0"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2a</w:t>
            </w:r>
          </w:p>
        </w:tc>
        <w:tc>
          <w:tcPr>
            <w:tcW w:w="992" w:type="dxa"/>
            <w:shd w:val="clear" w:color="auto" w:fill="FFE599" w:themeFill="accent4" w:themeFillTint="66"/>
          </w:tcPr>
          <w:p w14:paraId="56EAF551" w14:textId="495B3E8C"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2b</w:t>
            </w:r>
          </w:p>
        </w:tc>
        <w:tc>
          <w:tcPr>
            <w:tcW w:w="992" w:type="dxa"/>
            <w:shd w:val="clear" w:color="auto" w:fill="FFE599" w:themeFill="accent4" w:themeFillTint="66"/>
          </w:tcPr>
          <w:p w14:paraId="0ED20B88" w14:textId="0DE4D1BF" w:rsidR="00AD477E" w:rsidRPr="00AD477E" w:rsidRDefault="00AD477E" w:rsidP="00605293">
            <w:pPr>
              <w:tabs>
                <w:tab w:val="left" w:pos="2880"/>
              </w:tabs>
              <w:spacing w:line="300" w:lineRule="auto"/>
              <w:rPr>
                <w:rFonts w:cs="Times New Roman"/>
                <w:sz w:val="22"/>
                <w:szCs w:val="22"/>
                <w:lang w:val="lt-LT"/>
              </w:rPr>
            </w:pPr>
            <w:r>
              <w:rPr>
                <w:rFonts w:cs="Times New Roman"/>
                <w:sz w:val="22"/>
                <w:szCs w:val="22"/>
                <w:lang w:val="lt-LT"/>
              </w:rPr>
              <w:t>3a</w:t>
            </w:r>
          </w:p>
        </w:tc>
        <w:tc>
          <w:tcPr>
            <w:tcW w:w="1134" w:type="dxa"/>
            <w:shd w:val="clear" w:color="auto" w:fill="FFE599" w:themeFill="accent4" w:themeFillTint="66"/>
          </w:tcPr>
          <w:p w14:paraId="2B11117C" w14:textId="2EE404DC" w:rsidR="00AD477E" w:rsidRPr="00AD477E" w:rsidRDefault="00AD477E" w:rsidP="00AD477E">
            <w:pPr>
              <w:tabs>
                <w:tab w:val="left" w:pos="2880"/>
              </w:tabs>
              <w:spacing w:line="300" w:lineRule="auto"/>
              <w:rPr>
                <w:rFonts w:cs="Times New Roman"/>
                <w:sz w:val="22"/>
                <w:szCs w:val="22"/>
                <w:lang w:val="lt-LT"/>
              </w:rPr>
            </w:pPr>
            <w:r w:rsidRPr="00AD477E">
              <w:rPr>
                <w:rFonts w:cs="Times New Roman"/>
                <w:sz w:val="22"/>
                <w:szCs w:val="22"/>
                <w:lang w:val="lt-LT"/>
              </w:rPr>
              <w:t>3</w:t>
            </w:r>
            <w:r>
              <w:rPr>
                <w:rFonts w:cs="Times New Roman"/>
                <w:sz w:val="22"/>
                <w:szCs w:val="22"/>
                <w:lang w:val="lt-LT"/>
              </w:rPr>
              <w:t>b</w:t>
            </w:r>
          </w:p>
        </w:tc>
        <w:tc>
          <w:tcPr>
            <w:tcW w:w="1134" w:type="dxa"/>
            <w:shd w:val="clear" w:color="auto" w:fill="FFE599" w:themeFill="accent4" w:themeFillTint="66"/>
          </w:tcPr>
          <w:p w14:paraId="48D89AE9" w14:textId="56DC36D9" w:rsidR="00AD477E" w:rsidRPr="00AD477E" w:rsidRDefault="00AD477E" w:rsidP="00AD477E">
            <w:pPr>
              <w:tabs>
                <w:tab w:val="left" w:pos="2880"/>
              </w:tabs>
              <w:spacing w:line="300" w:lineRule="auto"/>
              <w:rPr>
                <w:rFonts w:cs="Times New Roman"/>
                <w:sz w:val="22"/>
                <w:szCs w:val="22"/>
                <w:lang w:val="lt-LT"/>
              </w:rPr>
            </w:pPr>
            <w:r w:rsidRPr="00AD477E">
              <w:rPr>
                <w:rFonts w:cs="Times New Roman"/>
                <w:sz w:val="22"/>
                <w:szCs w:val="22"/>
                <w:lang w:val="lt-LT"/>
              </w:rPr>
              <w:t>3</w:t>
            </w:r>
            <w:r>
              <w:rPr>
                <w:rFonts w:cs="Times New Roman"/>
                <w:sz w:val="22"/>
                <w:szCs w:val="22"/>
                <w:lang w:val="lt-LT"/>
              </w:rPr>
              <w:t>c</w:t>
            </w:r>
          </w:p>
        </w:tc>
        <w:tc>
          <w:tcPr>
            <w:tcW w:w="1134" w:type="dxa"/>
            <w:shd w:val="clear" w:color="auto" w:fill="FFE599" w:themeFill="accent4" w:themeFillTint="66"/>
          </w:tcPr>
          <w:p w14:paraId="38BBC6D2" w14:textId="7FC32AF4"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4a</w:t>
            </w:r>
          </w:p>
        </w:tc>
        <w:tc>
          <w:tcPr>
            <w:tcW w:w="1134" w:type="dxa"/>
            <w:shd w:val="clear" w:color="auto" w:fill="FFE599" w:themeFill="accent4" w:themeFillTint="66"/>
          </w:tcPr>
          <w:p w14:paraId="716A8C65" w14:textId="1D896AD0"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4b</w:t>
            </w:r>
          </w:p>
        </w:tc>
        <w:tc>
          <w:tcPr>
            <w:tcW w:w="2694" w:type="dxa"/>
            <w:shd w:val="clear" w:color="auto" w:fill="FFE599" w:themeFill="accent4" w:themeFillTint="66"/>
          </w:tcPr>
          <w:p w14:paraId="1F98F83A" w14:textId="3EBD5033" w:rsidR="00AD477E" w:rsidRPr="00AD477E" w:rsidRDefault="00ED7D24" w:rsidP="00605293">
            <w:pPr>
              <w:tabs>
                <w:tab w:val="left" w:pos="2880"/>
              </w:tabs>
              <w:spacing w:line="300" w:lineRule="auto"/>
              <w:rPr>
                <w:rFonts w:cs="Times New Roman"/>
                <w:bCs/>
                <w:sz w:val="22"/>
                <w:szCs w:val="22"/>
                <w:lang w:val="lt-LT"/>
              </w:rPr>
            </w:pPr>
            <w:r>
              <w:rPr>
                <w:rFonts w:cs="Times New Roman"/>
                <w:bCs/>
                <w:sz w:val="22"/>
                <w:szCs w:val="22"/>
                <w:lang w:val="lt-LT"/>
              </w:rPr>
              <w:t>9</w:t>
            </w:r>
          </w:p>
        </w:tc>
      </w:tr>
      <w:tr w:rsidR="008A419F" w14:paraId="4008B12D" w14:textId="77777777" w:rsidTr="008A419F">
        <w:tc>
          <w:tcPr>
            <w:tcW w:w="2249" w:type="dxa"/>
            <w:tcBorders>
              <w:right w:val="nil"/>
            </w:tcBorders>
            <w:shd w:val="clear" w:color="auto" w:fill="F7CAAC" w:themeFill="accent2" w:themeFillTint="66"/>
          </w:tcPr>
          <w:p w14:paraId="6889AF25" w14:textId="77777777" w:rsidR="00AD477E" w:rsidRPr="00AD477E" w:rsidRDefault="00AD477E" w:rsidP="00605293">
            <w:pPr>
              <w:tabs>
                <w:tab w:val="left" w:pos="2880"/>
              </w:tabs>
              <w:spacing w:line="300" w:lineRule="auto"/>
              <w:rPr>
                <w:rFonts w:cs="Times New Roman"/>
                <w:sz w:val="22"/>
                <w:szCs w:val="22"/>
                <w:lang w:val="lt-LT"/>
              </w:rPr>
            </w:pPr>
          </w:p>
        </w:tc>
        <w:tc>
          <w:tcPr>
            <w:tcW w:w="723" w:type="dxa"/>
            <w:tcBorders>
              <w:left w:val="nil"/>
            </w:tcBorders>
            <w:shd w:val="clear" w:color="auto" w:fill="F7CAAC" w:themeFill="accent2" w:themeFillTint="66"/>
          </w:tcPr>
          <w:p w14:paraId="05110FD0" w14:textId="09555CE7"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974" w:type="dxa"/>
            <w:shd w:val="clear" w:color="auto" w:fill="F7CAAC" w:themeFill="accent2" w:themeFillTint="66"/>
          </w:tcPr>
          <w:p w14:paraId="7A984B37" w14:textId="2AD9C9AF"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869" w:type="dxa"/>
            <w:shd w:val="clear" w:color="auto" w:fill="F7CAAC" w:themeFill="accent2" w:themeFillTint="66"/>
          </w:tcPr>
          <w:p w14:paraId="3F8A8713" w14:textId="001B0828"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992" w:type="dxa"/>
            <w:shd w:val="clear" w:color="auto" w:fill="F7CAAC" w:themeFill="accent2" w:themeFillTint="66"/>
          </w:tcPr>
          <w:p w14:paraId="406CB4C0" w14:textId="2814A83F"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992" w:type="dxa"/>
            <w:shd w:val="clear" w:color="auto" w:fill="F7CAAC" w:themeFill="accent2" w:themeFillTint="66"/>
          </w:tcPr>
          <w:p w14:paraId="255F0337" w14:textId="3B8737D4"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1134" w:type="dxa"/>
            <w:shd w:val="clear" w:color="auto" w:fill="F7CAAC" w:themeFill="accent2" w:themeFillTint="66"/>
          </w:tcPr>
          <w:p w14:paraId="490B2A2C" w14:textId="4D75980E"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1134" w:type="dxa"/>
            <w:shd w:val="clear" w:color="auto" w:fill="F7CAAC" w:themeFill="accent2" w:themeFillTint="66"/>
          </w:tcPr>
          <w:p w14:paraId="4C5DC7FB" w14:textId="33573B56"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1134" w:type="dxa"/>
            <w:shd w:val="clear" w:color="auto" w:fill="F7CAAC" w:themeFill="accent2" w:themeFillTint="66"/>
          </w:tcPr>
          <w:p w14:paraId="44CDB489" w14:textId="348C1B73"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1134" w:type="dxa"/>
            <w:shd w:val="clear" w:color="auto" w:fill="F7CAAC" w:themeFill="accent2" w:themeFillTint="66"/>
          </w:tcPr>
          <w:p w14:paraId="1A97DD45" w14:textId="1BE2A302" w:rsidR="00AD477E" w:rsidRPr="00AD477E" w:rsidRDefault="00AD477E" w:rsidP="00605293">
            <w:pPr>
              <w:tabs>
                <w:tab w:val="left" w:pos="2880"/>
              </w:tabs>
              <w:spacing w:line="300" w:lineRule="auto"/>
              <w:rPr>
                <w:rFonts w:cs="Times New Roman"/>
                <w:sz w:val="22"/>
                <w:szCs w:val="22"/>
                <w:lang w:val="lt-LT"/>
              </w:rPr>
            </w:pPr>
            <w:r w:rsidRPr="00AD477E">
              <w:rPr>
                <w:rFonts w:cs="Times New Roman"/>
                <w:sz w:val="22"/>
                <w:szCs w:val="22"/>
                <w:lang w:val="lt-LT"/>
              </w:rPr>
              <w:t>2</w:t>
            </w:r>
          </w:p>
        </w:tc>
        <w:tc>
          <w:tcPr>
            <w:tcW w:w="2694" w:type="dxa"/>
            <w:shd w:val="clear" w:color="auto" w:fill="F7CAAC" w:themeFill="accent2" w:themeFillTint="66"/>
          </w:tcPr>
          <w:p w14:paraId="4F105138" w14:textId="24DB40DE" w:rsidR="00AD477E" w:rsidRPr="00AD477E" w:rsidRDefault="00ED7D24" w:rsidP="00605293">
            <w:pPr>
              <w:tabs>
                <w:tab w:val="left" w:pos="2880"/>
              </w:tabs>
              <w:spacing w:line="300" w:lineRule="auto"/>
              <w:rPr>
                <w:rFonts w:cs="Times New Roman"/>
                <w:bCs/>
                <w:sz w:val="22"/>
                <w:szCs w:val="22"/>
                <w:lang w:val="lt-LT"/>
              </w:rPr>
            </w:pPr>
            <w:r>
              <w:rPr>
                <w:rFonts w:cs="Times New Roman"/>
                <w:bCs/>
                <w:sz w:val="22"/>
                <w:szCs w:val="22"/>
                <w:lang w:val="lt-LT"/>
              </w:rPr>
              <w:t>18</w:t>
            </w:r>
          </w:p>
        </w:tc>
      </w:tr>
      <w:tr w:rsidR="001E7B6F" w14:paraId="1DC6195E" w14:textId="77777777" w:rsidTr="00850EEE">
        <w:tc>
          <w:tcPr>
            <w:tcW w:w="14029" w:type="dxa"/>
            <w:gridSpan w:val="11"/>
            <w:shd w:val="clear" w:color="auto" w:fill="FFE599" w:themeFill="accent4" w:themeFillTint="66"/>
          </w:tcPr>
          <w:p w14:paraId="62DEF0BB" w14:textId="4DD6B56F" w:rsidR="001E7B6F" w:rsidRDefault="001E7B6F" w:rsidP="007F62D9">
            <w:pPr>
              <w:tabs>
                <w:tab w:val="left" w:pos="2880"/>
              </w:tabs>
              <w:spacing w:line="300" w:lineRule="auto"/>
              <w:jc w:val="center"/>
              <w:rPr>
                <w:rFonts w:cs="Times New Roman"/>
                <w:bCs/>
                <w:sz w:val="22"/>
                <w:szCs w:val="22"/>
                <w:lang w:val="lt-LT"/>
              </w:rPr>
            </w:pPr>
            <w:r w:rsidRPr="001E7B6F">
              <w:rPr>
                <w:rFonts w:cs="Times New Roman"/>
                <w:b/>
                <w:sz w:val="22"/>
                <w:szCs w:val="22"/>
                <w:lang w:val="lt-LT"/>
              </w:rPr>
              <w:t>MOKYKLOS ORGANIZUOJAMOS NEFORMALIOJO VAIKŲ ŠVIETIMO PROGRAMOS:</w:t>
            </w:r>
          </w:p>
        </w:tc>
      </w:tr>
      <w:tr w:rsidR="00914BD3" w14:paraId="7C822C78" w14:textId="77777777" w:rsidTr="00D0533C">
        <w:tc>
          <w:tcPr>
            <w:tcW w:w="11335" w:type="dxa"/>
            <w:gridSpan w:val="10"/>
          </w:tcPr>
          <w:p w14:paraId="27495F0C" w14:textId="1B312967" w:rsidR="00914BD3" w:rsidRPr="00AD477E" w:rsidRDefault="00914BD3" w:rsidP="00B0540D">
            <w:pPr>
              <w:tabs>
                <w:tab w:val="left" w:pos="2880"/>
              </w:tabs>
              <w:spacing w:line="300" w:lineRule="auto"/>
              <w:rPr>
                <w:rFonts w:cs="Times New Roman"/>
                <w:sz w:val="20"/>
                <w:szCs w:val="20"/>
                <w:lang w:val="lt-LT"/>
              </w:rPr>
            </w:pPr>
            <w:r w:rsidRPr="00AD477E">
              <w:rPr>
                <w:rFonts w:cs="Times New Roman"/>
                <w:sz w:val="20"/>
                <w:szCs w:val="20"/>
                <w:lang w:val="lt-LT"/>
              </w:rPr>
              <w:t xml:space="preserve">Pilietinis ugdymas „TRISPALVĖS </w:t>
            </w:r>
            <w:r>
              <w:rPr>
                <w:rFonts w:cs="Times New Roman"/>
                <w:sz w:val="20"/>
                <w:szCs w:val="20"/>
                <w:lang w:val="lt-LT"/>
              </w:rPr>
              <w:t xml:space="preserve">STEAM </w:t>
            </w:r>
            <w:r w:rsidRPr="00AD477E">
              <w:rPr>
                <w:rFonts w:cs="Times New Roman"/>
                <w:sz w:val="20"/>
                <w:szCs w:val="20"/>
                <w:lang w:val="lt-LT"/>
              </w:rPr>
              <w:t>BIČIULIAI“ (1</w:t>
            </w:r>
            <w:r w:rsidR="00B0540D">
              <w:rPr>
                <w:rFonts w:cs="Times New Roman"/>
                <w:sz w:val="20"/>
                <w:szCs w:val="20"/>
                <w:lang w:val="lt-LT"/>
              </w:rPr>
              <w:t>–</w:t>
            </w:r>
            <w:r>
              <w:rPr>
                <w:rFonts w:cs="Times New Roman"/>
                <w:sz w:val="20"/>
                <w:szCs w:val="20"/>
                <w:lang w:val="lt-LT"/>
              </w:rPr>
              <w:t>2</w:t>
            </w:r>
            <w:r w:rsidRPr="00AD477E">
              <w:rPr>
                <w:rFonts w:cs="Times New Roman"/>
                <w:sz w:val="20"/>
                <w:szCs w:val="20"/>
                <w:lang w:val="lt-LT"/>
              </w:rPr>
              <w:t xml:space="preserve"> klasės)</w:t>
            </w:r>
          </w:p>
        </w:tc>
        <w:tc>
          <w:tcPr>
            <w:tcW w:w="2694" w:type="dxa"/>
            <w:shd w:val="clear" w:color="auto" w:fill="FFD966" w:themeFill="accent4" w:themeFillTint="99"/>
          </w:tcPr>
          <w:p w14:paraId="44D00CA7" w14:textId="633B895C" w:rsidR="00914BD3" w:rsidRPr="00AD477E" w:rsidRDefault="00914BD3" w:rsidP="00ED7D24">
            <w:pPr>
              <w:tabs>
                <w:tab w:val="left" w:pos="2880"/>
              </w:tabs>
              <w:spacing w:line="300" w:lineRule="auto"/>
              <w:rPr>
                <w:rFonts w:cs="Times New Roman"/>
                <w:sz w:val="20"/>
                <w:szCs w:val="20"/>
                <w:lang w:val="lt-LT"/>
              </w:rPr>
            </w:pPr>
            <w:r w:rsidRPr="00AD477E">
              <w:rPr>
                <w:rFonts w:cs="Times New Roman"/>
                <w:sz w:val="20"/>
                <w:szCs w:val="20"/>
                <w:lang w:val="lt-LT"/>
              </w:rPr>
              <w:t>1</w:t>
            </w:r>
          </w:p>
        </w:tc>
      </w:tr>
      <w:tr w:rsidR="00914BD3" w14:paraId="3FA5FF81" w14:textId="77777777" w:rsidTr="00D0533C">
        <w:tc>
          <w:tcPr>
            <w:tcW w:w="11335" w:type="dxa"/>
            <w:gridSpan w:val="10"/>
          </w:tcPr>
          <w:p w14:paraId="422F9E3F" w14:textId="66BE16FE" w:rsidR="00914BD3" w:rsidRPr="00AD477E" w:rsidRDefault="00914BD3" w:rsidP="00B0540D">
            <w:pPr>
              <w:tabs>
                <w:tab w:val="left" w:pos="2880"/>
              </w:tabs>
              <w:spacing w:line="300" w:lineRule="auto"/>
              <w:rPr>
                <w:rFonts w:cs="Times New Roman"/>
                <w:sz w:val="20"/>
                <w:szCs w:val="20"/>
                <w:lang w:val="lt-LT"/>
              </w:rPr>
            </w:pPr>
            <w:r w:rsidRPr="00AD477E">
              <w:rPr>
                <w:rFonts w:cs="Times New Roman"/>
                <w:sz w:val="20"/>
                <w:szCs w:val="20"/>
                <w:lang w:val="lt-LT"/>
              </w:rPr>
              <w:lastRenderedPageBreak/>
              <w:t xml:space="preserve">Fizinio aktyvumo </w:t>
            </w:r>
            <w:r>
              <w:rPr>
                <w:rFonts w:cs="Times New Roman"/>
                <w:sz w:val="20"/>
                <w:szCs w:val="20"/>
                <w:lang w:val="lt-LT"/>
              </w:rPr>
              <w:t>ugdymas „</w:t>
            </w:r>
            <w:r w:rsidRPr="00241C22">
              <w:rPr>
                <w:rFonts w:cs="Times New Roman"/>
                <w:sz w:val="20"/>
                <w:szCs w:val="20"/>
                <w:lang w:val="lt-LT"/>
              </w:rPr>
              <w:t>SMART SPORTAS: JUDĖK, MATUOK, TOBULĖK“</w:t>
            </w:r>
            <w:r>
              <w:rPr>
                <w:rFonts w:cs="Times New Roman"/>
                <w:sz w:val="20"/>
                <w:szCs w:val="20"/>
                <w:lang w:val="lt-LT"/>
              </w:rPr>
              <w:t xml:space="preserve"> (3</w:t>
            </w:r>
            <w:r w:rsidR="00B0540D">
              <w:rPr>
                <w:rFonts w:cs="Times New Roman"/>
                <w:sz w:val="20"/>
                <w:szCs w:val="20"/>
                <w:lang w:val="lt-LT"/>
              </w:rPr>
              <w:t>–</w:t>
            </w:r>
            <w:r w:rsidRPr="00AD477E">
              <w:rPr>
                <w:rFonts w:cs="Times New Roman"/>
                <w:sz w:val="20"/>
                <w:szCs w:val="20"/>
                <w:lang w:val="lt-LT"/>
              </w:rPr>
              <w:t>4 klasės)</w:t>
            </w:r>
          </w:p>
        </w:tc>
        <w:tc>
          <w:tcPr>
            <w:tcW w:w="2694" w:type="dxa"/>
            <w:shd w:val="clear" w:color="auto" w:fill="FFD966" w:themeFill="accent4" w:themeFillTint="99"/>
          </w:tcPr>
          <w:p w14:paraId="37D69F31" w14:textId="729D1A90" w:rsidR="00914BD3" w:rsidRPr="00AD477E" w:rsidRDefault="00914BD3" w:rsidP="00ED7D24">
            <w:pPr>
              <w:tabs>
                <w:tab w:val="left" w:pos="2880"/>
              </w:tabs>
              <w:spacing w:line="300" w:lineRule="auto"/>
              <w:rPr>
                <w:rFonts w:cs="Times New Roman"/>
                <w:sz w:val="20"/>
                <w:szCs w:val="20"/>
                <w:lang w:val="lt-LT"/>
              </w:rPr>
            </w:pPr>
            <w:r>
              <w:rPr>
                <w:rFonts w:cs="Times New Roman"/>
                <w:sz w:val="20"/>
                <w:szCs w:val="20"/>
                <w:lang w:val="lt-LT"/>
              </w:rPr>
              <w:t>1</w:t>
            </w:r>
          </w:p>
        </w:tc>
      </w:tr>
      <w:tr w:rsidR="00914BD3" w14:paraId="1050A66E" w14:textId="77777777" w:rsidTr="00D0533C">
        <w:tc>
          <w:tcPr>
            <w:tcW w:w="11335" w:type="dxa"/>
            <w:gridSpan w:val="10"/>
          </w:tcPr>
          <w:p w14:paraId="2FDC6A0F" w14:textId="15E94F58" w:rsidR="00914BD3" w:rsidRPr="00AD477E" w:rsidRDefault="00914BD3" w:rsidP="00ED7D24">
            <w:pPr>
              <w:tabs>
                <w:tab w:val="left" w:pos="2880"/>
              </w:tabs>
              <w:spacing w:line="300" w:lineRule="auto"/>
              <w:rPr>
                <w:rFonts w:cs="Times New Roman"/>
                <w:sz w:val="20"/>
                <w:szCs w:val="20"/>
                <w:lang w:val="lt-LT"/>
              </w:rPr>
            </w:pPr>
            <w:r w:rsidRPr="00AD477E">
              <w:rPr>
                <w:rFonts w:cs="Times New Roman"/>
                <w:sz w:val="20"/>
                <w:szCs w:val="20"/>
                <w:lang w:val="lt-LT"/>
              </w:rPr>
              <w:t>Kalbinis ugdymas „LEARN ENGLISH FROM THE BEGINNING“ (1 klasės)</w:t>
            </w:r>
          </w:p>
        </w:tc>
        <w:tc>
          <w:tcPr>
            <w:tcW w:w="2694" w:type="dxa"/>
            <w:shd w:val="clear" w:color="auto" w:fill="FFD966" w:themeFill="accent4" w:themeFillTint="99"/>
          </w:tcPr>
          <w:p w14:paraId="35DD92AC" w14:textId="32959074" w:rsidR="00914BD3" w:rsidRPr="00AD477E" w:rsidRDefault="00914BD3" w:rsidP="00ED7D24">
            <w:pPr>
              <w:tabs>
                <w:tab w:val="left" w:pos="2880"/>
              </w:tabs>
              <w:spacing w:line="300" w:lineRule="auto"/>
              <w:rPr>
                <w:rFonts w:cs="Times New Roman"/>
                <w:sz w:val="20"/>
                <w:szCs w:val="20"/>
                <w:lang w:val="lt-LT"/>
              </w:rPr>
            </w:pPr>
            <w:r w:rsidRPr="00AD477E">
              <w:rPr>
                <w:rFonts w:cs="Times New Roman"/>
                <w:sz w:val="20"/>
                <w:szCs w:val="20"/>
                <w:lang w:val="lt-LT"/>
              </w:rPr>
              <w:t>2</w:t>
            </w:r>
          </w:p>
        </w:tc>
      </w:tr>
      <w:tr w:rsidR="00914BD3" w14:paraId="1C4E78B7" w14:textId="77777777" w:rsidTr="00D0533C">
        <w:tc>
          <w:tcPr>
            <w:tcW w:w="11335" w:type="dxa"/>
            <w:gridSpan w:val="10"/>
          </w:tcPr>
          <w:p w14:paraId="1744EC02" w14:textId="6F19B482" w:rsidR="00914BD3" w:rsidRPr="00AD477E" w:rsidRDefault="00914BD3" w:rsidP="00B0540D">
            <w:pPr>
              <w:tabs>
                <w:tab w:val="left" w:pos="2880"/>
              </w:tabs>
              <w:spacing w:line="300" w:lineRule="auto"/>
              <w:rPr>
                <w:rFonts w:cs="Times New Roman"/>
                <w:sz w:val="20"/>
                <w:szCs w:val="20"/>
                <w:lang w:val="lt-LT"/>
              </w:rPr>
            </w:pPr>
            <w:r>
              <w:rPr>
                <w:rFonts w:cs="Times New Roman"/>
                <w:sz w:val="20"/>
                <w:szCs w:val="20"/>
                <w:lang w:val="lt-LT"/>
              </w:rPr>
              <w:t xml:space="preserve">Kūrybiškumo ugdymas </w:t>
            </w:r>
            <w:r w:rsidRPr="00241C22">
              <w:rPr>
                <w:rFonts w:cs="Times New Roman"/>
                <w:sz w:val="20"/>
                <w:szCs w:val="20"/>
              </w:rPr>
              <w:t>„</w:t>
            </w:r>
            <w:r w:rsidRPr="00241C22">
              <w:rPr>
                <w:rFonts w:cs="Times New Roman"/>
                <w:sz w:val="20"/>
                <w:szCs w:val="20"/>
                <w:lang w:val="lt-LT"/>
              </w:rPr>
              <w:t>MOLIO KODAS: KŪRYBOS IR KERAMIKOS LABORATORIJA“</w:t>
            </w:r>
            <w:r>
              <w:rPr>
                <w:rFonts w:cs="Times New Roman"/>
                <w:sz w:val="20"/>
                <w:szCs w:val="20"/>
                <w:lang w:val="lt-LT"/>
              </w:rPr>
              <w:t xml:space="preserve"> (1</w:t>
            </w:r>
            <w:r w:rsidR="00B0540D">
              <w:rPr>
                <w:rFonts w:cs="Times New Roman"/>
                <w:sz w:val="20"/>
                <w:szCs w:val="20"/>
                <w:lang w:val="lt-LT"/>
              </w:rPr>
              <w:t>–</w:t>
            </w:r>
            <w:r>
              <w:rPr>
                <w:rFonts w:cs="Times New Roman"/>
                <w:sz w:val="20"/>
                <w:szCs w:val="20"/>
                <w:lang w:val="lt-LT"/>
              </w:rPr>
              <w:t>4 klasės)</w:t>
            </w:r>
          </w:p>
        </w:tc>
        <w:tc>
          <w:tcPr>
            <w:tcW w:w="2694" w:type="dxa"/>
            <w:shd w:val="clear" w:color="auto" w:fill="FFD966" w:themeFill="accent4" w:themeFillTint="99"/>
          </w:tcPr>
          <w:p w14:paraId="4A1ED7ED" w14:textId="38D733EC" w:rsidR="00914BD3" w:rsidRPr="00AD477E" w:rsidRDefault="00914BD3" w:rsidP="00ED7D24">
            <w:pPr>
              <w:tabs>
                <w:tab w:val="left" w:pos="2880"/>
              </w:tabs>
              <w:spacing w:line="300" w:lineRule="auto"/>
              <w:rPr>
                <w:rFonts w:cs="Times New Roman"/>
                <w:sz w:val="20"/>
                <w:szCs w:val="20"/>
                <w:lang w:val="lt-LT"/>
              </w:rPr>
            </w:pPr>
            <w:r>
              <w:rPr>
                <w:rFonts w:cs="Times New Roman"/>
                <w:sz w:val="20"/>
                <w:szCs w:val="20"/>
                <w:lang w:val="lt-LT"/>
              </w:rPr>
              <w:t>2</w:t>
            </w:r>
          </w:p>
        </w:tc>
      </w:tr>
      <w:tr w:rsidR="00914BD3" w14:paraId="3113E410" w14:textId="77777777" w:rsidTr="00D0533C">
        <w:tc>
          <w:tcPr>
            <w:tcW w:w="11335" w:type="dxa"/>
            <w:gridSpan w:val="10"/>
          </w:tcPr>
          <w:p w14:paraId="31057B2F" w14:textId="69F50B73" w:rsidR="00914BD3" w:rsidRPr="00AD477E" w:rsidRDefault="00914BD3" w:rsidP="00B0540D">
            <w:pPr>
              <w:tabs>
                <w:tab w:val="left" w:pos="2880"/>
              </w:tabs>
              <w:spacing w:line="300" w:lineRule="auto"/>
              <w:rPr>
                <w:rFonts w:cs="Times New Roman"/>
                <w:sz w:val="20"/>
                <w:szCs w:val="20"/>
                <w:lang w:val="lt-LT"/>
              </w:rPr>
            </w:pPr>
            <w:r w:rsidRPr="00AD477E">
              <w:rPr>
                <w:rFonts w:cs="Times New Roman"/>
                <w:sz w:val="20"/>
                <w:szCs w:val="20"/>
                <w:lang w:val="lt-LT"/>
              </w:rPr>
              <w:t>Matematinių įgūdžių lavinimas „JAUNŲJŲ MATEMATIKŲ AKADEMIJA“ (2</w:t>
            </w:r>
            <w:r w:rsidR="00B0540D">
              <w:rPr>
                <w:rFonts w:cs="Times New Roman"/>
                <w:sz w:val="20"/>
                <w:szCs w:val="20"/>
                <w:lang w:val="lt-LT"/>
              </w:rPr>
              <w:t>–</w:t>
            </w:r>
            <w:r>
              <w:rPr>
                <w:rFonts w:cs="Times New Roman"/>
                <w:sz w:val="20"/>
                <w:szCs w:val="20"/>
                <w:lang w:val="lt-LT"/>
              </w:rPr>
              <w:t>3</w:t>
            </w:r>
            <w:r w:rsidRPr="00AD477E">
              <w:rPr>
                <w:rFonts w:cs="Times New Roman"/>
                <w:sz w:val="20"/>
                <w:szCs w:val="20"/>
                <w:lang w:val="lt-LT"/>
              </w:rPr>
              <w:t xml:space="preserve"> klasės)</w:t>
            </w:r>
          </w:p>
        </w:tc>
        <w:tc>
          <w:tcPr>
            <w:tcW w:w="2694" w:type="dxa"/>
            <w:shd w:val="clear" w:color="auto" w:fill="FFD966" w:themeFill="accent4" w:themeFillTint="99"/>
          </w:tcPr>
          <w:p w14:paraId="3A5384A1" w14:textId="47188155" w:rsidR="00914BD3" w:rsidRPr="00AD477E" w:rsidRDefault="00914BD3" w:rsidP="00ED7D24">
            <w:pPr>
              <w:tabs>
                <w:tab w:val="left" w:pos="2880"/>
              </w:tabs>
              <w:spacing w:line="300" w:lineRule="auto"/>
              <w:rPr>
                <w:rFonts w:cs="Times New Roman"/>
                <w:sz w:val="20"/>
                <w:szCs w:val="20"/>
                <w:lang w:val="lt-LT"/>
              </w:rPr>
            </w:pPr>
            <w:r w:rsidRPr="00AD477E">
              <w:rPr>
                <w:rFonts w:cs="Times New Roman"/>
                <w:sz w:val="20"/>
                <w:szCs w:val="20"/>
                <w:lang w:val="lt-LT"/>
              </w:rPr>
              <w:t>2</w:t>
            </w:r>
          </w:p>
        </w:tc>
      </w:tr>
      <w:tr w:rsidR="00914BD3" w14:paraId="2F0C8E98" w14:textId="77777777" w:rsidTr="00D0533C">
        <w:tc>
          <w:tcPr>
            <w:tcW w:w="11335" w:type="dxa"/>
            <w:gridSpan w:val="10"/>
          </w:tcPr>
          <w:p w14:paraId="084C7CC2" w14:textId="3B504C6A" w:rsidR="00914BD3" w:rsidRPr="00AD477E" w:rsidRDefault="00914BD3" w:rsidP="00B0540D">
            <w:pPr>
              <w:tabs>
                <w:tab w:val="left" w:pos="2880"/>
              </w:tabs>
              <w:spacing w:line="300" w:lineRule="auto"/>
              <w:rPr>
                <w:rFonts w:cs="Times New Roman"/>
                <w:sz w:val="20"/>
                <w:szCs w:val="20"/>
                <w:lang w:val="lt-LT"/>
              </w:rPr>
            </w:pPr>
            <w:r w:rsidRPr="00AD477E">
              <w:rPr>
                <w:rFonts w:cs="Times New Roman"/>
                <w:sz w:val="20"/>
                <w:szCs w:val="20"/>
                <w:lang w:val="lt-LT"/>
              </w:rPr>
              <w:t>Robotika ir programavimas „BITAS“ (2</w:t>
            </w:r>
            <w:r w:rsidR="00B0540D">
              <w:rPr>
                <w:rFonts w:cs="Times New Roman"/>
                <w:sz w:val="20"/>
                <w:szCs w:val="20"/>
                <w:lang w:val="lt-LT"/>
              </w:rPr>
              <w:t>–</w:t>
            </w:r>
            <w:r w:rsidRPr="00AD477E">
              <w:rPr>
                <w:rFonts w:cs="Times New Roman"/>
                <w:sz w:val="20"/>
                <w:szCs w:val="20"/>
                <w:lang w:val="lt-LT"/>
              </w:rPr>
              <w:t>4 klasės)</w:t>
            </w:r>
          </w:p>
        </w:tc>
        <w:tc>
          <w:tcPr>
            <w:tcW w:w="2694" w:type="dxa"/>
            <w:shd w:val="clear" w:color="auto" w:fill="FFD966" w:themeFill="accent4" w:themeFillTint="99"/>
          </w:tcPr>
          <w:p w14:paraId="795AE4E8" w14:textId="4101D8F7" w:rsidR="00914BD3" w:rsidRPr="00AD477E" w:rsidRDefault="00914BD3" w:rsidP="00ED7D24">
            <w:pPr>
              <w:tabs>
                <w:tab w:val="left" w:pos="2880"/>
              </w:tabs>
              <w:spacing w:line="300" w:lineRule="auto"/>
              <w:rPr>
                <w:rFonts w:cs="Times New Roman"/>
                <w:sz w:val="20"/>
                <w:szCs w:val="20"/>
                <w:lang w:val="lt-LT"/>
              </w:rPr>
            </w:pPr>
            <w:r>
              <w:rPr>
                <w:rFonts w:cs="Times New Roman"/>
                <w:sz w:val="20"/>
                <w:szCs w:val="20"/>
                <w:lang w:val="lt-LT"/>
              </w:rPr>
              <w:t>4</w:t>
            </w:r>
          </w:p>
        </w:tc>
      </w:tr>
      <w:tr w:rsidR="00914BD3" w14:paraId="704999D0" w14:textId="77777777" w:rsidTr="00D0533C">
        <w:tc>
          <w:tcPr>
            <w:tcW w:w="11335" w:type="dxa"/>
            <w:gridSpan w:val="10"/>
          </w:tcPr>
          <w:p w14:paraId="0F113EEC" w14:textId="24562925" w:rsidR="00914BD3" w:rsidRPr="00AD477E" w:rsidRDefault="00914BD3" w:rsidP="00ED7D24">
            <w:pPr>
              <w:tabs>
                <w:tab w:val="left" w:pos="2880"/>
              </w:tabs>
              <w:spacing w:line="300" w:lineRule="auto"/>
              <w:rPr>
                <w:rFonts w:cs="Times New Roman"/>
                <w:sz w:val="20"/>
                <w:szCs w:val="20"/>
                <w:lang w:val="lt-LT"/>
              </w:rPr>
            </w:pPr>
            <w:r w:rsidRPr="00AD477E">
              <w:rPr>
                <w:rFonts w:cs="Times New Roman"/>
                <w:sz w:val="20"/>
                <w:szCs w:val="20"/>
                <w:lang w:val="lt-LT"/>
              </w:rPr>
              <w:t>Konstravimas „LEGO</w:t>
            </w:r>
            <w:r>
              <w:rPr>
                <w:rFonts w:cs="Times New Roman"/>
                <w:sz w:val="20"/>
                <w:szCs w:val="20"/>
                <w:lang w:val="lt-LT"/>
              </w:rPr>
              <w:t xml:space="preserve"> LABORATORIJA</w:t>
            </w:r>
            <w:r w:rsidRPr="00AD477E">
              <w:rPr>
                <w:rFonts w:cs="Times New Roman"/>
                <w:sz w:val="20"/>
                <w:szCs w:val="20"/>
                <w:lang w:val="lt-LT"/>
              </w:rPr>
              <w:t>“ (1 klasės)</w:t>
            </w:r>
          </w:p>
        </w:tc>
        <w:tc>
          <w:tcPr>
            <w:tcW w:w="2694" w:type="dxa"/>
            <w:shd w:val="clear" w:color="auto" w:fill="FFD966" w:themeFill="accent4" w:themeFillTint="99"/>
          </w:tcPr>
          <w:p w14:paraId="23A79D48" w14:textId="69012234" w:rsidR="00914BD3" w:rsidRPr="00AD477E" w:rsidRDefault="00914BD3" w:rsidP="00ED7D24">
            <w:pPr>
              <w:tabs>
                <w:tab w:val="left" w:pos="2880"/>
              </w:tabs>
              <w:spacing w:line="300" w:lineRule="auto"/>
              <w:rPr>
                <w:rFonts w:cs="Times New Roman"/>
                <w:sz w:val="20"/>
                <w:szCs w:val="20"/>
                <w:lang w:val="lt-LT"/>
              </w:rPr>
            </w:pPr>
            <w:r w:rsidRPr="00AD477E">
              <w:rPr>
                <w:rFonts w:cs="Times New Roman"/>
                <w:sz w:val="20"/>
                <w:szCs w:val="20"/>
                <w:lang w:val="lt-LT"/>
              </w:rPr>
              <w:t>1</w:t>
            </w:r>
          </w:p>
        </w:tc>
      </w:tr>
      <w:tr w:rsidR="00914BD3" w14:paraId="4B8B620E" w14:textId="77777777" w:rsidTr="00D0533C">
        <w:tc>
          <w:tcPr>
            <w:tcW w:w="11335" w:type="dxa"/>
            <w:gridSpan w:val="10"/>
          </w:tcPr>
          <w:p w14:paraId="649C1902" w14:textId="6E1F03E3" w:rsidR="00914BD3" w:rsidRPr="00AD477E" w:rsidRDefault="00914BD3" w:rsidP="00B0540D">
            <w:pPr>
              <w:tabs>
                <w:tab w:val="left" w:pos="2880"/>
              </w:tabs>
              <w:spacing w:line="300" w:lineRule="auto"/>
              <w:rPr>
                <w:rFonts w:cs="Times New Roman"/>
                <w:sz w:val="20"/>
                <w:szCs w:val="20"/>
                <w:lang w:val="lt-LT"/>
              </w:rPr>
            </w:pPr>
            <w:r w:rsidRPr="00AD477E">
              <w:rPr>
                <w:rFonts w:cs="Times New Roman"/>
                <w:sz w:val="20"/>
                <w:szCs w:val="20"/>
                <w:lang w:val="lt-LT"/>
              </w:rPr>
              <w:t>Šokio studija „SAULĖS ZUIKUČIAI“ (1</w:t>
            </w:r>
            <w:r w:rsidR="00B0540D">
              <w:rPr>
                <w:rFonts w:cs="Times New Roman"/>
                <w:sz w:val="20"/>
                <w:szCs w:val="20"/>
                <w:lang w:val="lt-LT"/>
              </w:rPr>
              <w:t>–</w:t>
            </w:r>
            <w:r>
              <w:rPr>
                <w:rFonts w:cs="Times New Roman"/>
                <w:sz w:val="20"/>
                <w:szCs w:val="20"/>
                <w:lang w:val="lt-LT"/>
              </w:rPr>
              <w:t>2</w:t>
            </w:r>
            <w:r w:rsidRPr="00AD477E">
              <w:rPr>
                <w:rFonts w:cs="Times New Roman"/>
                <w:sz w:val="20"/>
                <w:szCs w:val="20"/>
                <w:lang w:val="lt-LT"/>
              </w:rPr>
              <w:t xml:space="preserve"> klasės)</w:t>
            </w:r>
          </w:p>
        </w:tc>
        <w:tc>
          <w:tcPr>
            <w:tcW w:w="2694" w:type="dxa"/>
            <w:shd w:val="clear" w:color="auto" w:fill="FFD966" w:themeFill="accent4" w:themeFillTint="99"/>
          </w:tcPr>
          <w:p w14:paraId="53785CC2" w14:textId="6B8A0878" w:rsidR="00914BD3" w:rsidRPr="00AD477E" w:rsidRDefault="00914BD3" w:rsidP="00ED7D24">
            <w:pPr>
              <w:tabs>
                <w:tab w:val="left" w:pos="2880"/>
              </w:tabs>
              <w:spacing w:line="300" w:lineRule="auto"/>
              <w:rPr>
                <w:rFonts w:cs="Times New Roman"/>
                <w:sz w:val="20"/>
                <w:szCs w:val="20"/>
                <w:lang w:val="lt-LT"/>
              </w:rPr>
            </w:pPr>
            <w:r w:rsidRPr="00AD477E">
              <w:rPr>
                <w:rFonts w:cs="Times New Roman"/>
                <w:sz w:val="20"/>
                <w:szCs w:val="20"/>
                <w:lang w:val="lt-LT"/>
              </w:rPr>
              <w:t>2</w:t>
            </w:r>
          </w:p>
        </w:tc>
      </w:tr>
      <w:tr w:rsidR="00914BD3" w14:paraId="7E1921B7" w14:textId="77777777" w:rsidTr="00D0533C">
        <w:tc>
          <w:tcPr>
            <w:tcW w:w="11335" w:type="dxa"/>
            <w:gridSpan w:val="10"/>
          </w:tcPr>
          <w:p w14:paraId="01F5FDEB" w14:textId="31EDBDFE" w:rsidR="00914BD3" w:rsidRPr="00AD477E" w:rsidRDefault="00914BD3" w:rsidP="00B0540D">
            <w:pPr>
              <w:tabs>
                <w:tab w:val="left" w:pos="2880"/>
              </w:tabs>
              <w:spacing w:line="300" w:lineRule="auto"/>
              <w:rPr>
                <w:rFonts w:cs="Times New Roman"/>
                <w:sz w:val="20"/>
                <w:szCs w:val="20"/>
                <w:lang w:val="lt-LT"/>
              </w:rPr>
            </w:pPr>
            <w:r w:rsidRPr="00AD477E">
              <w:rPr>
                <w:rFonts w:cs="Times New Roman"/>
                <w:sz w:val="20"/>
                <w:szCs w:val="20"/>
                <w:lang w:val="lt-LT"/>
              </w:rPr>
              <w:t>Šokio studija „SAULUTĖS“ (</w:t>
            </w:r>
            <w:r>
              <w:rPr>
                <w:rFonts w:cs="Times New Roman"/>
                <w:sz w:val="20"/>
                <w:szCs w:val="20"/>
                <w:lang w:val="lt-LT"/>
              </w:rPr>
              <w:t>3</w:t>
            </w:r>
            <w:r w:rsidR="00B0540D">
              <w:rPr>
                <w:rFonts w:cs="Times New Roman"/>
                <w:sz w:val="20"/>
                <w:szCs w:val="20"/>
                <w:lang w:val="lt-LT"/>
              </w:rPr>
              <w:t>–</w:t>
            </w:r>
            <w:r w:rsidRPr="00AD477E">
              <w:rPr>
                <w:rFonts w:cs="Times New Roman"/>
                <w:sz w:val="20"/>
                <w:szCs w:val="20"/>
                <w:lang w:val="lt-LT"/>
              </w:rPr>
              <w:t>4 klasės)</w:t>
            </w:r>
          </w:p>
        </w:tc>
        <w:tc>
          <w:tcPr>
            <w:tcW w:w="2694" w:type="dxa"/>
            <w:shd w:val="clear" w:color="auto" w:fill="FFD966" w:themeFill="accent4" w:themeFillTint="99"/>
          </w:tcPr>
          <w:p w14:paraId="551ABEDE" w14:textId="5F2B9EF6" w:rsidR="00914BD3" w:rsidRPr="00AD477E" w:rsidRDefault="00914BD3" w:rsidP="00ED7D24">
            <w:pPr>
              <w:tabs>
                <w:tab w:val="left" w:pos="2880"/>
              </w:tabs>
              <w:spacing w:line="300" w:lineRule="auto"/>
              <w:rPr>
                <w:rFonts w:cs="Times New Roman"/>
                <w:sz w:val="20"/>
                <w:szCs w:val="20"/>
                <w:lang w:val="lt-LT"/>
              </w:rPr>
            </w:pPr>
            <w:r>
              <w:rPr>
                <w:rFonts w:cs="Times New Roman"/>
                <w:sz w:val="20"/>
                <w:szCs w:val="20"/>
                <w:lang w:val="lt-LT"/>
              </w:rPr>
              <w:t>3</w:t>
            </w:r>
          </w:p>
        </w:tc>
      </w:tr>
      <w:tr w:rsidR="00ED7D24" w14:paraId="1CE752B4" w14:textId="77777777" w:rsidTr="00ED7D24">
        <w:tc>
          <w:tcPr>
            <w:tcW w:w="11335" w:type="dxa"/>
            <w:gridSpan w:val="10"/>
            <w:shd w:val="clear" w:color="auto" w:fill="FFD966" w:themeFill="accent4" w:themeFillTint="99"/>
          </w:tcPr>
          <w:p w14:paraId="11C75EB3" w14:textId="45FE7082" w:rsidR="00ED7D24" w:rsidRPr="00AD477E" w:rsidRDefault="00ED7D24" w:rsidP="00BA7367">
            <w:pPr>
              <w:tabs>
                <w:tab w:val="left" w:pos="2880"/>
              </w:tabs>
              <w:spacing w:line="300" w:lineRule="auto"/>
              <w:rPr>
                <w:rFonts w:cs="Times New Roman"/>
                <w:color w:val="000000" w:themeColor="text1"/>
                <w:sz w:val="22"/>
                <w:szCs w:val="22"/>
                <w:lang w:val="lt-LT"/>
              </w:rPr>
            </w:pPr>
            <w:r w:rsidRPr="00AD477E">
              <w:rPr>
                <w:rFonts w:cs="Times New Roman"/>
                <w:b/>
                <w:color w:val="000000" w:themeColor="text1"/>
                <w:sz w:val="22"/>
                <w:szCs w:val="22"/>
                <w:lang w:val="lt-LT"/>
              </w:rPr>
              <w:t xml:space="preserve">Viso programų: </w:t>
            </w:r>
            <w:r w:rsidR="00BA7367">
              <w:rPr>
                <w:rFonts w:cs="Times New Roman"/>
                <w:b/>
                <w:color w:val="000000" w:themeColor="text1"/>
                <w:sz w:val="22"/>
                <w:szCs w:val="22"/>
                <w:lang w:val="lt-LT"/>
              </w:rPr>
              <w:t>9</w:t>
            </w:r>
          </w:p>
        </w:tc>
        <w:tc>
          <w:tcPr>
            <w:tcW w:w="2694" w:type="dxa"/>
            <w:shd w:val="clear" w:color="auto" w:fill="FFD966" w:themeFill="accent4" w:themeFillTint="99"/>
          </w:tcPr>
          <w:p w14:paraId="2888A324" w14:textId="281C9002" w:rsidR="00ED7D24" w:rsidRPr="00AD477E" w:rsidRDefault="00241C22" w:rsidP="00BA7367">
            <w:pPr>
              <w:tabs>
                <w:tab w:val="left" w:pos="2880"/>
              </w:tabs>
              <w:spacing w:line="300" w:lineRule="auto"/>
              <w:rPr>
                <w:rFonts w:cs="Times New Roman"/>
                <w:b/>
                <w:bCs/>
                <w:color w:val="000000" w:themeColor="text1"/>
                <w:sz w:val="22"/>
                <w:szCs w:val="22"/>
                <w:lang w:val="lt-LT"/>
              </w:rPr>
            </w:pPr>
            <w:r>
              <w:rPr>
                <w:rFonts w:cs="Times New Roman"/>
                <w:b/>
                <w:bCs/>
                <w:color w:val="000000" w:themeColor="text1"/>
                <w:sz w:val="22"/>
                <w:szCs w:val="22"/>
                <w:lang w:val="lt-LT"/>
              </w:rPr>
              <w:t>Viso valandų</w:t>
            </w:r>
            <w:r w:rsidR="00ED7D24" w:rsidRPr="00AD477E">
              <w:rPr>
                <w:rFonts w:cs="Times New Roman"/>
                <w:b/>
                <w:bCs/>
                <w:color w:val="000000" w:themeColor="text1"/>
                <w:sz w:val="22"/>
                <w:szCs w:val="22"/>
                <w:lang w:val="lt-LT"/>
              </w:rPr>
              <w:t xml:space="preserve">: </w:t>
            </w:r>
            <w:r w:rsidR="00BA7367">
              <w:rPr>
                <w:rFonts w:cs="Times New Roman"/>
                <w:b/>
                <w:bCs/>
                <w:color w:val="000000" w:themeColor="text1"/>
                <w:sz w:val="22"/>
                <w:szCs w:val="22"/>
                <w:lang w:val="lt-LT"/>
              </w:rPr>
              <w:t>18</w:t>
            </w:r>
          </w:p>
        </w:tc>
      </w:tr>
    </w:tbl>
    <w:p w14:paraId="3D7D34B4" w14:textId="2D2B131A" w:rsidR="00605293" w:rsidRPr="00684C44" w:rsidRDefault="00605293" w:rsidP="00677F6D">
      <w:pPr>
        <w:tabs>
          <w:tab w:val="left" w:pos="2880"/>
        </w:tabs>
        <w:spacing w:line="300" w:lineRule="auto"/>
        <w:rPr>
          <w:rFonts w:asciiTheme="minorHAnsi" w:hAnsiTheme="minorHAnsi" w:cstheme="minorHAnsi"/>
          <w:lang w:val="lt-LT"/>
        </w:rPr>
        <w:sectPr w:rsidR="00605293" w:rsidRPr="00684C44" w:rsidSect="00615876">
          <w:pgSz w:w="16838" w:h="11906" w:orient="landscape"/>
          <w:pgMar w:top="1134" w:right="567" w:bottom="567" w:left="1134" w:header="567" w:footer="851" w:gutter="0"/>
          <w:cols w:space="1296"/>
          <w:docGrid w:linePitch="360"/>
        </w:sectPr>
      </w:pPr>
    </w:p>
    <w:p w14:paraId="118E7927" w14:textId="24B7F245" w:rsidR="009A7399" w:rsidRPr="002258A5" w:rsidRDefault="00913B70" w:rsidP="00677F6D">
      <w:pPr>
        <w:pStyle w:val="Pagrindinistekstas"/>
        <w:spacing w:after="0" w:line="300" w:lineRule="auto"/>
        <w:ind w:left="5192"/>
        <w:rPr>
          <w:rFonts w:cs="Times New Roman"/>
          <w:sz w:val="22"/>
          <w:szCs w:val="22"/>
          <w:lang w:val="lt-LT"/>
        </w:rPr>
      </w:pPr>
      <w:r w:rsidRPr="002258A5">
        <w:rPr>
          <w:rFonts w:cs="Times New Roman"/>
          <w:sz w:val="22"/>
          <w:szCs w:val="22"/>
          <w:lang w:val="lt-LT"/>
        </w:rPr>
        <w:lastRenderedPageBreak/>
        <w:t>202</w:t>
      </w:r>
      <w:r w:rsidR="0081382B" w:rsidRPr="002258A5">
        <w:rPr>
          <w:rFonts w:cs="Times New Roman"/>
          <w:sz w:val="22"/>
          <w:szCs w:val="22"/>
          <w:lang w:val="lt-LT"/>
        </w:rPr>
        <w:t>6</w:t>
      </w:r>
      <w:r w:rsidR="00B0540D">
        <w:rPr>
          <w:rFonts w:cs="Times New Roman"/>
          <w:noProof/>
          <w:sz w:val="22"/>
          <w:szCs w:val="22"/>
        </w:rPr>
        <w:t>–</w:t>
      </w:r>
      <w:r w:rsidR="009A7399" w:rsidRPr="002258A5">
        <w:rPr>
          <w:rFonts w:cs="Times New Roman"/>
          <w:sz w:val="22"/>
          <w:szCs w:val="22"/>
          <w:lang w:val="lt-LT"/>
        </w:rPr>
        <w:t>202</w:t>
      </w:r>
      <w:r w:rsidR="0081382B" w:rsidRPr="002258A5">
        <w:rPr>
          <w:rFonts w:cs="Times New Roman"/>
          <w:sz w:val="22"/>
          <w:szCs w:val="22"/>
          <w:lang w:val="lt-LT"/>
        </w:rPr>
        <w:t>7</w:t>
      </w:r>
      <w:r w:rsidR="009A7399" w:rsidRPr="002258A5">
        <w:rPr>
          <w:rFonts w:cs="Times New Roman"/>
          <w:sz w:val="22"/>
          <w:szCs w:val="22"/>
          <w:lang w:val="lt-LT"/>
        </w:rPr>
        <w:t xml:space="preserve"> mokslo metų ugdymo plano </w:t>
      </w:r>
    </w:p>
    <w:p w14:paraId="21CA94E1" w14:textId="21C37A0C" w:rsidR="009A7399" w:rsidRPr="002258A5" w:rsidRDefault="00F06597" w:rsidP="00677F6D">
      <w:pPr>
        <w:pStyle w:val="Pagrindinistekstas"/>
        <w:spacing w:after="0" w:line="300" w:lineRule="auto"/>
        <w:ind w:left="5192"/>
        <w:rPr>
          <w:rFonts w:cs="Times New Roman"/>
          <w:sz w:val="22"/>
          <w:szCs w:val="22"/>
          <w:lang w:val="lt-LT"/>
        </w:rPr>
      </w:pPr>
      <w:r w:rsidRPr="002258A5">
        <w:rPr>
          <w:rFonts w:cs="Times New Roman"/>
          <w:sz w:val="22"/>
          <w:szCs w:val="22"/>
          <w:lang w:val="lt-LT"/>
        </w:rPr>
        <w:t>2</w:t>
      </w:r>
      <w:r w:rsidR="00FB04F3" w:rsidRPr="002258A5">
        <w:rPr>
          <w:rFonts w:cs="Times New Roman"/>
          <w:sz w:val="22"/>
          <w:szCs w:val="22"/>
          <w:lang w:val="lt-LT"/>
        </w:rPr>
        <w:t> </w:t>
      </w:r>
      <w:r w:rsidR="009A7399" w:rsidRPr="002258A5">
        <w:rPr>
          <w:rFonts w:cs="Times New Roman"/>
          <w:sz w:val="22"/>
          <w:szCs w:val="22"/>
          <w:lang w:val="lt-LT"/>
        </w:rPr>
        <w:t>priedas</w:t>
      </w:r>
    </w:p>
    <w:p w14:paraId="62E54A0D" w14:textId="4C9B7599" w:rsidR="00C8242B" w:rsidRPr="002258A5" w:rsidRDefault="00C8242B" w:rsidP="00677F6D">
      <w:pPr>
        <w:spacing w:line="300" w:lineRule="auto"/>
        <w:rPr>
          <w:rFonts w:eastAsia="Calibri" w:cs="Times New Roman"/>
          <w:b/>
          <w:lang w:val="lt-LT" w:eastAsia="en-US"/>
        </w:rPr>
      </w:pPr>
    </w:p>
    <w:p w14:paraId="0DA03C0B" w14:textId="77777777" w:rsidR="009A1F56" w:rsidRPr="002258A5" w:rsidRDefault="00C8242B" w:rsidP="00677F6D">
      <w:pPr>
        <w:spacing w:line="300" w:lineRule="auto"/>
        <w:jc w:val="center"/>
        <w:rPr>
          <w:rFonts w:eastAsia="Calibri" w:cs="Times New Roman"/>
          <w:b/>
          <w:lang w:val="lt-LT" w:eastAsia="en-US"/>
        </w:rPr>
      </w:pPr>
      <w:r w:rsidRPr="002258A5">
        <w:rPr>
          <w:rFonts w:eastAsia="Calibri" w:cs="Times New Roman"/>
          <w:b/>
          <w:lang w:val="lt-LT" w:eastAsia="en-US"/>
        </w:rPr>
        <w:t>VISOS DIEN</w:t>
      </w:r>
      <w:r w:rsidR="00A449D5" w:rsidRPr="002258A5">
        <w:rPr>
          <w:rFonts w:eastAsia="Calibri" w:cs="Times New Roman"/>
          <w:b/>
          <w:lang w:val="lt-LT" w:eastAsia="en-US"/>
        </w:rPr>
        <w:t xml:space="preserve">OS MOKYKLOS </w:t>
      </w:r>
      <w:r w:rsidR="009A1F56" w:rsidRPr="002258A5">
        <w:rPr>
          <w:rFonts w:eastAsia="Calibri" w:cs="Times New Roman"/>
          <w:b/>
          <w:lang w:val="lt-LT" w:eastAsia="en-US"/>
        </w:rPr>
        <w:t xml:space="preserve">I MODELIO GRUPĖS </w:t>
      </w:r>
    </w:p>
    <w:p w14:paraId="1156BBE7" w14:textId="090CB12B" w:rsidR="00C8242B" w:rsidRPr="002258A5" w:rsidRDefault="00A449D5" w:rsidP="00677F6D">
      <w:pPr>
        <w:spacing w:line="300" w:lineRule="auto"/>
        <w:jc w:val="center"/>
        <w:rPr>
          <w:rFonts w:eastAsia="Calibri" w:cs="Times New Roman"/>
          <w:b/>
          <w:lang w:val="lt-LT" w:eastAsia="en-US"/>
        </w:rPr>
      </w:pPr>
      <w:r w:rsidRPr="002258A5">
        <w:rPr>
          <w:rFonts w:eastAsia="Calibri" w:cs="Times New Roman"/>
          <w:b/>
          <w:lang w:val="lt-LT" w:eastAsia="en-US"/>
        </w:rPr>
        <w:t xml:space="preserve">VEIKLOS </w:t>
      </w:r>
      <w:r w:rsidR="0099029A" w:rsidRPr="002258A5">
        <w:rPr>
          <w:rFonts w:eastAsia="Calibri" w:cs="Times New Roman"/>
          <w:b/>
          <w:lang w:val="lt-LT" w:eastAsia="en-US"/>
        </w:rPr>
        <w:t xml:space="preserve">ORGANIZAVIMO </w:t>
      </w:r>
      <w:r w:rsidRPr="002258A5">
        <w:rPr>
          <w:rFonts w:eastAsia="Calibri" w:cs="Times New Roman"/>
          <w:b/>
          <w:lang w:val="lt-LT" w:eastAsia="en-US"/>
        </w:rPr>
        <w:t>PLANAS 202</w:t>
      </w:r>
      <w:r w:rsidR="0081382B" w:rsidRPr="002258A5">
        <w:rPr>
          <w:rFonts w:eastAsia="Calibri" w:cs="Times New Roman"/>
          <w:b/>
          <w:lang w:val="lt-LT" w:eastAsia="en-US"/>
        </w:rPr>
        <w:t>6</w:t>
      </w:r>
      <w:r w:rsidR="00E41881" w:rsidRPr="002258A5">
        <w:rPr>
          <w:rFonts w:cs="Times New Roman"/>
          <w:noProof/>
        </w:rPr>
        <w:t>–</w:t>
      </w:r>
      <w:r w:rsidR="00C8242B" w:rsidRPr="002258A5">
        <w:rPr>
          <w:rFonts w:eastAsia="Calibri" w:cs="Times New Roman"/>
          <w:b/>
          <w:lang w:val="lt-LT" w:eastAsia="en-US"/>
        </w:rPr>
        <w:t>202</w:t>
      </w:r>
      <w:r w:rsidR="0081382B" w:rsidRPr="002258A5">
        <w:rPr>
          <w:rFonts w:eastAsia="Calibri" w:cs="Times New Roman"/>
          <w:b/>
          <w:lang w:val="lt-LT" w:eastAsia="en-US"/>
        </w:rPr>
        <w:t>7</w:t>
      </w:r>
      <w:r w:rsidR="00C8242B" w:rsidRPr="002258A5">
        <w:rPr>
          <w:rFonts w:eastAsia="Calibri" w:cs="Times New Roman"/>
          <w:b/>
          <w:lang w:val="lt-LT" w:eastAsia="en-US"/>
        </w:rPr>
        <w:t xml:space="preserve"> M.</w:t>
      </w:r>
      <w:r w:rsidR="00FB04F3" w:rsidRPr="002258A5">
        <w:rPr>
          <w:rFonts w:eastAsia="Calibri" w:cs="Times New Roman"/>
          <w:b/>
          <w:lang w:val="lt-LT" w:eastAsia="en-US"/>
        </w:rPr>
        <w:t> </w:t>
      </w:r>
      <w:r w:rsidR="00C8242B" w:rsidRPr="002258A5">
        <w:rPr>
          <w:rFonts w:eastAsia="Calibri" w:cs="Times New Roman"/>
          <w:b/>
          <w:lang w:val="lt-LT" w:eastAsia="en-US"/>
        </w:rPr>
        <w:t>M.</w:t>
      </w:r>
    </w:p>
    <w:p w14:paraId="477344F7" w14:textId="77777777" w:rsidR="00C8242B" w:rsidRPr="002258A5" w:rsidRDefault="00C8242B" w:rsidP="00677F6D">
      <w:pPr>
        <w:spacing w:line="300" w:lineRule="auto"/>
        <w:jc w:val="center"/>
        <w:rPr>
          <w:rFonts w:eastAsia="Calibri" w:cs="Times New Roman"/>
          <w:b/>
          <w:lang w:val="lt-LT" w:eastAsia="en-US"/>
        </w:rPr>
      </w:pPr>
    </w:p>
    <w:p w14:paraId="2C298C7A" w14:textId="77777777" w:rsidR="00C8242B" w:rsidRPr="002258A5" w:rsidRDefault="00C8242B" w:rsidP="00677F6D">
      <w:pPr>
        <w:spacing w:line="300" w:lineRule="auto"/>
        <w:jc w:val="center"/>
        <w:rPr>
          <w:rFonts w:eastAsia="Calibri" w:cs="Times New Roman"/>
          <w:b/>
          <w:lang w:val="lt-LT" w:eastAsia="en-US"/>
        </w:rPr>
      </w:pPr>
      <w:r w:rsidRPr="002258A5">
        <w:rPr>
          <w:rFonts w:eastAsia="Calibri" w:cs="Times New Roman"/>
          <w:b/>
          <w:lang w:val="lt-LT" w:eastAsia="en-US"/>
        </w:rPr>
        <w:t>I SKYRIUS</w:t>
      </w:r>
      <w:r w:rsidR="00E41881" w:rsidRPr="002258A5">
        <w:rPr>
          <w:rFonts w:eastAsia="Calibri" w:cs="Times New Roman"/>
          <w:b/>
          <w:lang w:val="lt-LT" w:eastAsia="en-US"/>
        </w:rPr>
        <w:t xml:space="preserve"> </w:t>
      </w:r>
    </w:p>
    <w:p w14:paraId="5E2A81F1" w14:textId="65C2F604" w:rsidR="00C8242B" w:rsidRDefault="00C8242B" w:rsidP="002258A5">
      <w:pPr>
        <w:keepNext/>
        <w:keepLines/>
        <w:spacing w:line="300" w:lineRule="auto"/>
        <w:jc w:val="center"/>
        <w:outlineLvl w:val="0"/>
        <w:rPr>
          <w:rFonts w:cs="Times New Roman"/>
          <w:b/>
          <w:bCs/>
          <w:lang w:val="lt-LT" w:eastAsia="en-US"/>
        </w:rPr>
      </w:pPr>
      <w:bookmarkStart w:id="3" w:name="_Toc519776670"/>
      <w:r w:rsidRPr="002258A5">
        <w:rPr>
          <w:rFonts w:cs="Times New Roman"/>
          <w:b/>
          <w:bCs/>
          <w:lang w:val="lt-LT" w:eastAsia="en-US"/>
        </w:rPr>
        <w:t>BENDROSIOS NUOSTATOS</w:t>
      </w:r>
      <w:bookmarkEnd w:id="3"/>
    </w:p>
    <w:p w14:paraId="0364D8DD" w14:textId="77777777" w:rsidR="002258A5" w:rsidRPr="002258A5" w:rsidRDefault="002258A5" w:rsidP="002258A5">
      <w:pPr>
        <w:keepNext/>
        <w:keepLines/>
        <w:spacing w:line="300" w:lineRule="auto"/>
        <w:jc w:val="center"/>
        <w:outlineLvl w:val="0"/>
        <w:rPr>
          <w:rFonts w:cs="Times New Roman"/>
          <w:b/>
          <w:bCs/>
          <w:lang w:val="lt-LT" w:eastAsia="en-US"/>
        </w:rPr>
      </w:pPr>
    </w:p>
    <w:p w14:paraId="1FC7D5AA" w14:textId="5F0993C2" w:rsidR="00C8242B" w:rsidRPr="000A18EA" w:rsidRDefault="00C8242B" w:rsidP="00677F6D">
      <w:pPr>
        <w:autoSpaceDE w:val="0"/>
        <w:spacing w:line="300" w:lineRule="auto"/>
        <w:ind w:firstLine="851"/>
        <w:jc w:val="both"/>
        <w:rPr>
          <w:rFonts w:eastAsia="Arial" w:cs="Times New Roman"/>
          <w:color w:val="000000" w:themeColor="text1"/>
          <w:lang w:val="lt-LT"/>
        </w:rPr>
      </w:pPr>
      <w:r w:rsidRPr="00684C44">
        <w:rPr>
          <w:rFonts w:asciiTheme="minorHAnsi" w:eastAsia="Arial" w:hAnsiTheme="minorHAnsi" w:cstheme="minorHAnsi"/>
          <w:color w:val="000000" w:themeColor="text1"/>
          <w:lang w:val="lt-LT"/>
        </w:rPr>
        <w:t xml:space="preserve">1. </w:t>
      </w:r>
      <w:r w:rsidR="00832CD1" w:rsidRPr="000A18EA">
        <w:rPr>
          <w:rFonts w:eastAsia="Arial" w:cs="Times New Roman"/>
          <w:color w:val="000000" w:themeColor="text1"/>
          <w:lang w:val="lt-LT"/>
        </w:rPr>
        <w:t xml:space="preserve">Šiaulių „Saulės“ </w:t>
      </w:r>
      <w:r w:rsidRPr="000A18EA">
        <w:rPr>
          <w:rFonts w:eastAsia="Arial" w:cs="Times New Roman"/>
          <w:color w:val="000000" w:themeColor="text1"/>
          <w:lang w:val="lt-LT"/>
        </w:rPr>
        <w:t>pradinės mokyklos (toliau – mokyklos</w:t>
      </w:r>
      <w:r w:rsidR="0033478F">
        <w:rPr>
          <w:rFonts w:eastAsia="Arial" w:cs="Times New Roman"/>
          <w:color w:val="000000" w:themeColor="text1"/>
          <w:lang w:val="lt-LT"/>
        </w:rPr>
        <w:t xml:space="preserve">) 2026-2027 m.m. visos </w:t>
      </w:r>
      <w:r w:rsidR="007F6DFE" w:rsidRPr="000A18EA">
        <w:rPr>
          <w:rFonts w:eastAsia="Arial" w:cs="Times New Roman"/>
          <w:color w:val="000000" w:themeColor="text1"/>
          <w:lang w:val="lt-LT"/>
        </w:rPr>
        <w:t>dienos mokyklos (toliau</w:t>
      </w:r>
      <w:r w:rsidR="00A449D5" w:rsidRPr="000A18EA">
        <w:rPr>
          <w:rFonts w:eastAsia="Arial" w:cs="Times New Roman"/>
          <w:color w:val="000000" w:themeColor="text1"/>
          <w:lang w:val="lt-LT"/>
        </w:rPr>
        <w:t>–</w:t>
      </w:r>
      <w:r w:rsidRPr="000A18EA">
        <w:rPr>
          <w:rFonts w:eastAsia="Arial" w:cs="Times New Roman"/>
          <w:color w:val="000000" w:themeColor="text1"/>
          <w:lang w:val="lt-LT"/>
        </w:rPr>
        <w:t>VDM) veiklos planas parengtas laikantis viešumo, bendravimo, bendradarbiavimo ir partnerystės principų.</w:t>
      </w:r>
    </w:p>
    <w:p w14:paraId="505CAFCD" w14:textId="27D13BCC" w:rsidR="00C8242B" w:rsidRPr="000A18EA" w:rsidRDefault="00C8242B" w:rsidP="00677F6D">
      <w:pPr>
        <w:autoSpaceDE w:val="0"/>
        <w:spacing w:line="300" w:lineRule="auto"/>
        <w:ind w:firstLine="851"/>
        <w:jc w:val="both"/>
        <w:rPr>
          <w:rFonts w:eastAsia="Arial" w:cs="Times New Roman"/>
          <w:color w:val="000000" w:themeColor="text1"/>
          <w:lang w:val="lt-LT"/>
        </w:rPr>
      </w:pPr>
      <w:r w:rsidRPr="000A18EA">
        <w:rPr>
          <w:rFonts w:eastAsia="Arial" w:cs="Times New Roman"/>
          <w:color w:val="000000" w:themeColor="text1"/>
          <w:lang w:val="lt-LT"/>
        </w:rPr>
        <w:t>2. VDM veiklos planas – tai dokumentas, numatantis mokyklos bendruomenės veiklą įgyvendinant VDM prioritetus, tikslus ir uždavinius. Jo paskirtis – sutelkti visus bendruomenės narius prisiimti atsakomybę dėl 1</w:t>
      </w:r>
      <w:r w:rsidR="00982185">
        <w:rPr>
          <w:rFonts w:eastAsia="Arial" w:cs="Times New Roman"/>
          <w:color w:val="000000" w:themeColor="text1"/>
          <w:lang w:val="lt-LT"/>
        </w:rPr>
        <w:t>–</w:t>
      </w:r>
      <w:r w:rsidR="007C1C26" w:rsidRPr="000A18EA">
        <w:rPr>
          <w:rFonts w:eastAsia="Arial" w:cs="Times New Roman"/>
          <w:color w:val="000000" w:themeColor="text1"/>
          <w:lang w:val="lt-LT"/>
        </w:rPr>
        <w:t>3</w:t>
      </w:r>
      <w:r w:rsidRPr="000A18EA">
        <w:rPr>
          <w:rFonts w:eastAsia="Arial" w:cs="Times New Roman"/>
          <w:color w:val="000000" w:themeColor="text1"/>
          <w:lang w:val="lt-LT"/>
        </w:rPr>
        <w:t xml:space="preserve"> klasių VDM veiklos tęstinumo ir nukreipti bendruomenės narių veiklą mokyklos numatytiems tikslams bei uždaviniams įgyvendinti. </w:t>
      </w:r>
    </w:p>
    <w:p w14:paraId="0ED12B89" w14:textId="77777777" w:rsidR="00C8242B" w:rsidRPr="000A18EA" w:rsidRDefault="00C8242B" w:rsidP="00677F6D">
      <w:pPr>
        <w:autoSpaceDE w:val="0"/>
        <w:spacing w:line="300" w:lineRule="auto"/>
        <w:ind w:firstLine="851"/>
        <w:jc w:val="both"/>
        <w:rPr>
          <w:rFonts w:eastAsia="Arial" w:cs="Times New Roman"/>
          <w:color w:val="000000" w:themeColor="text1"/>
          <w:lang w:val="lt-LT"/>
        </w:rPr>
      </w:pPr>
      <w:r w:rsidRPr="000A18EA">
        <w:rPr>
          <w:rFonts w:eastAsia="Arial" w:cs="Times New Roman"/>
          <w:color w:val="000000" w:themeColor="text1"/>
          <w:lang w:val="lt-LT"/>
        </w:rPr>
        <w:t xml:space="preserve">3. VDM savo veiklą grindžia vadovaujantis Lietuvos Respublikos Konstitucija, Lietuvos Respublikos švietimo įstatymu, </w:t>
      </w:r>
      <w:r w:rsidR="000E6453" w:rsidRPr="000A18EA">
        <w:rPr>
          <w:rFonts w:eastAsia="Arial" w:cs="Times New Roman"/>
          <w:color w:val="000000" w:themeColor="text1"/>
          <w:lang w:val="lt-LT"/>
        </w:rPr>
        <w:t xml:space="preserve">Jungtinių Tautų </w:t>
      </w:r>
      <w:r w:rsidRPr="000A18EA">
        <w:rPr>
          <w:rFonts w:eastAsia="Arial" w:cs="Times New Roman"/>
          <w:color w:val="000000" w:themeColor="text1"/>
          <w:lang w:val="lt-LT"/>
        </w:rPr>
        <w:t>vaiko teisių konvencija, Lietuvos Respublikos Vyriausybės nutarimais, Lietuvos Respublikos švietimo įstatymu, Geros mokyklos koncepcija, Rekomendacijomis dėl VDM kūrimo ir veiklos organizavimo, mokyklos ugdymo ir veiklos planais.</w:t>
      </w:r>
    </w:p>
    <w:p w14:paraId="72C13648" w14:textId="410FAD69" w:rsidR="00D736CC" w:rsidRPr="000A18EA" w:rsidRDefault="00D736CC" w:rsidP="00677F6D">
      <w:pPr>
        <w:autoSpaceDE w:val="0"/>
        <w:spacing w:line="300" w:lineRule="auto"/>
        <w:ind w:firstLine="851"/>
        <w:jc w:val="both"/>
        <w:rPr>
          <w:rFonts w:eastAsia="Arial" w:cs="Times New Roman"/>
          <w:bCs/>
          <w:color w:val="000000" w:themeColor="text1"/>
          <w:lang w:val="lt-LT"/>
        </w:rPr>
      </w:pPr>
      <w:r w:rsidRPr="000A18EA">
        <w:rPr>
          <w:rFonts w:cs="Times New Roman"/>
          <w:bCs/>
          <w:color w:val="000000" w:themeColor="text1"/>
          <w:lang w:val="lt-LT"/>
        </w:rPr>
        <w:t xml:space="preserve">4. VDM grupė dirba 5 dienas per savaitę, </w:t>
      </w:r>
      <w:r w:rsidR="00CA419E" w:rsidRPr="000A18EA">
        <w:rPr>
          <w:rFonts w:cs="Times New Roman"/>
          <w:bCs/>
          <w:color w:val="000000" w:themeColor="text1"/>
          <w:lang w:val="lt-LT"/>
        </w:rPr>
        <w:t xml:space="preserve">4 val. per dieną, </w:t>
      </w:r>
      <w:r w:rsidRPr="000A18EA">
        <w:rPr>
          <w:rFonts w:cs="Times New Roman"/>
          <w:bCs/>
          <w:color w:val="000000" w:themeColor="text1"/>
          <w:lang w:val="lt-LT"/>
        </w:rPr>
        <w:t>po pamokų. VDM grupės darbo laiko pradžia derinama prie formaliojo ugdymo pamokų tvarkaraščio</w:t>
      </w:r>
      <w:r w:rsidR="00CA419E" w:rsidRPr="000A18EA">
        <w:rPr>
          <w:rFonts w:cs="Times New Roman"/>
          <w:bCs/>
          <w:color w:val="000000" w:themeColor="text1"/>
          <w:lang w:val="lt-LT"/>
        </w:rPr>
        <w:t>.</w:t>
      </w:r>
    </w:p>
    <w:p w14:paraId="5C1F73C1" w14:textId="77777777" w:rsidR="00D736CC" w:rsidRPr="000A18EA" w:rsidRDefault="00D736CC" w:rsidP="00677F6D">
      <w:pPr>
        <w:autoSpaceDE w:val="0"/>
        <w:spacing w:line="300" w:lineRule="auto"/>
        <w:ind w:firstLine="851"/>
        <w:jc w:val="both"/>
        <w:rPr>
          <w:rFonts w:eastAsia="Arial" w:cs="Times New Roman"/>
          <w:color w:val="000000" w:themeColor="text1"/>
          <w:lang w:val="lt-LT"/>
        </w:rPr>
      </w:pPr>
    </w:p>
    <w:p w14:paraId="081B3D9D" w14:textId="6F67B7B3" w:rsidR="00C8242B" w:rsidRPr="000A18EA" w:rsidRDefault="00C8242B" w:rsidP="00677F6D">
      <w:pPr>
        <w:spacing w:line="300" w:lineRule="auto"/>
        <w:jc w:val="center"/>
        <w:rPr>
          <w:rFonts w:cs="Times New Roman"/>
          <w:b/>
          <w:color w:val="000000" w:themeColor="text1"/>
          <w:lang w:val="lt-LT"/>
        </w:rPr>
      </w:pPr>
      <w:r w:rsidRPr="000A18EA">
        <w:rPr>
          <w:rFonts w:cs="Times New Roman"/>
          <w:b/>
          <w:color w:val="000000" w:themeColor="text1"/>
          <w:lang w:val="lt-LT"/>
        </w:rPr>
        <w:t>II SKYRIUS</w:t>
      </w:r>
      <w:r w:rsidR="00A6439D" w:rsidRPr="000A18EA">
        <w:rPr>
          <w:rFonts w:cs="Times New Roman"/>
          <w:b/>
          <w:color w:val="000000" w:themeColor="text1"/>
          <w:lang w:val="lt-LT"/>
        </w:rPr>
        <w:t xml:space="preserve">  </w:t>
      </w:r>
    </w:p>
    <w:p w14:paraId="181776FF" w14:textId="1D9CC30B" w:rsidR="00C8242B" w:rsidRPr="000A18EA" w:rsidRDefault="004F631A" w:rsidP="00677F6D">
      <w:pPr>
        <w:spacing w:line="300" w:lineRule="auto"/>
        <w:jc w:val="center"/>
        <w:rPr>
          <w:rFonts w:cs="Times New Roman"/>
          <w:color w:val="000000" w:themeColor="text1"/>
          <w:lang w:val="lt-LT"/>
        </w:rPr>
      </w:pPr>
      <w:r w:rsidRPr="000A18EA">
        <w:rPr>
          <w:rFonts w:cs="Times New Roman"/>
          <w:b/>
          <w:color w:val="000000" w:themeColor="text1"/>
          <w:lang w:val="lt-LT"/>
        </w:rPr>
        <w:t>202</w:t>
      </w:r>
      <w:r w:rsidR="00850EEE" w:rsidRPr="000A18EA">
        <w:rPr>
          <w:rFonts w:cs="Times New Roman"/>
          <w:b/>
          <w:color w:val="000000" w:themeColor="text1"/>
          <w:lang w:val="lt-LT"/>
        </w:rPr>
        <w:t>5</w:t>
      </w:r>
      <w:r w:rsidRPr="000A18EA">
        <w:rPr>
          <w:rFonts w:cs="Times New Roman"/>
          <w:color w:val="000000" w:themeColor="text1"/>
          <w:lang w:val="lt-LT"/>
        </w:rPr>
        <w:t>–</w:t>
      </w:r>
      <w:r w:rsidR="00C8242B" w:rsidRPr="000A18EA">
        <w:rPr>
          <w:rFonts w:cs="Times New Roman"/>
          <w:b/>
          <w:color w:val="000000" w:themeColor="text1"/>
          <w:lang w:val="lt-LT"/>
        </w:rPr>
        <w:t>202</w:t>
      </w:r>
      <w:r w:rsidR="00850EEE" w:rsidRPr="000A18EA">
        <w:rPr>
          <w:rFonts w:cs="Times New Roman"/>
          <w:b/>
          <w:color w:val="000000" w:themeColor="text1"/>
          <w:lang w:val="lt-LT"/>
        </w:rPr>
        <w:t xml:space="preserve">6 </w:t>
      </w:r>
      <w:r w:rsidR="00C8242B" w:rsidRPr="000A18EA">
        <w:rPr>
          <w:rFonts w:cs="Times New Roman"/>
          <w:b/>
          <w:color w:val="000000" w:themeColor="text1"/>
          <w:lang w:val="lt-LT"/>
        </w:rPr>
        <w:t>M.</w:t>
      </w:r>
      <w:r w:rsidR="00FB04F3" w:rsidRPr="000A18EA">
        <w:rPr>
          <w:rFonts w:cs="Times New Roman"/>
          <w:b/>
          <w:color w:val="000000" w:themeColor="text1"/>
          <w:lang w:val="lt-LT"/>
        </w:rPr>
        <w:t> </w:t>
      </w:r>
      <w:r w:rsidR="00C8242B" w:rsidRPr="000A18EA">
        <w:rPr>
          <w:rFonts w:cs="Times New Roman"/>
          <w:b/>
          <w:color w:val="000000" w:themeColor="text1"/>
          <w:lang w:val="lt-LT"/>
        </w:rPr>
        <w:t>M. VEIKLOS ANALIZĖ</w:t>
      </w:r>
    </w:p>
    <w:p w14:paraId="573CC8A3" w14:textId="77777777" w:rsidR="00C8242B" w:rsidRPr="000A18EA" w:rsidRDefault="00C8242B" w:rsidP="00677F6D">
      <w:pPr>
        <w:spacing w:line="300" w:lineRule="auto"/>
        <w:rPr>
          <w:rFonts w:cs="Times New Roman"/>
          <w:color w:val="000000" w:themeColor="text1"/>
          <w:lang w:val="lt-LT"/>
        </w:rPr>
      </w:pPr>
    </w:p>
    <w:p w14:paraId="7451A141" w14:textId="77777777" w:rsidR="00F5044C" w:rsidRPr="000A18EA" w:rsidRDefault="005D0B23" w:rsidP="00F5044C">
      <w:pPr>
        <w:spacing w:line="300" w:lineRule="auto"/>
        <w:ind w:firstLine="851"/>
        <w:jc w:val="both"/>
        <w:rPr>
          <w:rFonts w:cs="Times New Roman"/>
          <w:color w:val="000000" w:themeColor="text1"/>
          <w:lang w:val="lt-LT"/>
        </w:rPr>
      </w:pPr>
      <w:r w:rsidRPr="000A18EA">
        <w:rPr>
          <w:rFonts w:cs="Times New Roman"/>
          <w:b/>
          <w:bCs/>
          <w:color w:val="000000" w:themeColor="text1"/>
          <w:lang w:val="lt-LT"/>
        </w:rPr>
        <w:t xml:space="preserve">Visos dienos mokykla (VDM) „Saulės“ pradinėje mokykloje: </w:t>
      </w:r>
      <w:r w:rsidR="00F5044C" w:rsidRPr="00AF2F5E">
        <w:rPr>
          <w:rFonts w:cs="Times New Roman"/>
          <w:b/>
          <w:bCs/>
          <w:color w:val="000000" w:themeColor="text1"/>
          <w:lang w:val="lt-LT"/>
        </w:rPr>
        <w:t>visapusiška ugdymosi galimybių plėtra</w:t>
      </w:r>
      <w:r w:rsidR="00410FDD" w:rsidRPr="00AF2F5E">
        <w:rPr>
          <w:rFonts w:cs="Times New Roman"/>
          <w:b/>
          <w:bCs/>
          <w:color w:val="000000" w:themeColor="text1"/>
          <w:lang w:val="lt-LT"/>
        </w:rPr>
        <w:t>.</w:t>
      </w:r>
      <w:r w:rsidR="00410FDD" w:rsidRPr="00AF2F5E">
        <w:rPr>
          <w:rFonts w:cs="Times New Roman"/>
          <w:color w:val="000000" w:themeColor="text1"/>
          <w:lang w:val="lt-LT"/>
        </w:rPr>
        <w:t xml:space="preserve"> </w:t>
      </w:r>
      <w:r w:rsidR="00F5044C" w:rsidRPr="00AF2F5E">
        <w:rPr>
          <w:rFonts w:cs="Times New Roman"/>
          <w:color w:val="000000" w:themeColor="text1"/>
          <w:lang w:val="lt-LT"/>
        </w:rPr>
        <w:t>Nuo 2018 m. rugsėjo 1 d. „Saulės“ pradinėje mokykloje v</w:t>
      </w:r>
      <w:r w:rsidR="00F5044C" w:rsidRPr="000A18EA">
        <w:rPr>
          <w:rFonts w:cs="Times New Roman"/>
          <w:color w:val="000000" w:themeColor="text1"/>
          <w:lang w:val="lt-LT"/>
        </w:rPr>
        <w:t>eikianti Visos dienos mokykla (toliau – VDM) sudaro prielaidas nuosekliam, kryptingam ir visapusiškam mokinių ugdymui(si). VDM veiklos orientuotos į mokinių mokymosi pasiekimų stiprinimą, aktyvaus įsitraukimo į formalųjį ugdymą papildančias neformaliojo švietimo veiklas skatinimą bei sistemingos švietimo pagalbos teikimą visos dienos metu.</w:t>
      </w:r>
    </w:p>
    <w:p w14:paraId="025FC392" w14:textId="77777777" w:rsidR="0033478F" w:rsidRDefault="00F5044C" w:rsidP="0033478F">
      <w:pPr>
        <w:spacing w:line="300" w:lineRule="auto"/>
        <w:ind w:firstLine="851"/>
        <w:jc w:val="both"/>
        <w:rPr>
          <w:rFonts w:cs="Times New Roman"/>
          <w:color w:val="000000" w:themeColor="text1"/>
          <w:lang w:val="lt-LT"/>
        </w:rPr>
      </w:pPr>
      <w:r w:rsidRPr="000A18EA">
        <w:rPr>
          <w:rFonts w:cs="Times New Roman"/>
          <w:color w:val="000000" w:themeColor="text1"/>
          <w:lang w:val="lt-LT"/>
        </w:rPr>
        <w:t>Siekiant gerinti mokinių ugdymosi rezultatus ir plėtoti gerosios patirties sklaidą, balandžio 16 d. mokykloje organizuota Šiaulių miesto bendrojo ugdymo mokyklų pradinių klasių mokytojų apskritojo stalo diskusija „Daugiau galimybių – geresni rezultatai: VDM mokinių ugdymas per papildomas veiklas“. Diskusijoje dalyvavo VDM mokytojai iš „Saulės“ ir Centro pradinių mokyklų, Dainų, Medelyno ir „Romuvos“ progimnazijų. Renginio metu buvo aptartos mokinių ugdymo(si) galimybės įvairiose popamokinėse veiklose, pristatytos inovatyvios mokinių kompetencijų ugdymą stiprinančios priemonės, analizuotos jų taikymo galimybės ugdymo procese. Mokytojai dalijosi sėkmingomis ugdymo praktikos idėjomis, nagrinėjo aktualius iššūkius, ieškojo bendrų sprendimų ir pristatė praktinius veiklų organizavimo pavyzdžius.</w:t>
      </w:r>
    </w:p>
    <w:p w14:paraId="572886CC" w14:textId="30E6C1EB" w:rsidR="00F5044C" w:rsidRPr="00AF2F5E" w:rsidRDefault="0033478F" w:rsidP="0033478F">
      <w:pPr>
        <w:spacing w:line="300" w:lineRule="auto"/>
        <w:ind w:firstLine="851"/>
        <w:jc w:val="both"/>
        <w:rPr>
          <w:rFonts w:cs="Times New Roman"/>
          <w:color w:val="000000" w:themeColor="text1"/>
          <w:lang w:val="lt-LT"/>
        </w:rPr>
      </w:pPr>
      <w:r>
        <w:rPr>
          <w:rFonts w:cs="Times New Roman"/>
          <w:color w:val="000000" w:themeColor="text1"/>
          <w:lang w:val="lt-LT"/>
        </w:rPr>
        <w:lastRenderedPageBreak/>
        <w:t xml:space="preserve">2026-2027 m.m. VDM </w:t>
      </w:r>
      <w:r w:rsidR="00F5044C" w:rsidRPr="00AF2F5E">
        <w:rPr>
          <w:rFonts w:cs="Times New Roman"/>
          <w:color w:val="000000" w:themeColor="text1"/>
          <w:lang w:val="lt-LT"/>
        </w:rPr>
        <w:t>veiklos buvo organizuojamos įvairiose edukacinėse aplinkose: klasėse, mokyklos darže, sporto aikštelėse, miesto kultūrinėse erdvėse bei socialinių partnerių organizacijose. VDM grupių mokiniai naudojosi Europos Sąjungos ir Šiaulių miesto savivaldybės biudžeto lėšomis bendrai finansuojamo projekto „Edukacinių erdvių įrengimas Šiaulių miesto ugdymo įstaigose, vystant visos dienos mokyklos veiklas“ įrengtomis zonomis: fizinio ugdymo interaktyviąja zona, sensorinėmis erdvėmis ir STEAM robotikos zona. Projekto kodas – 26-004-P-0001. Mokiniai aktyviai dalyvavo edukacinėse popietėse, konkursuose, kūrybiniuose projektuose, vykusiuose tiek miesto, tiek respublikos mastu. Veiklų metu buvo sudaromos sąlygos mokiniams žaisti, tyrinėti, sportuoti, kurti, bendradarbiauti ir ugdytis praktinius gebėjimus. Mokytojai, organizuodami kasdienes VDM veiklas, tikslingai naudojo lauko klasę, integravo ekologijos ir aplinkos technologijų žinias, skatino mokinius pažinti gamtą per judesį, stebėjimą, patirtinį mokymąsi ir praktinę veiklą.</w:t>
      </w:r>
    </w:p>
    <w:p w14:paraId="0BBFF2F0" w14:textId="2A57C0C7" w:rsidR="000B4D51" w:rsidRPr="00AF2F5E" w:rsidRDefault="005D0B23" w:rsidP="000B4D51">
      <w:pPr>
        <w:spacing w:line="300" w:lineRule="auto"/>
        <w:ind w:firstLine="851"/>
        <w:jc w:val="both"/>
        <w:rPr>
          <w:rFonts w:cs="Times New Roman"/>
          <w:color w:val="000000" w:themeColor="text1"/>
          <w:lang w:val="lt-LT"/>
        </w:rPr>
      </w:pPr>
      <w:r w:rsidRPr="00AF2F5E">
        <w:rPr>
          <w:rFonts w:cs="Times New Roman"/>
          <w:color w:val="000000" w:themeColor="text1"/>
          <w:lang w:val="lt-LT"/>
        </w:rPr>
        <w:t xml:space="preserve">Įgyvendinant skaitymo gebėjimų stiprinimo strategiją </w:t>
      </w:r>
      <w:r w:rsidRPr="00AF2F5E">
        <w:rPr>
          <w:rFonts w:cs="Times New Roman"/>
          <w:b/>
          <w:bCs/>
          <w:color w:val="000000" w:themeColor="text1"/>
          <w:lang w:val="lt-LT"/>
        </w:rPr>
        <w:t>„</w:t>
      </w:r>
      <w:r w:rsidRPr="00AF2F5E">
        <w:rPr>
          <w:rFonts w:cs="Times New Roman"/>
          <w:bCs/>
          <w:color w:val="000000" w:themeColor="text1"/>
          <w:lang w:val="lt-LT"/>
        </w:rPr>
        <w:t>SKAITau“</w:t>
      </w:r>
      <w:r w:rsidRPr="00AF2F5E">
        <w:rPr>
          <w:rFonts w:cs="Times New Roman"/>
          <w:color w:val="000000" w:themeColor="text1"/>
          <w:lang w:val="lt-LT"/>
        </w:rPr>
        <w:t xml:space="preserve"> (patvirtintą mokyklos direktoriaus 202</w:t>
      </w:r>
      <w:r w:rsidR="00B064D4" w:rsidRPr="00AF2F5E">
        <w:rPr>
          <w:rFonts w:cs="Times New Roman"/>
          <w:color w:val="000000" w:themeColor="text1"/>
          <w:lang w:val="lt-LT"/>
        </w:rPr>
        <w:t>5</w:t>
      </w:r>
      <w:r w:rsidRPr="00AF2F5E">
        <w:rPr>
          <w:rFonts w:cs="Times New Roman"/>
          <w:color w:val="000000" w:themeColor="text1"/>
          <w:lang w:val="lt-LT"/>
        </w:rPr>
        <w:t xml:space="preserve"> </w:t>
      </w:r>
      <w:r w:rsidRPr="000B4D51">
        <w:rPr>
          <w:rFonts w:cs="Times New Roman"/>
          <w:color w:val="000000" w:themeColor="text1"/>
          <w:lang w:val="lt-LT"/>
        </w:rPr>
        <w:t xml:space="preserve">m. </w:t>
      </w:r>
      <w:r w:rsidR="00B064D4" w:rsidRPr="000B4D51">
        <w:rPr>
          <w:rFonts w:cs="Times New Roman"/>
          <w:color w:val="000000" w:themeColor="text1"/>
          <w:lang w:val="lt-LT"/>
        </w:rPr>
        <w:t xml:space="preserve">rugsėjo 8 </w:t>
      </w:r>
      <w:r w:rsidRPr="000B4D51">
        <w:rPr>
          <w:rFonts w:cs="Times New Roman"/>
          <w:color w:val="000000" w:themeColor="text1"/>
          <w:lang w:val="lt-LT"/>
        </w:rPr>
        <w:t>d. įsakymu</w:t>
      </w:r>
      <w:r w:rsidR="0072761B" w:rsidRPr="000B4D51">
        <w:rPr>
          <w:rFonts w:cs="Times New Roman"/>
          <w:color w:val="000000" w:themeColor="text1"/>
          <w:lang w:val="lt-LT"/>
        </w:rPr>
        <w:t xml:space="preserve"> Nr. V-</w:t>
      </w:r>
      <w:r w:rsidR="00B064D4" w:rsidRPr="000B4D51">
        <w:rPr>
          <w:rFonts w:cs="Times New Roman"/>
          <w:color w:val="000000" w:themeColor="text1"/>
          <w:lang w:val="lt-LT"/>
        </w:rPr>
        <w:t>208</w:t>
      </w:r>
      <w:r w:rsidRPr="000B4D51">
        <w:rPr>
          <w:rFonts w:cs="Times New Roman"/>
          <w:color w:val="000000" w:themeColor="text1"/>
          <w:lang w:val="lt-LT"/>
        </w:rPr>
        <w:t xml:space="preserve">), VDM grupėse buvo teikiama kryptinga pagalba mokinių teksto suvokimo įgūdžiams gerinti. </w:t>
      </w:r>
      <w:r w:rsidR="00C70702" w:rsidRPr="000B4D51">
        <w:rPr>
          <w:rFonts w:cs="Times New Roman"/>
          <w:color w:val="000000" w:themeColor="text1"/>
          <w:lang w:val="lt-LT"/>
        </w:rPr>
        <w:t xml:space="preserve">Matematiniai mokinių įgūdžiai buvo lavinami įgyvendinant matematinių pasiekimų gerinimo strategiją </w:t>
      </w:r>
      <w:r w:rsidR="00CE6E94" w:rsidRPr="000B4D51">
        <w:rPr>
          <w:rFonts w:cs="Times New Roman"/>
          <w:color w:val="000000" w:themeColor="text1"/>
          <w:lang w:val="lt-LT"/>
        </w:rPr>
        <w:t>„</w:t>
      </w:r>
      <w:r w:rsidR="00C70702" w:rsidRPr="000B4D51">
        <w:rPr>
          <w:rFonts w:cs="Times New Roman"/>
          <w:color w:val="000000" w:themeColor="text1"/>
          <w:lang w:val="lt-LT"/>
        </w:rPr>
        <w:t>MATau“</w:t>
      </w:r>
      <w:r w:rsidR="005260BA" w:rsidRPr="000B4D51">
        <w:rPr>
          <w:rFonts w:cs="Times New Roman"/>
          <w:color w:val="000000" w:themeColor="text1"/>
          <w:lang w:val="lt-LT"/>
        </w:rPr>
        <w:t>,</w:t>
      </w:r>
      <w:r w:rsidR="005260BA" w:rsidRPr="000B4D51">
        <w:rPr>
          <w:rFonts w:cs="Times New Roman"/>
          <w:b/>
          <w:color w:val="000000" w:themeColor="text1"/>
          <w:lang w:val="lt-LT"/>
        </w:rPr>
        <w:t xml:space="preserve"> </w:t>
      </w:r>
      <w:r w:rsidR="005260BA" w:rsidRPr="000B4D51">
        <w:rPr>
          <w:rFonts w:cs="Times New Roman"/>
          <w:color w:val="000000" w:themeColor="text1"/>
          <w:lang w:val="lt-LT"/>
        </w:rPr>
        <w:t>202</w:t>
      </w:r>
      <w:r w:rsidR="00B064D4" w:rsidRPr="000B4D51">
        <w:rPr>
          <w:rFonts w:cs="Times New Roman"/>
          <w:color w:val="000000" w:themeColor="text1"/>
          <w:lang w:val="lt-LT"/>
        </w:rPr>
        <w:t>5</w:t>
      </w:r>
      <w:r w:rsidR="00FB04F3" w:rsidRPr="000B4D51">
        <w:rPr>
          <w:rFonts w:cs="Times New Roman"/>
          <w:color w:val="000000" w:themeColor="text1"/>
          <w:lang w:val="lt-LT"/>
        </w:rPr>
        <w:t> </w:t>
      </w:r>
      <w:r w:rsidR="005260BA" w:rsidRPr="000B4D51">
        <w:rPr>
          <w:rFonts w:cs="Times New Roman"/>
          <w:color w:val="000000" w:themeColor="text1"/>
          <w:lang w:val="lt-LT"/>
        </w:rPr>
        <w:t xml:space="preserve">m. </w:t>
      </w:r>
      <w:r w:rsidR="00B064D4" w:rsidRPr="000B4D51">
        <w:rPr>
          <w:rFonts w:cs="Times New Roman"/>
          <w:color w:val="000000" w:themeColor="text1"/>
          <w:lang w:val="lt-LT"/>
        </w:rPr>
        <w:t>rugsėjo</w:t>
      </w:r>
      <w:r w:rsidR="005260BA" w:rsidRPr="000B4D51">
        <w:rPr>
          <w:rFonts w:cs="Times New Roman"/>
          <w:color w:val="000000" w:themeColor="text1"/>
          <w:lang w:val="lt-LT"/>
        </w:rPr>
        <w:t xml:space="preserve"> </w:t>
      </w:r>
      <w:r w:rsidR="00B064D4" w:rsidRPr="000B4D51">
        <w:rPr>
          <w:rFonts w:cs="Times New Roman"/>
          <w:color w:val="000000" w:themeColor="text1"/>
          <w:lang w:val="lt-LT"/>
        </w:rPr>
        <w:t>5</w:t>
      </w:r>
      <w:r w:rsidR="005260BA" w:rsidRPr="000B4D51">
        <w:rPr>
          <w:rFonts w:cs="Times New Roman"/>
          <w:color w:val="000000" w:themeColor="text1"/>
          <w:lang w:val="lt-LT"/>
        </w:rPr>
        <w:t xml:space="preserve"> d. patvirtintą mokyklos direktoriaus įsakymu N</w:t>
      </w:r>
      <w:r w:rsidR="00E23C41" w:rsidRPr="000B4D51">
        <w:rPr>
          <w:rFonts w:cs="Times New Roman"/>
          <w:color w:val="000000" w:themeColor="text1"/>
          <w:lang w:val="lt-LT"/>
        </w:rPr>
        <w:t>r.</w:t>
      </w:r>
      <w:r w:rsidR="00FB04F3" w:rsidRPr="000B4D51">
        <w:rPr>
          <w:rFonts w:cs="Times New Roman"/>
          <w:color w:val="000000" w:themeColor="text1"/>
          <w:lang w:val="lt-LT"/>
        </w:rPr>
        <w:t> </w:t>
      </w:r>
      <w:r w:rsidR="00E23C41" w:rsidRPr="000B4D51">
        <w:rPr>
          <w:rFonts w:cs="Times New Roman"/>
          <w:color w:val="000000" w:themeColor="text1"/>
          <w:lang w:val="lt-LT"/>
        </w:rPr>
        <w:t>V-</w:t>
      </w:r>
      <w:r w:rsidR="00B064D4" w:rsidRPr="000B4D51">
        <w:rPr>
          <w:rFonts w:cs="Times New Roman"/>
          <w:color w:val="000000" w:themeColor="text1"/>
          <w:lang w:val="lt-LT"/>
        </w:rPr>
        <w:t>204</w:t>
      </w:r>
      <w:r w:rsidR="00C70702" w:rsidRPr="000B4D51">
        <w:rPr>
          <w:rFonts w:cs="Times New Roman"/>
          <w:color w:val="000000" w:themeColor="text1"/>
          <w:lang w:val="lt-LT"/>
        </w:rPr>
        <w:t xml:space="preserve">. </w:t>
      </w:r>
      <w:r w:rsidRPr="000B4D51">
        <w:rPr>
          <w:rFonts w:cs="Times New Roman"/>
          <w:color w:val="000000" w:themeColor="text1"/>
          <w:lang w:val="lt-LT"/>
        </w:rPr>
        <w:t xml:space="preserve">Su vaikais dirbo švietimo pagalbos specialistai, padėję spręsti emocinius, socialinius ir </w:t>
      </w:r>
      <w:r w:rsidR="006E167F" w:rsidRPr="000B4D51">
        <w:rPr>
          <w:rFonts w:cs="Times New Roman"/>
          <w:color w:val="000000" w:themeColor="text1"/>
          <w:lang w:val="lt-LT"/>
        </w:rPr>
        <w:t xml:space="preserve">kylančius </w:t>
      </w:r>
      <w:r w:rsidRPr="000B4D51">
        <w:rPr>
          <w:rFonts w:cs="Times New Roman"/>
          <w:color w:val="000000" w:themeColor="text1"/>
          <w:lang w:val="lt-LT"/>
        </w:rPr>
        <w:t>ugdymosi iššūkius.</w:t>
      </w:r>
      <w:r w:rsidR="000B4D51" w:rsidRPr="000B4D51">
        <w:rPr>
          <w:rFonts w:cs="Times New Roman"/>
          <w:color w:val="000000" w:themeColor="text1"/>
          <w:lang w:val="lt-LT"/>
        </w:rPr>
        <w:t xml:space="preserve"> Matematinių pasiekimų gerinimui taip pat integruojami matematinių pasiekimų gerinimo modelio, grindžiamo probleminiu mokymusi, MATAU-PRO elementai. MATAU-PRO parengtas įgyvendinant Erasmus+ projektą (</w:t>
      </w:r>
      <w:r w:rsidR="000B4D51" w:rsidRPr="000B4D51">
        <w:rPr>
          <w:rStyle w:val="normaltextrun"/>
          <w:rFonts w:cs="Times New Roman"/>
          <w:bCs/>
          <w:lang w:val="lt-LT"/>
        </w:rPr>
        <w:t>akreditacijos numeris 2023-1-LT01-KA120-SCH-000193194).</w:t>
      </w:r>
      <w:r w:rsidR="000B4D51">
        <w:rPr>
          <w:rStyle w:val="normaltextrun"/>
          <w:rFonts w:cs="Times New Roman"/>
          <w:bCs/>
        </w:rPr>
        <w:t xml:space="preserve"> </w:t>
      </w:r>
    </w:p>
    <w:p w14:paraId="677A589A" w14:textId="77777777" w:rsidR="000A18EA" w:rsidRPr="00AF2F5E" w:rsidRDefault="000A18EA" w:rsidP="00677F6D">
      <w:pPr>
        <w:spacing w:line="300" w:lineRule="auto"/>
        <w:ind w:firstLine="851"/>
        <w:jc w:val="both"/>
        <w:rPr>
          <w:rFonts w:cs="Times New Roman"/>
          <w:color w:val="000000" w:themeColor="text1"/>
          <w:lang w:val="lt-LT"/>
        </w:rPr>
      </w:pPr>
      <w:r w:rsidRPr="00AF2F5E">
        <w:rPr>
          <w:rFonts w:cs="Times New Roman"/>
          <w:color w:val="000000" w:themeColor="text1"/>
          <w:lang w:val="lt-LT"/>
        </w:rPr>
        <w:t>Socialinių partnerių įsitraukimas reikšmingai praturtino VDM veiklų turinį, sudarė sąlygas įvairesnėms mokinių patirtims ir stiprino mokyklos bendradarbiavimą su vietos bendruomene.</w:t>
      </w:r>
    </w:p>
    <w:p w14:paraId="35E79D2E" w14:textId="00E6F062" w:rsidR="000F622E" w:rsidRPr="000A18EA" w:rsidRDefault="000A18EA" w:rsidP="00677F6D">
      <w:pPr>
        <w:spacing w:line="300" w:lineRule="auto"/>
        <w:ind w:firstLine="851"/>
        <w:jc w:val="both"/>
        <w:rPr>
          <w:rFonts w:cs="Times New Roman"/>
          <w:color w:val="000000" w:themeColor="text1"/>
          <w:lang w:val="lt-LT"/>
        </w:rPr>
      </w:pPr>
      <w:r w:rsidRPr="00AF2F5E">
        <w:rPr>
          <w:rFonts w:cs="Times New Roman"/>
          <w:b/>
          <w:bCs/>
          <w:color w:val="000000" w:themeColor="text1"/>
          <w:lang w:val="lt-LT"/>
        </w:rPr>
        <w:t>Tėvų (globėjų</w:t>
      </w:r>
      <w:r w:rsidR="00EA1507" w:rsidRPr="00AF2F5E">
        <w:rPr>
          <w:rFonts w:cs="Times New Roman"/>
          <w:b/>
          <w:bCs/>
          <w:color w:val="000000" w:themeColor="text1"/>
          <w:lang w:val="lt-LT"/>
        </w:rPr>
        <w:t>, rūpintojų</w:t>
      </w:r>
      <w:r w:rsidRPr="00AF2F5E">
        <w:rPr>
          <w:rFonts w:cs="Times New Roman"/>
          <w:b/>
          <w:bCs/>
          <w:color w:val="000000" w:themeColor="text1"/>
          <w:lang w:val="lt-LT"/>
        </w:rPr>
        <w:t xml:space="preserve">) įsitraukimas </w:t>
      </w:r>
      <w:r w:rsidRPr="00AF2F5E">
        <w:rPr>
          <w:rFonts w:cs="Times New Roman"/>
          <w:bCs/>
          <w:color w:val="000000" w:themeColor="text1"/>
          <w:lang w:val="lt-LT"/>
        </w:rPr>
        <w:t xml:space="preserve">ir grįžtamasis ryšys buvo svarbi VDM veiklų </w:t>
      </w:r>
      <w:r w:rsidRPr="000A18EA">
        <w:rPr>
          <w:rFonts w:cs="Times New Roman"/>
          <w:bCs/>
          <w:color w:val="000000" w:themeColor="text1"/>
          <w:lang w:val="lt-LT"/>
        </w:rPr>
        <w:t>kokyb</w:t>
      </w:r>
      <w:r w:rsidR="002124B9">
        <w:rPr>
          <w:rFonts w:cs="Times New Roman"/>
          <w:bCs/>
          <w:color w:val="000000" w:themeColor="text1"/>
          <w:lang w:val="lt-LT"/>
        </w:rPr>
        <w:t>ės užtikrinimo proceso dalis. 1</w:t>
      </w:r>
      <w:r w:rsidR="005374B4">
        <w:rPr>
          <w:rFonts w:cs="Times New Roman"/>
          <w:bCs/>
          <w:color w:val="000000" w:themeColor="text1"/>
          <w:lang w:val="lt-LT"/>
        </w:rPr>
        <w:t>–</w:t>
      </w:r>
      <w:r w:rsidRPr="000A18EA">
        <w:rPr>
          <w:rFonts w:cs="Times New Roman"/>
          <w:bCs/>
          <w:color w:val="000000" w:themeColor="text1"/>
          <w:lang w:val="lt-LT"/>
        </w:rPr>
        <w:t>3 klasių mokinių tėvų (globėjų</w:t>
      </w:r>
      <w:r w:rsidR="009529C5">
        <w:rPr>
          <w:rFonts w:cs="Times New Roman"/>
          <w:bCs/>
          <w:color w:val="000000" w:themeColor="text1"/>
          <w:lang w:val="lt-LT"/>
        </w:rPr>
        <w:t>, rūpintojų</w:t>
      </w:r>
      <w:r w:rsidRPr="000A18EA">
        <w:rPr>
          <w:rFonts w:cs="Times New Roman"/>
          <w:bCs/>
          <w:color w:val="000000" w:themeColor="text1"/>
          <w:lang w:val="lt-LT"/>
        </w:rPr>
        <w:t>) apklausos rezultatai atskleidė aukštą pasitenkinimo VDM veiklomis lygį – tėvai (globėjai</w:t>
      </w:r>
      <w:r w:rsidR="008C311F">
        <w:rPr>
          <w:rFonts w:cs="Times New Roman"/>
          <w:bCs/>
          <w:color w:val="000000" w:themeColor="text1"/>
          <w:lang w:val="lt-LT"/>
        </w:rPr>
        <w:t>, rūpintojai</w:t>
      </w:r>
      <w:r w:rsidRPr="000A18EA">
        <w:rPr>
          <w:rFonts w:cs="Times New Roman"/>
          <w:bCs/>
          <w:color w:val="000000" w:themeColor="text1"/>
          <w:lang w:val="lt-LT"/>
        </w:rPr>
        <w:t>) teigiamai vertino kokybišką vaikų priežiūrą, tikslingą užimtumą, kryptingai organizuojamas veiklas ir teikiamą švietimo pagalbą. Apklausos duomenimis, 90 proc. tėvų (globėjų</w:t>
      </w:r>
      <w:r w:rsidR="009529C5">
        <w:rPr>
          <w:rFonts w:cs="Times New Roman"/>
          <w:bCs/>
          <w:color w:val="000000" w:themeColor="text1"/>
          <w:lang w:val="lt-LT"/>
        </w:rPr>
        <w:t>, rūpintojų</w:t>
      </w:r>
      <w:r w:rsidRPr="000A18EA">
        <w:rPr>
          <w:rFonts w:cs="Times New Roman"/>
          <w:bCs/>
          <w:color w:val="000000" w:themeColor="text1"/>
          <w:lang w:val="lt-LT"/>
        </w:rPr>
        <w:t>) pageidauja, kad jų vaikai t</w:t>
      </w:r>
      <w:r w:rsidR="002124B9">
        <w:rPr>
          <w:rFonts w:cs="Times New Roman"/>
          <w:bCs/>
          <w:color w:val="000000" w:themeColor="text1"/>
          <w:lang w:val="lt-LT"/>
        </w:rPr>
        <w:t>ęstų VDM grupės lankymą ir 2026</w:t>
      </w:r>
      <w:r w:rsidR="005374B4">
        <w:rPr>
          <w:rFonts w:cs="Times New Roman"/>
          <w:bCs/>
          <w:color w:val="000000" w:themeColor="text1"/>
          <w:lang w:val="lt-LT"/>
        </w:rPr>
        <w:t>–</w:t>
      </w:r>
      <w:r w:rsidRPr="000A18EA">
        <w:rPr>
          <w:rFonts w:cs="Times New Roman"/>
          <w:bCs/>
          <w:color w:val="000000" w:themeColor="text1"/>
          <w:lang w:val="lt-LT"/>
        </w:rPr>
        <w:t>2027 mokslo metais.</w:t>
      </w:r>
      <w:r w:rsidR="00650435" w:rsidRPr="000A18EA">
        <w:rPr>
          <w:rFonts w:cs="Times New Roman"/>
          <w:color w:val="000000" w:themeColor="text1"/>
          <w:lang w:val="lt-LT"/>
        </w:rPr>
        <w:t xml:space="preserve"> </w:t>
      </w:r>
    </w:p>
    <w:p w14:paraId="498096E5" w14:textId="77777777" w:rsidR="000A18EA" w:rsidRPr="000A18EA" w:rsidRDefault="000A18EA" w:rsidP="00677F6D">
      <w:pPr>
        <w:spacing w:line="300" w:lineRule="auto"/>
        <w:ind w:firstLine="851"/>
        <w:jc w:val="both"/>
        <w:rPr>
          <w:rFonts w:cs="Times New Roman"/>
          <w:color w:val="000000" w:themeColor="text1"/>
          <w:lang w:val="lt-LT"/>
        </w:rPr>
      </w:pPr>
    </w:p>
    <w:p w14:paraId="049B4540" w14:textId="77777777" w:rsidR="00C8242B" w:rsidRPr="000A18EA" w:rsidRDefault="00C8242B" w:rsidP="00677F6D">
      <w:pPr>
        <w:keepNext/>
        <w:keepLines/>
        <w:spacing w:line="300" w:lineRule="auto"/>
        <w:jc w:val="center"/>
        <w:outlineLvl w:val="0"/>
        <w:rPr>
          <w:rFonts w:cs="Times New Roman"/>
          <w:b/>
          <w:bCs/>
          <w:color w:val="000000" w:themeColor="text1"/>
          <w:lang w:val="lt-LT" w:eastAsia="en-US"/>
        </w:rPr>
      </w:pPr>
      <w:bookmarkStart w:id="4" w:name="_Toc519776672"/>
      <w:r w:rsidRPr="000A18EA">
        <w:rPr>
          <w:rFonts w:cs="Times New Roman"/>
          <w:b/>
          <w:bCs/>
          <w:color w:val="000000" w:themeColor="text1"/>
          <w:lang w:val="lt-LT" w:eastAsia="en-US"/>
        </w:rPr>
        <w:t>III SKYRIUS</w:t>
      </w:r>
    </w:p>
    <w:p w14:paraId="53BC5F3F" w14:textId="77777777" w:rsidR="00C8242B" w:rsidRPr="000A18EA" w:rsidRDefault="00C8242B" w:rsidP="00677F6D">
      <w:pPr>
        <w:keepNext/>
        <w:keepLines/>
        <w:spacing w:line="300" w:lineRule="auto"/>
        <w:jc w:val="center"/>
        <w:outlineLvl w:val="0"/>
        <w:rPr>
          <w:rFonts w:cs="Times New Roman"/>
          <w:b/>
          <w:bCs/>
          <w:color w:val="000000" w:themeColor="text1"/>
          <w:lang w:val="lt-LT" w:eastAsia="en-US"/>
        </w:rPr>
      </w:pPr>
      <w:r w:rsidRPr="000A18EA">
        <w:rPr>
          <w:rFonts w:cs="Times New Roman"/>
          <w:b/>
          <w:bCs/>
          <w:color w:val="000000" w:themeColor="text1"/>
          <w:lang w:val="lt-LT" w:eastAsia="en-US"/>
        </w:rPr>
        <w:t xml:space="preserve">TIKSLAS, UŽDAVINIAI </w:t>
      </w:r>
      <w:bookmarkEnd w:id="4"/>
      <w:r w:rsidRPr="000A18EA">
        <w:rPr>
          <w:rFonts w:cs="Times New Roman"/>
          <w:b/>
          <w:bCs/>
          <w:color w:val="000000" w:themeColor="text1"/>
          <w:lang w:val="lt-LT" w:eastAsia="en-US"/>
        </w:rPr>
        <w:t>IR JŲ ĮGYVENDINIMAS</w:t>
      </w:r>
    </w:p>
    <w:p w14:paraId="7C9EDA29" w14:textId="77777777" w:rsidR="00C8242B" w:rsidRPr="000A18EA" w:rsidRDefault="00C8242B" w:rsidP="00677F6D">
      <w:pPr>
        <w:spacing w:line="300" w:lineRule="auto"/>
        <w:jc w:val="both"/>
        <w:rPr>
          <w:rFonts w:eastAsia="Calibri" w:cs="Times New Roman"/>
          <w:b/>
          <w:color w:val="000000" w:themeColor="text1"/>
          <w:lang w:val="lt-LT" w:eastAsia="en-US"/>
        </w:rPr>
      </w:pPr>
    </w:p>
    <w:p w14:paraId="752454C5" w14:textId="77777777" w:rsidR="00C8242B" w:rsidRPr="000A18EA" w:rsidRDefault="00C8242B" w:rsidP="00677F6D">
      <w:pPr>
        <w:spacing w:line="300" w:lineRule="auto"/>
        <w:ind w:firstLine="851"/>
        <w:jc w:val="both"/>
        <w:rPr>
          <w:rFonts w:eastAsia="Calibri" w:cs="Times New Roman"/>
          <w:color w:val="000000" w:themeColor="text1"/>
          <w:lang w:val="lt-LT" w:eastAsia="en-US"/>
        </w:rPr>
      </w:pPr>
      <w:r w:rsidRPr="000A18EA">
        <w:rPr>
          <w:rFonts w:eastAsia="Calibri" w:cs="Times New Roman"/>
          <w:color w:val="000000" w:themeColor="text1"/>
          <w:lang w:val="lt-LT" w:eastAsia="en-US"/>
        </w:rPr>
        <w:t>4. VDM veiklos tikslas – sudaryti sąlygas kokybiškam, įtraukiam, socialiai teisingam ir lygias galimybes užtikrinančiam vaikų ugdymui(si) visą dieną saugioje aplinkoje.</w:t>
      </w:r>
    </w:p>
    <w:p w14:paraId="0DD50FC4" w14:textId="77777777" w:rsidR="00C8242B" w:rsidRPr="00AF2F5E" w:rsidRDefault="00C8242B" w:rsidP="00677F6D">
      <w:pPr>
        <w:spacing w:line="300" w:lineRule="auto"/>
        <w:ind w:firstLine="851"/>
        <w:jc w:val="both"/>
        <w:rPr>
          <w:rFonts w:eastAsia="Calibri" w:cs="Times New Roman"/>
          <w:color w:val="000000" w:themeColor="text1"/>
          <w:lang w:val="lt-LT" w:eastAsia="en-US"/>
        </w:rPr>
      </w:pPr>
      <w:r w:rsidRPr="000A18EA">
        <w:rPr>
          <w:rFonts w:eastAsia="Calibri" w:cs="Times New Roman"/>
          <w:color w:val="000000" w:themeColor="text1"/>
          <w:lang w:val="lt-LT" w:eastAsia="en-US"/>
        </w:rPr>
        <w:t xml:space="preserve">5. </w:t>
      </w:r>
      <w:r w:rsidRPr="00AF2F5E">
        <w:rPr>
          <w:rFonts w:eastAsia="Calibri" w:cs="Times New Roman"/>
          <w:color w:val="000000" w:themeColor="text1"/>
          <w:lang w:val="lt-LT" w:eastAsia="en-US"/>
        </w:rPr>
        <w:t>Uždaviniai:</w:t>
      </w:r>
    </w:p>
    <w:p w14:paraId="41CA91F8" w14:textId="0F7F81D2" w:rsidR="00C8242B" w:rsidRPr="00AF2F5E" w:rsidRDefault="00C8242B" w:rsidP="00AF2F5E">
      <w:pPr>
        <w:tabs>
          <w:tab w:val="left" w:pos="1134"/>
          <w:tab w:val="left" w:pos="1276"/>
        </w:tabs>
        <w:spacing w:line="300" w:lineRule="auto"/>
        <w:ind w:firstLine="851"/>
        <w:jc w:val="both"/>
        <w:rPr>
          <w:rFonts w:eastAsia="Calibri" w:cs="Times New Roman"/>
          <w:color w:val="000000" w:themeColor="text1"/>
          <w:lang w:val="lt-LT" w:eastAsia="en-US"/>
        </w:rPr>
      </w:pPr>
      <w:r w:rsidRPr="00AF2F5E">
        <w:rPr>
          <w:rFonts w:eastAsia="Calibri" w:cs="Times New Roman"/>
          <w:color w:val="000000" w:themeColor="text1"/>
          <w:lang w:val="lt-LT" w:eastAsia="en-US"/>
        </w:rPr>
        <w:t>5.1.</w:t>
      </w:r>
      <w:r w:rsidR="00AF2F5E" w:rsidRPr="00AF2F5E">
        <w:rPr>
          <w:color w:val="000000" w:themeColor="text1"/>
          <w:lang w:val="lt-LT"/>
        </w:rPr>
        <w:t> </w:t>
      </w:r>
      <w:r w:rsidR="00F63F53" w:rsidRPr="00AF2F5E">
        <w:rPr>
          <w:rFonts w:eastAsia="Calibri" w:cs="Times New Roman"/>
          <w:color w:val="000000" w:themeColor="text1"/>
          <w:lang w:val="lt-LT" w:eastAsia="en-US"/>
        </w:rPr>
        <w:t>teikti individualią pagalbą mokiniams pamokų ruošos metu, užtikrinti saugų jų užimtumą ir visapusišką ugdymą visą dieną</w:t>
      </w:r>
      <w:r w:rsidRPr="00AF2F5E">
        <w:rPr>
          <w:rFonts w:eastAsia="Calibri" w:cs="Times New Roman"/>
          <w:color w:val="000000" w:themeColor="text1"/>
          <w:lang w:val="lt-LT" w:eastAsia="en-US"/>
        </w:rPr>
        <w:t>;</w:t>
      </w:r>
    </w:p>
    <w:p w14:paraId="134EA0AD" w14:textId="5F919432" w:rsidR="00C8242B" w:rsidRPr="00AF2F5E" w:rsidRDefault="00C8242B" w:rsidP="00677F6D">
      <w:pPr>
        <w:spacing w:line="300" w:lineRule="auto"/>
        <w:ind w:firstLine="851"/>
        <w:jc w:val="both"/>
        <w:rPr>
          <w:rFonts w:eastAsia="Calibri" w:cs="Times New Roman"/>
          <w:color w:val="000000" w:themeColor="text1"/>
          <w:lang w:val="lt-LT" w:eastAsia="en-US"/>
        </w:rPr>
      </w:pPr>
      <w:r w:rsidRPr="00AF2F5E">
        <w:rPr>
          <w:rFonts w:eastAsia="Calibri" w:cs="Times New Roman"/>
          <w:color w:val="000000" w:themeColor="text1"/>
          <w:lang w:val="lt-LT" w:eastAsia="en-US"/>
        </w:rPr>
        <w:t>5.2.</w:t>
      </w:r>
      <w:r w:rsidR="000253E7" w:rsidRPr="00AF2F5E">
        <w:rPr>
          <w:rFonts w:eastAsia="Calibri" w:cs="Times New Roman"/>
          <w:color w:val="000000" w:themeColor="text1"/>
          <w:lang w:val="lt-LT" w:eastAsia="en-US"/>
        </w:rPr>
        <w:t xml:space="preserve"> </w:t>
      </w:r>
      <w:r w:rsidR="00F63F53" w:rsidRPr="00AF2F5E">
        <w:rPr>
          <w:rFonts w:eastAsia="Calibri" w:cs="Times New Roman"/>
          <w:color w:val="000000" w:themeColor="text1"/>
          <w:lang w:val="lt-LT" w:eastAsia="en-US"/>
        </w:rPr>
        <w:t>teikti socialinę pagalbą mokiniui ir jo šeimai, sudarant galimybes mokiniams ir tėvams  (globėjams</w:t>
      </w:r>
      <w:r w:rsidR="009D5178" w:rsidRPr="00AF2F5E">
        <w:rPr>
          <w:rFonts w:eastAsia="Calibri" w:cs="Times New Roman"/>
          <w:color w:val="000000" w:themeColor="text1"/>
          <w:lang w:val="lt-LT" w:eastAsia="en-US"/>
        </w:rPr>
        <w:t>, rūpintojams</w:t>
      </w:r>
      <w:r w:rsidR="00F63F53" w:rsidRPr="00AF2F5E">
        <w:rPr>
          <w:rFonts w:eastAsia="Calibri" w:cs="Times New Roman"/>
          <w:color w:val="000000" w:themeColor="text1"/>
          <w:lang w:val="lt-LT" w:eastAsia="en-US"/>
        </w:rPr>
        <w:t>) gauti pagalbos mokiniui specialistų konsultacijas, plėtoti mokinių socializacijos galimybes;</w:t>
      </w:r>
    </w:p>
    <w:p w14:paraId="4A76CE8F" w14:textId="69341F30" w:rsidR="00C8242B" w:rsidRPr="00AF2F5E" w:rsidRDefault="00C8242B" w:rsidP="00677F6D">
      <w:pPr>
        <w:spacing w:line="300" w:lineRule="auto"/>
        <w:ind w:firstLine="851"/>
        <w:jc w:val="both"/>
        <w:rPr>
          <w:rFonts w:eastAsia="Calibri" w:cs="Times New Roman"/>
          <w:color w:val="000000" w:themeColor="text1"/>
          <w:lang w:val="lt-LT" w:eastAsia="en-US"/>
        </w:rPr>
      </w:pPr>
      <w:r w:rsidRPr="00AF2F5E">
        <w:rPr>
          <w:rFonts w:eastAsia="Calibri" w:cs="Times New Roman"/>
          <w:color w:val="000000" w:themeColor="text1"/>
          <w:lang w:val="lt-LT" w:eastAsia="en-US"/>
        </w:rPr>
        <w:lastRenderedPageBreak/>
        <w:t>5.3.</w:t>
      </w:r>
      <w:r w:rsidR="005374B4" w:rsidRPr="00AF2F5E">
        <w:rPr>
          <w:rFonts w:eastAsia="Calibri" w:cs="Times New Roman"/>
          <w:color w:val="000000" w:themeColor="text1"/>
          <w:lang w:val="lt-LT" w:eastAsia="en-US"/>
        </w:rPr>
        <w:t xml:space="preserve"> </w:t>
      </w:r>
      <w:r w:rsidR="00F63F53" w:rsidRPr="00AF2F5E">
        <w:rPr>
          <w:rFonts w:eastAsia="Calibri" w:cs="Times New Roman"/>
          <w:color w:val="000000" w:themeColor="text1"/>
          <w:lang w:val="lt-LT" w:eastAsia="en-US"/>
        </w:rPr>
        <w:t>papildyti ugdymo turinį įvairiomis neformaliojo švietimo veiklomis, panaudojant mokyklos ir kitas edukacines erdves, organizuoti kokybišką mokinių laisvalaikį;</w:t>
      </w:r>
    </w:p>
    <w:p w14:paraId="4ADF2940" w14:textId="38100903" w:rsidR="00C8242B" w:rsidRPr="00AF2F5E" w:rsidRDefault="00C8242B" w:rsidP="00677F6D">
      <w:pPr>
        <w:spacing w:line="300" w:lineRule="auto"/>
        <w:ind w:firstLine="851"/>
        <w:jc w:val="both"/>
        <w:rPr>
          <w:rFonts w:eastAsia="Calibri" w:cs="Times New Roman"/>
          <w:color w:val="000000" w:themeColor="text1"/>
          <w:lang w:val="lt-LT" w:eastAsia="en-US"/>
        </w:rPr>
      </w:pPr>
      <w:r w:rsidRPr="00AF2F5E">
        <w:rPr>
          <w:rFonts w:eastAsia="Calibri" w:cs="Times New Roman"/>
          <w:color w:val="000000" w:themeColor="text1"/>
          <w:lang w:val="lt-LT" w:eastAsia="en-US"/>
        </w:rPr>
        <w:t>5.4.</w:t>
      </w:r>
      <w:r w:rsidR="005374B4" w:rsidRPr="00AF2F5E">
        <w:rPr>
          <w:rFonts w:eastAsia="Calibri" w:cs="Times New Roman"/>
          <w:color w:val="000000" w:themeColor="text1"/>
          <w:lang w:val="lt-LT" w:eastAsia="en-US"/>
        </w:rPr>
        <w:t xml:space="preserve"> </w:t>
      </w:r>
      <w:r w:rsidR="00F63F53" w:rsidRPr="00AF2F5E">
        <w:rPr>
          <w:rFonts w:eastAsia="Calibri" w:cs="Times New Roman"/>
          <w:color w:val="000000" w:themeColor="text1"/>
          <w:lang w:val="lt-LT" w:eastAsia="en-US"/>
        </w:rPr>
        <w:t xml:space="preserve">plėtoti </w:t>
      </w:r>
      <w:r w:rsidRPr="00AF2F5E">
        <w:rPr>
          <w:rFonts w:eastAsia="Calibri" w:cs="Times New Roman"/>
          <w:color w:val="000000" w:themeColor="text1"/>
          <w:lang w:val="lt-LT" w:eastAsia="en-US"/>
        </w:rPr>
        <w:t>socialinių partnerių tinkl</w:t>
      </w:r>
      <w:r w:rsidR="00F63F53" w:rsidRPr="00AF2F5E">
        <w:rPr>
          <w:rFonts w:eastAsia="Calibri" w:cs="Times New Roman"/>
          <w:color w:val="000000" w:themeColor="text1"/>
          <w:lang w:val="lt-LT" w:eastAsia="en-US"/>
        </w:rPr>
        <w:t>ą</w:t>
      </w:r>
      <w:r w:rsidRPr="00AF2F5E">
        <w:rPr>
          <w:rFonts w:eastAsia="Calibri" w:cs="Times New Roman"/>
          <w:color w:val="000000" w:themeColor="text1"/>
          <w:lang w:val="lt-LT" w:eastAsia="en-US"/>
        </w:rPr>
        <w:t>;</w:t>
      </w:r>
    </w:p>
    <w:p w14:paraId="6E3E6C44" w14:textId="122F3916" w:rsidR="00C8242B" w:rsidRPr="00AF2F5E" w:rsidRDefault="00C8242B" w:rsidP="00677F6D">
      <w:pPr>
        <w:spacing w:line="300" w:lineRule="auto"/>
        <w:ind w:firstLine="851"/>
        <w:jc w:val="both"/>
        <w:rPr>
          <w:rFonts w:eastAsia="Calibri" w:cs="Times New Roman"/>
          <w:color w:val="000000" w:themeColor="text1"/>
          <w:lang w:val="lt-LT" w:eastAsia="en-US"/>
        </w:rPr>
      </w:pPr>
      <w:r w:rsidRPr="00AF2F5E">
        <w:rPr>
          <w:rFonts w:eastAsia="Calibri" w:cs="Times New Roman"/>
          <w:color w:val="000000" w:themeColor="text1"/>
          <w:lang w:val="lt-LT" w:eastAsia="en-US"/>
        </w:rPr>
        <w:t>5.5.</w:t>
      </w:r>
      <w:r w:rsidR="005374B4" w:rsidRPr="00AF2F5E">
        <w:rPr>
          <w:rFonts w:eastAsia="Calibri" w:cs="Times New Roman"/>
          <w:color w:val="000000" w:themeColor="text1"/>
          <w:lang w:val="lt-LT" w:eastAsia="en-US"/>
        </w:rPr>
        <w:t xml:space="preserve"> </w:t>
      </w:r>
      <w:r w:rsidR="00F63F53" w:rsidRPr="00AF2F5E">
        <w:rPr>
          <w:rFonts w:eastAsia="Calibri" w:cs="Times New Roman"/>
          <w:color w:val="000000" w:themeColor="text1"/>
          <w:lang w:val="lt-LT" w:eastAsia="en-US"/>
        </w:rPr>
        <w:t xml:space="preserve">organizuoti </w:t>
      </w:r>
      <w:r w:rsidRPr="00AF2F5E">
        <w:rPr>
          <w:rFonts w:eastAsia="Calibri" w:cs="Times New Roman"/>
          <w:color w:val="000000" w:themeColor="text1"/>
          <w:lang w:val="lt-LT" w:eastAsia="en-US"/>
        </w:rPr>
        <w:t>mokinių m</w:t>
      </w:r>
      <w:r w:rsidR="00F63F53" w:rsidRPr="00AF2F5E">
        <w:rPr>
          <w:rFonts w:eastAsia="Calibri" w:cs="Times New Roman"/>
          <w:color w:val="000000" w:themeColor="text1"/>
          <w:lang w:val="lt-LT" w:eastAsia="en-US"/>
        </w:rPr>
        <w:t>aitinimo paslaugą</w:t>
      </w:r>
      <w:r w:rsidRPr="00AF2F5E">
        <w:rPr>
          <w:rFonts w:eastAsia="Calibri" w:cs="Times New Roman"/>
          <w:color w:val="000000" w:themeColor="text1"/>
          <w:lang w:val="lt-LT" w:eastAsia="en-US"/>
        </w:rPr>
        <w:t>;</w:t>
      </w:r>
    </w:p>
    <w:p w14:paraId="6BCC5BBF" w14:textId="33B35B82" w:rsidR="00C8242B" w:rsidRPr="0004462F" w:rsidRDefault="00C8242B" w:rsidP="004B3375">
      <w:pPr>
        <w:tabs>
          <w:tab w:val="left" w:pos="1276"/>
        </w:tabs>
        <w:spacing w:line="300" w:lineRule="auto"/>
        <w:ind w:firstLine="851"/>
        <w:jc w:val="both"/>
        <w:rPr>
          <w:rFonts w:eastAsia="Calibri" w:cs="Times New Roman"/>
          <w:color w:val="000000" w:themeColor="text1"/>
          <w:lang w:val="lt-LT" w:eastAsia="en-US"/>
        </w:rPr>
      </w:pPr>
      <w:r w:rsidRPr="0004462F">
        <w:rPr>
          <w:rFonts w:eastAsia="Calibri" w:cs="Times New Roman"/>
          <w:color w:val="000000" w:themeColor="text1"/>
          <w:lang w:val="lt-LT" w:eastAsia="en-US"/>
        </w:rPr>
        <w:t>5.6.</w:t>
      </w:r>
      <w:r w:rsidR="004B3375" w:rsidRPr="0004462F">
        <w:rPr>
          <w:rFonts w:eastAsia="Calibri" w:cs="Times New Roman"/>
          <w:color w:val="000000" w:themeColor="text1"/>
          <w:lang w:val="lt-LT" w:eastAsia="en-US"/>
        </w:rPr>
        <w:t> </w:t>
      </w:r>
      <w:r w:rsidR="000253E7" w:rsidRPr="00AF2F5E">
        <w:rPr>
          <w:rFonts w:eastAsia="Calibri" w:cs="Times New Roman"/>
          <w:color w:val="000000" w:themeColor="text1"/>
          <w:lang w:val="lt-LT" w:eastAsia="en-US"/>
        </w:rPr>
        <w:t>padėti tėvams (globėjams</w:t>
      </w:r>
      <w:r w:rsidR="009D5178" w:rsidRPr="00AF2F5E">
        <w:rPr>
          <w:rFonts w:eastAsia="Calibri" w:cs="Times New Roman"/>
          <w:color w:val="000000" w:themeColor="text1"/>
          <w:lang w:val="lt-LT" w:eastAsia="en-US"/>
        </w:rPr>
        <w:t>, rūpintojams</w:t>
      </w:r>
      <w:r w:rsidR="000253E7" w:rsidRPr="00AF2F5E">
        <w:rPr>
          <w:rFonts w:eastAsia="Calibri" w:cs="Times New Roman"/>
          <w:color w:val="000000" w:themeColor="text1"/>
          <w:lang w:val="lt-LT" w:eastAsia="en-US"/>
        </w:rPr>
        <w:t xml:space="preserve">), </w:t>
      </w:r>
      <w:r w:rsidR="004B3375" w:rsidRPr="00AF2F5E">
        <w:rPr>
          <w:rFonts w:eastAsia="Calibri" w:cs="Times New Roman"/>
          <w:color w:val="000000" w:themeColor="text1"/>
          <w:lang w:val="lt-LT" w:eastAsia="en-US"/>
        </w:rPr>
        <w:t>auginantiems pagal pradinio ugdymo programą besimokančius vaikus, derinti darbo ir šeimos įsipareigojimus</w:t>
      </w:r>
      <w:r w:rsidRPr="00AF2F5E">
        <w:rPr>
          <w:rFonts w:eastAsia="Calibri" w:cs="Times New Roman"/>
          <w:color w:val="000000" w:themeColor="text1"/>
          <w:lang w:val="lt-LT" w:eastAsia="en-US"/>
        </w:rPr>
        <w:t>;</w:t>
      </w:r>
    </w:p>
    <w:p w14:paraId="19E88FB9" w14:textId="18FA99DD" w:rsidR="00C8242B" w:rsidRPr="004B3375" w:rsidRDefault="00C8242B" w:rsidP="00677F6D">
      <w:pPr>
        <w:spacing w:line="300" w:lineRule="auto"/>
        <w:ind w:firstLine="851"/>
        <w:jc w:val="both"/>
        <w:rPr>
          <w:rFonts w:eastAsia="Calibri" w:cs="Times New Roman"/>
          <w:color w:val="000000" w:themeColor="text1"/>
          <w:lang w:val="lt-LT" w:eastAsia="en-US"/>
        </w:rPr>
      </w:pPr>
      <w:r w:rsidRPr="004B3375">
        <w:rPr>
          <w:rFonts w:eastAsia="Calibri" w:cs="Times New Roman"/>
          <w:color w:val="000000" w:themeColor="text1"/>
          <w:lang w:val="lt-LT" w:eastAsia="en-US"/>
        </w:rPr>
        <w:t>6. Tiksl</w:t>
      </w:r>
      <w:r w:rsidR="004B3375" w:rsidRPr="004B3375">
        <w:rPr>
          <w:rFonts w:eastAsia="Calibri" w:cs="Times New Roman"/>
          <w:color w:val="000000" w:themeColor="text1"/>
          <w:lang w:val="lt-LT" w:eastAsia="en-US"/>
        </w:rPr>
        <w:t>ams</w:t>
      </w:r>
      <w:r w:rsidRPr="004B3375">
        <w:rPr>
          <w:rFonts w:eastAsia="Calibri" w:cs="Times New Roman"/>
          <w:color w:val="000000" w:themeColor="text1"/>
          <w:lang w:val="lt-LT" w:eastAsia="en-US"/>
        </w:rPr>
        <w:t xml:space="preserve"> ir uždavini</w:t>
      </w:r>
      <w:r w:rsidR="004B3375" w:rsidRPr="004B3375">
        <w:rPr>
          <w:rFonts w:eastAsia="Calibri" w:cs="Times New Roman"/>
          <w:color w:val="000000" w:themeColor="text1"/>
          <w:lang w:val="lt-LT" w:eastAsia="en-US"/>
        </w:rPr>
        <w:t>ams</w:t>
      </w:r>
      <w:r w:rsidRPr="004B3375">
        <w:rPr>
          <w:rFonts w:eastAsia="Calibri" w:cs="Times New Roman"/>
          <w:color w:val="000000" w:themeColor="text1"/>
          <w:lang w:val="lt-LT" w:eastAsia="en-US"/>
        </w:rPr>
        <w:t xml:space="preserve"> įgyvendin</w:t>
      </w:r>
      <w:r w:rsidR="004B3375" w:rsidRPr="004B3375">
        <w:rPr>
          <w:rFonts w:eastAsia="Calibri" w:cs="Times New Roman"/>
          <w:color w:val="000000" w:themeColor="text1"/>
          <w:lang w:val="lt-LT" w:eastAsia="en-US"/>
        </w:rPr>
        <w:t>ti numatoma</w:t>
      </w:r>
      <w:r w:rsidRPr="004B3375">
        <w:rPr>
          <w:rFonts w:eastAsia="Calibri" w:cs="Times New Roman"/>
          <w:color w:val="000000" w:themeColor="text1"/>
          <w:lang w:val="lt-LT" w:eastAsia="en-US"/>
        </w:rPr>
        <w:t>:</w:t>
      </w:r>
    </w:p>
    <w:p w14:paraId="293E4629" w14:textId="2EEECECD" w:rsidR="004B3375" w:rsidRPr="00AD2CE0" w:rsidRDefault="00C8242B" w:rsidP="004B3375">
      <w:pPr>
        <w:spacing w:line="300" w:lineRule="auto"/>
        <w:ind w:firstLine="851"/>
        <w:jc w:val="both"/>
        <w:rPr>
          <w:rFonts w:eastAsia="Calibri" w:cs="Times New Roman"/>
          <w:color w:val="000000" w:themeColor="text1"/>
          <w:lang w:val="lt-LT" w:eastAsia="en-US"/>
        </w:rPr>
      </w:pPr>
      <w:r w:rsidRPr="004B3375">
        <w:rPr>
          <w:rFonts w:eastAsia="Calibri" w:cs="Times New Roman"/>
          <w:color w:val="000000" w:themeColor="text1"/>
          <w:lang w:val="lt-LT" w:eastAsia="en-US"/>
        </w:rPr>
        <w:t>6.1.</w:t>
      </w:r>
      <w:r w:rsidR="004B3375" w:rsidRPr="004B3375">
        <w:rPr>
          <w:rFonts w:eastAsia="Calibri" w:cs="Times New Roman"/>
          <w:color w:val="000000" w:themeColor="text1"/>
          <w:lang w:val="lt-LT" w:eastAsia="en-US"/>
        </w:rPr>
        <w:t> </w:t>
      </w:r>
      <w:r w:rsidRPr="004B3375">
        <w:rPr>
          <w:rFonts w:eastAsia="Calibri" w:cs="Times New Roman"/>
          <w:color w:val="000000" w:themeColor="text1"/>
          <w:lang w:val="lt-LT" w:eastAsia="en-US"/>
        </w:rPr>
        <w:t xml:space="preserve">finansavimo ištekliai: </w:t>
      </w:r>
      <w:r w:rsidR="004B3375" w:rsidRPr="004B3375">
        <w:rPr>
          <w:rFonts w:eastAsia="Calibri" w:cs="Times New Roman"/>
          <w:color w:val="000000" w:themeColor="text1"/>
          <w:lang w:val="lt-LT" w:eastAsia="en-US"/>
        </w:rPr>
        <w:t>neformaliojo vaikų švietimo krepšelio lėšos, socialinių partnerių paslaugos, tėvų (globėjų</w:t>
      </w:r>
      <w:r w:rsidR="00EA1507">
        <w:rPr>
          <w:rFonts w:eastAsia="Calibri" w:cs="Times New Roman"/>
          <w:color w:val="000000" w:themeColor="text1"/>
          <w:lang w:val="lt-LT" w:eastAsia="en-US"/>
        </w:rPr>
        <w:t>, rūpintojų</w:t>
      </w:r>
      <w:r w:rsidR="004B3375" w:rsidRPr="004B3375">
        <w:rPr>
          <w:rFonts w:eastAsia="Calibri" w:cs="Times New Roman"/>
          <w:color w:val="000000" w:themeColor="text1"/>
          <w:lang w:val="lt-LT" w:eastAsia="en-US"/>
        </w:rPr>
        <w:t>) lėšos. Tėvai (globėjai</w:t>
      </w:r>
      <w:r w:rsidR="007072F3">
        <w:rPr>
          <w:rFonts w:eastAsia="Calibri" w:cs="Times New Roman"/>
          <w:color w:val="000000" w:themeColor="text1"/>
          <w:lang w:val="lt-LT" w:eastAsia="en-US"/>
        </w:rPr>
        <w:t>, rūpintojai</w:t>
      </w:r>
      <w:r w:rsidR="004B3375" w:rsidRPr="004B3375">
        <w:rPr>
          <w:rFonts w:eastAsia="Calibri" w:cs="Times New Roman"/>
          <w:color w:val="000000" w:themeColor="text1"/>
          <w:lang w:val="lt-LT" w:eastAsia="en-US"/>
        </w:rPr>
        <w:t>) moka Savivaldybės tarybos sprendimu nustatytą 5 eurų mokestį už ugdymo aplinkos išlaikymą.</w:t>
      </w:r>
    </w:p>
    <w:p w14:paraId="68341B3E" w14:textId="2A26B018" w:rsidR="009B2543" w:rsidRPr="00AD2CE0" w:rsidRDefault="00C8242B" w:rsidP="004B3375">
      <w:pPr>
        <w:spacing w:line="300" w:lineRule="auto"/>
        <w:ind w:firstLine="851"/>
        <w:jc w:val="both"/>
        <w:rPr>
          <w:rFonts w:cs="Times New Roman"/>
          <w:lang w:val="lt-LT"/>
        </w:rPr>
      </w:pPr>
      <w:r w:rsidRPr="00AD2CE0">
        <w:rPr>
          <w:rFonts w:eastAsia="Calibri" w:cs="Times New Roman"/>
          <w:color w:val="000000" w:themeColor="text1"/>
          <w:lang w:val="lt-LT" w:eastAsia="en-US"/>
        </w:rPr>
        <w:t xml:space="preserve">6.2. aplinkų pritaikymas: poilsio, žaidimų kambariai šalia klasių, </w:t>
      </w:r>
      <w:r w:rsidR="002901A3" w:rsidRPr="00AD2CE0">
        <w:rPr>
          <w:rFonts w:eastAsia="Calibri" w:cs="Times New Roman"/>
          <w:color w:val="000000" w:themeColor="text1"/>
          <w:lang w:val="lt-LT" w:eastAsia="en-US"/>
        </w:rPr>
        <w:t xml:space="preserve">interaktyvi </w:t>
      </w:r>
      <w:r w:rsidR="00173A3E" w:rsidRPr="00AD2CE0">
        <w:rPr>
          <w:rFonts w:eastAsia="Calibri" w:cs="Times New Roman"/>
          <w:color w:val="000000" w:themeColor="text1"/>
          <w:lang w:val="lt-LT" w:eastAsia="en-US"/>
        </w:rPr>
        <w:t>sporto salė, šokių salė, kompiuterių klasė</w:t>
      </w:r>
      <w:r w:rsidR="002901A3" w:rsidRPr="00AD2CE0">
        <w:rPr>
          <w:rFonts w:eastAsia="Calibri" w:cs="Times New Roman"/>
          <w:color w:val="000000" w:themeColor="text1"/>
          <w:lang w:val="lt-LT" w:eastAsia="en-US"/>
        </w:rPr>
        <w:t>s</w:t>
      </w:r>
      <w:r w:rsidR="00173A3E" w:rsidRPr="00AD2CE0">
        <w:rPr>
          <w:rFonts w:eastAsia="Calibri" w:cs="Times New Roman"/>
          <w:color w:val="000000" w:themeColor="text1"/>
          <w:lang w:val="lt-LT" w:eastAsia="en-US"/>
        </w:rPr>
        <w:t>, biblioteka</w:t>
      </w:r>
      <w:r w:rsidR="00984EDB" w:rsidRPr="00AD2CE0">
        <w:rPr>
          <w:rFonts w:eastAsia="Calibri" w:cs="Times New Roman"/>
          <w:color w:val="000000" w:themeColor="text1"/>
          <w:lang w:val="lt-LT" w:eastAsia="en-US"/>
        </w:rPr>
        <w:t>, STEAM klasė</w:t>
      </w:r>
      <w:r w:rsidR="002901A3" w:rsidRPr="00AD2CE0">
        <w:rPr>
          <w:rFonts w:eastAsia="Calibri" w:cs="Times New Roman"/>
          <w:color w:val="000000" w:themeColor="text1"/>
          <w:lang w:val="lt-LT" w:eastAsia="en-US"/>
        </w:rPr>
        <w:t>, technologijų kabinetas, aktyvios zonos poilsio ir koridorių erdvėse</w:t>
      </w:r>
      <w:r w:rsidR="00173A3E" w:rsidRPr="00AD2CE0">
        <w:rPr>
          <w:rFonts w:eastAsia="Calibri" w:cs="Times New Roman"/>
          <w:color w:val="000000" w:themeColor="text1"/>
          <w:lang w:val="lt-LT" w:eastAsia="en-US"/>
        </w:rPr>
        <w:t xml:space="preserve">. </w:t>
      </w:r>
      <w:r w:rsidR="002901A3" w:rsidRPr="00AD2CE0">
        <w:rPr>
          <w:rFonts w:eastAsia="Calibri" w:cs="Times New Roman"/>
          <w:color w:val="000000" w:themeColor="text1"/>
          <w:lang w:val="lt-LT" w:eastAsia="en-US"/>
        </w:rPr>
        <w:t>Lauke</w:t>
      </w:r>
      <w:r w:rsidR="00173A3E" w:rsidRPr="00AD2CE0">
        <w:rPr>
          <w:rFonts w:eastAsia="Calibri" w:cs="Times New Roman"/>
          <w:color w:val="000000" w:themeColor="text1"/>
          <w:lang w:val="lt-LT" w:eastAsia="en-US"/>
        </w:rPr>
        <w:t xml:space="preserve"> įrengtos edukacinės erdvės </w:t>
      </w:r>
      <w:r w:rsidR="00984EDB" w:rsidRPr="00AD2CE0">
        <w:rPr>
          <w:rFonts w:eastAsia="Calibri" w:cs="Times New Roman"/>
          <w:color w:val="000000" w:themeColor="text1"/>
          <w:lang w:val="lt-LT" w:eastAsia="en-US"/>
        </w:rPr>
        <w:t xml:space="preserve">– </w:t>
      </w:r>
      <w:r w:rsidRPr="00AD2CE0">
        <w:rPr>
          <w:rFonts w:eastAsia="Calibri" w:cs="Times New Roman"/>
          <w:color w:val="000000" w:themeColor="text1"/>
          <w:lang w:val="lt-LT" w:eastAsia="en-US"/>
        </w:rPr>
        <w:t xml:space="preserve">lauko klasė, </w:t>
      </w:r>
      <w:r w:rsidR="00173A3E" w:rsidRPr="00AD2CE0">
        <w:rPr>
          <w:rFonts w:eastAsia="Calibri" w:cs="Times New Roman"/>
          <w:color w:val="000000" w:themeColor="text1"/>
          <w:lang w:val="lt-LT" w:eastAsia="en-US"/>
        </w:rPr>
        <w:t>kvadrato, krepšinio, futbolo, žaidimų aikštelė</w:t>
      </w:r>
      <w:r w:rsidR="002901A3" w:rsidRPr="00AD2CE0">
        <w:rPr>
          <w:rFonts w:eastAsia="Calibri" w:cs="Times New Roman"/>
          <w:color w:val="000000" w:themeColor="text1"/>
          <w:lang w:val="lt-LT" w:eastAsia="en-US"/>
        </w:rPr>
        <w:t>s</w:t>
      </w:r>
      <w:r w:rsidR="00173A3E" w:rsidRPr="00AD2CE0">
        <w:rPr>
          <w:rFonts w:eastAsia="Calibri" w:cs="Times New Roman"/>
          <w:color w:val="000000" w:themeColor="text1"/>
          <w:lang w:val="lt-LT" w:eastAsia="en-US"/>
        </w:rPr>
        <w:t>, sodas, daržas</w:t>
      </w:r>
      <w:r w:rsidR="002901A3" w:rsidRPr="00AD2CE0">
        <w:rPr>
          <w:rFonts w:eastAsia="Calibri" w:cs="Times New Roman"/>
          <w:color w:val="000000" w:themeColor="text1"/>
          <w:lang w:val="lt-LT" w:eastAsia="en-US"/>
        </w:rPr>
        <w:t xml:space="preserve">. Mokiniams sudarytos galimybės žaisti lauko </w:t>
      </w:r>
      <w:r w:rsidR="00E35E13" w:rsidRPr="00AD2CE0">
        <w:rPr>
          <w:rFonts w:eastAsia="Calibri" w:cs="Times New Roman"/>
          <w:color w:val="000000" w:themeColor="text1"/>
          <w:lang w:val="lt-LT" w:eastAsia="en-US"/>
        </w:rPr>
        <w:t>šaškėmis, stalo futbolą, domino;</w:t>
      </w:r>
      <w:r w:rsidR="009B2543" w:rsidRPr="00AD2CE0">
        <w:rPr>
          <w:rFonts w:eastAsia="Calibri" w:cs="Times New Roman"/>
          <w:color w:val="000000" w:themeColor="text1"/>
          <w:lang w:val="lt-LT" w:eastAsia="en-US"/>
        </w:rPr>
        <w:t xml:space="preserve"> nuo 2025 m. rugsėjo 1 d. VDM grupių veiklos vyks ir pagal bendrai Europos Sąjungos ir Šiaulių miesto savivaldybės finansuojamo projekto </w:t>
      </w:r>
      <w:r w:rsidR="009B2543" w:rsidRPr="00AD2CE0">
        <w:rPr>
          <w:rFonts w:cs="Times New Roman"/>
          <w:b/>
          <w:bCs/>
          <w:sz w:val="22"/>
          <w:szCs w:val="22"/>
          <w:bdr w:val="none" w:sz="0" w:space="0" w:color="auto" w:frame="1"/>
          <w:lang w:val="lt-LT"/>
        </w:rPr>
        <w:t>„</w:t>
      </w:r>
      <w:r w:rsidR="009B2543" w:rsidRPr="00AD2CE0">
        <w:rPr>
          <w:rFonts w:cs="Times New Roman"/>
          <w:bCs/>
          <w:bdr w:val="none" w:sz="0" w:space="0" w:color="auto" w:frame="1"/>
          <w:lang w:val="lt-LT"/>
        </w:rPr>
        <w:t>Edukacinių erdvių įrengimas Šiaulių miesto ugdymo įstaigose, vystant visos dienos mokyklos veiklas“ (projekto kodas </w:t>
      </w:r>
      <w:r w:rsidR="009B2543" w:rsidRPr="00AD2CE0">
        <w:rPr>
          <w:rFonts w:cs="Times New Roman"/>
          <w:bdr w:val="none" w:sz="0" w:space="0" w:color="auto" w:frame="1"/>
          <w:lang w:val="lt-LT"/>
        </w:rPr>
        <w:t xml:space="preserve">– 26-004-P-0001) </w:t>
      </w:r>
      <w:r w:rsidR="009B2543" w:rsidRPr="00AD2CE0">
        <w:rPr>
          <w:rFonts w:eastAsia="Calibri" w:cs="Times New Roman"/>
          <w:lang w:val="lt-LT" w:eastAsia="en-US"/>
        </w:rPr>
        <w:t xml:space="preserve">įgyvendinimo metu įrengtose erdvėse: Gamtamokslinių tyrimų lauko zonoje, Fizinio ugdymo interaktyvioje zonoje, Sensorinėje zonoje ir Robotikos-Steam zonoje; </w:t>
      </w:r>
    </w:p>
    <w:p w14:paraId="3A08F2E7" w14:textId="5BB8C932" w:rsidR="00C8242B" w:rsidRPr="004B3375" w:rsidRDefault="00C8242B" w:rsidP="00677F6D">
      <w:pPr>
        <w:spacing w:line="300" w:lineRule="auto"/>
        <w:ind w:firstLine="851"/>
        <w:jc w:val="both"/>
        <w:rPr>
          <w:rFonts w:eastAsia="Calibri" w:cs="Times New Roman"/>
          <w:color w:val="000000" w:themeColor="text1"/>
          <w:lang w:val="lt-LT" w:eastAsia="en-US"/>
        </w:rPr>
      </w:pPr>
      <w:r w:rsidRPr="004B3375">
        <w:rPr>
          <w:rFonts w:eastAsia="Calibri" w:cs="Times New Roman"/>
          <w:color w:val="000000" w:themeColor="text1"/>
          <w:lang w:val="lt-LT" w:eastAsia="en-US"/>
        </w:rPr>
        <w:t xml:space="preserve"> 6.3.</w:t>
      </w:r>
      <w:r w:rsidR="004B3375" w:rsidRPr="004B3375">
        <w:rPr>
          <w:rFonts w:eastAsia="Calibri" w:cs="Times New Roman"/>
          <w:color w:val="000000" w:themeColor="text1"/>
          <w:lang w:val="lt-LT" w:eastAsia="en-US"/>
        </w:rPr>
        <w:t xml:space="preserve"> </w:t>
      </w:r>
      <w:r w:rsidRPr="004B3375">
        <w:rPr>
          <w:rFonts w:eastAsia="Calibri" w:cs="Times New Roman"/>
          <w:color w:val="000000" w:themeColor="text1"/>
          <w:lang w:val="lt-LT" w:eastAsia="en-US"/>
        </w:rPr>
        <w:t xml:space="preserve">socialiniai partneriai: Šiaulių jaunųjų gamtininkų centras, Išmanioji mokykla, Šiaulių </w:t>
      </w:r>
      <w:r w:rsidR="00984EDB" w:rsidRPr="004B3375">
        <w:rPr>
          <w:rFonts w:eastAsia="Calibri" w:cs="Times New Roman"/>
          <w:color w:val="000000" w:themeColor="text1"/>
          <w:lang w:val="lt-LT" w:eastAsia="en-US"/>
        </w:rPr>
        <w:t>D</w:t>
      </w:r>
      <w:r w:rsidRPr="004B3375">
        <w:rPr>
          <w:rFonts w:eastAsia="Calibri" w:cs="Times New Roman"/>
          <w:color w:val="000000" w:themeColor="text1"/>
          <w:lang w:val="lt-LT" w:eastAsia="en-US"/>
        </w:rPr>
        <w:t>ai</w:t>
      </w:r>
      <w:r w:rsidR="00F73BFA" w:rsidRPr="004B3375">
        <w:rPr>
          <w:rFonts w:eastAsia="Calibri" w:cs="Times New Roman"/>
          <w:color w:val="000000" w:themeColor="text1"/>
          <w:lang w:val="lt-LT" w:eastAsia="en-US"/>
        </w:rPr>
        <w:t>nų muzikos</w:t>
      </w:r>
      <w:r w:rsidR="00420499" w:rsidRPr="004B3375">
        <w:rPr>
          <w:rFonts w:eastAsia="Calibri" w:cs="Times New Roman"/>
          <w:color w:val="000000" w:themeColor="text1"/>
          <w:lang w:val="lt-LT" w:eastAsia="en-US"/>
        </w:rPr>
        <w:t xml:space="preserve"> mokykla</w:t>
      </w:r>
      <w:r w:rsidR="00F73BFA" w:rsidRPr="004B3375">
        <w:rPr>
          <w:rFonts w:eastAsia="Calibri" w:cs="Times New Roman"/>
          <w:color w:val="000000" w:themeColor="text1"/>
          <w:lang w:val="lt-LT" w:eastAsia="en-US"/>
        </w:rPr>
        <w:t>,</w:t>
      </w:r>
      <w:r w:rsidRPr="004B3375">
        <w:rPr>
          <w:rFonts w:eastAsia="Calibri" w:cs="Times New Roman"/>
          <w:color w:val="000000" w:themeColor="text1"/>
          <w:lang w:val="lt-LT" w:eastAsia="en-US"/>
        </w:rPr>
        <w:t xml:space="preserve"> </w:t>
      </w:r>
      <w:r w:rsidR="000545C7" w:rsidRPr="004B3375">
        <w:rPr>
          <w:rFonts w:eastAsia="Calibri" w:cs="Times New Roman"/>
          <w:color w:val="000000" w:themeColor="text1"/>
          <w:lang w:val="lt-LT" w:eastAsia="en-US"/>
        </w:rPr>
        <w:t xml:space="preserve">Šiaulių </w:t>
      </w:r>
      <w:r w:rsidR="00CE6E94" w:rsidRPr="004B3375">
        <w:rPr>
          <w:rFonts w:eastAsia="Calibri" w:cs="Times New Roman"/>
          <w:color w:val="000000" w:themeColor="text1"/>
          <w:lang w:val="lt-LT" w:eastAsia="en-US"/>
        </w:rPr>
        <w:t>f</w:t>
      </w:r>
      <w:r w:rsidR="000545C7" w:rsidRPr="004B3375">
        <w:rPr>
          <w:rFonts w:eastAsia="Calibri" w:cs="Times New Roman"/>
          <w:color w:val="000000" w:themeColor="text1"/>
          <w:lang w:val="lt-LT" w:eastAsia="en-US"/>
        </w:rPr>
        <w:t xml:space="preserve">utbolo akademija </w:t>
      </w:r>
      <w:r w:rsidR="00CE6E94" w:rsidRPr="004B3375">
        <w:rPr>
          <w:rFonts w:eastAsia="Calibri" w:cs="Times New Roman"/>
          <w:color w:val="000000" w:themeColor="text1"/>
          <w:lang w:val="lt-LT" w:eastAsia="en-US"/>
        </w:rPr>
        <w:t>„</w:t>
      </w:r>
      <w:r w:rsidR="000545C7" w:rsidRPr="004B3375">
        <w:rPr>
          <w:rFonts w:eastAsia="Calibri" w:cs="Times New Roman"/>
          <w:color w:val="000000" w:themeColor="text1"/>
          <w:lang w:val="lt-LT" w:eastAsia="en-US"/>
        </w:rPr>
        <w:t>Vairas“,</w:t>
      </w:r>
      <w:r w:rsidR="00F73BFA" w:rsidRPr="004B3375">
        <w:rPr>
          <w:rFonts w:eastAsia="Calibri" w:cs="Times New Roman"/>
          <w:color w:val="000000" w:themeColor="text1"/>
          <w:lang w:val="lt-LT" w:eastAsia="en-US"/>
        </w:rPr>
        <w:t xml:space="preserve"> </w:t>
      </w:r>
      <w:r w:rsidRPr="004B3375">
        <w:rPr>
          <w:rFonts w:eastAsia="Calibri" w:cs="Times New Roman"/>
          <w:color w:val="000000" w:themeColor="text1"/>
          <w:lang w:val="lt-LT" w:eastAsia="en-US"/>
        </w:rPr>
        <w:t xml:space="preserve">Šiaulių </w:t>
      </w:r>
      <w:r w:rsidR="00CE6E94" w:rsidRPr="004B3375">
        <w:rPr>
          <w:rFonts w:eastAsia="Calibri" w:cs="Times New Roman"/>
          <w:color w:val="000000" w:themeColor="text1"/>
          <w:lang w:val="lt-LT" w:eastAsia="en-US"/>
        </w:rPr>
        <w:t>r</w:t>
      </w:r>
      <w:r w:rsidRPr="004B3375">
        <w:rPr>
          <w:rFonts w:eastAsia="Calibri" w:cs="Times New Roman"/>
          <w:color w:val="000000" w:themeColor="text1"/>
          <w:lang w:val="lt-LT" w:eastAsia="en-US"/>
        </w:rPr>
        <w:t>obotikos klubas, plaukimo mokykla „Delfina</w:t>
      </w:r>
      <w:r w:rsidR="00F73BFA" w:rsidRPr="004B3375">
        <w:rPr>
          <w:rFonts w:eastAsia="Calibri" w:cs="Times New Roman"/>
          <w:color w:val="000000" w:themeColor="text1"/>
          <w:lang w:val="lt-LT" w:eastAsia="en-US"/>
        </w:rPr>
        <w:t>s“</w:t>
      </w:r>
      <w:r w:rsidR="000545C7" w:rsidRPr="004B3375">
        <w:rPr>
          <w:rFonts w:eastAsia="Calibri" w:cs="Times New Roman"/>
          <w:color w:val="000000" w:themeColor="text1"/>
          <w:lang w:val="lt-LT" w:eastAsia="en-US"/>
        </w:rPr>
        <w:t xml:space="preserve">, </w:t>
      </w:r>
      <w:r w:rsidR="001F0EC7" w:rsidRPr="004B3375">
        <w:rPr>
          <w:rFonts w:cs="Times New Roman"/>
          <w:color w:val="000000" w:themeColor="text1"/>
          <w:shd w:val="clear" w:color="auto" w:fill="FFFFFF"/>
          <w:lang w:val="lt-LT"/>
        </w:rPr>
        <w:t>Šiaulių techninės kūrybos centras</w:t>
      </w:r>
      <w:r w:rsidR="000545C7" w:rsidRPr="004B3375">
        <w:rPr>
          <w:rFonts w:cs="Times New Roman"/>
          <w:color w:val="000000" w:themeColor="text1"/>
          <w:shd w:val="clear" w:color="auto" w:fill="FFFFFF"/>
          <w:lang w:val="lt-LT"/>
        </w:rPr>
        <w:t>, Vilniaus universiteto Šiaulių akademija</w:t>
      </w:r>
      <w:r w:rsidR="001F0EC7" w:rsidRPr="004B3375">
        <w:rPr>
          <w:rFonts w:cs="Times New Roman"/>
          <w:color w:val="000000" w:themeColor="text1"/>
          <w:shd w:val="clear" w:color="auto" w:fill="FFFFFF"/>
          <w:lang w:val="lt-LT"/>
        </w:rPr>
        <w:t>.</w:t>
      </w:r>
    </w:p>
    <w:p w14:paraId="045B4D28" w14:textId="3E3A8DA9" w:rsidR="00C8242B" w:rsidRPr="00AF2F5E" w:rsidRDefault="00C8242B" w:rsidP="00677F6D">
      <w:pPr>
        <w:spacing w:line="300" w:lineRule="auto"/>
        <w:ind w:firstLine="851"/>
        <w:rPr>
          <w:rFonts w:eastAsia="Calibri" w:cs="Times New Roman"/>
          <w:color w:val="000000" w:themeColor="text1"/>
          <w:lang w:val="lt-LT" w:eastAsia="en-US"/>
        </w:rPr>
      </w:pPr>
      <w:r w:rsidRPr="004B3375">
        <w:rPr>
          <w:rFonts w:eastAsia="Calibri" w:cs="Times New Roman"/>
          <w:color w:val="000000" w:themeColor="text1"/>
          <w:lang w:val="lt-LT" w:eastAsia="en-US"/>
        </w:rPr>
        <w:t xml:space="preserve">7. Tikslas ir </w:t>
      </w:r>
      <w:r w:rsidRPr="00AF2F5E">
        <w:rPr>
          <w:rFonts w:eastAsia="Calibri" w:cs="Times New Roman"/>
          <w:color w:val="000000" w:themeColor="text1"/>
          <w:lang w:val="lt-LT" w:eastAsia="en-US"/>
        </w:rPr>
        <w:t xml:space="preserve">uždaviniai </w:t>
      </w:r>
      <w:r w:rsidR="004B3375" w:rsidRPr="00AF2F5E">
        <w:rPr>
          <w:rFonts w:eastAsia="Calibri" w:cs="Times New Roman"/>
          <w:color w:val="000000" w:themeColor="text1"/>
          <w:lang w:val="lt-LT" w:eastAsia="en-US"/>
        </w:rPr>
        <w:t>įgyvendinami</w:t>
      </w:r>
      <w:r w:rsidRPr="00AF2F5E">
        <w:rPr>
          <w:rFonts w:eastAsia="Calibri" w:cs="Times New Roman"/>
          <w:color w:val="000000" w:themeColor="text1"/>
          <w:lang w:val="lt-LT" w:eastAsia="en-US"/>
        </w:rPr>
        <w:t xml:space="preserve"> vadovaujantis šiomis mokyklos vertybėmis: </w:t>
      </w:r>
    </w:p>
    <w:p w14:paraId="09781111" w14:textId="78B69976" w:rsidR="004B3375" w:rsidRPr="00AF2F5E" w:rsidRDefault="00C8242B" w:rsidP="004B3375">
      <w:pPr>
        <w:spacing w:line="300" w:lineRule="auto"/>
        <w:ind w:firstLine="851"/>
        <w:rPr>
          <w:rFonts w:eastAsia="Calibri" w:cs="Times New Roman"/>
          <w:color w:val="000000" w:themeColor="text1"/>
          <w:lang w:val="lt-LT" w:eastAsia="en-US"/>
        </w:rPr>
      </w:pPr>
      <w:r w:rsidRPr="00AF2F5E">
        <w:rPr>
          <w:rFonts w:eastAsia="Calibri" w:cs="Times New Roman"/>
          <w:color w:val="000000" w:themeColor="text1"/>
          <w:lang w:val="lt-LT" w:eastAsia="en-US"/>
        </w:rPr>
        <w:t xml:space="preserve">7.1. </w:t>
      </w:r>
      <w:r w:rsidR="00666D98" w:rsidRPr="00AF2F5E">
        <w:rPr>
          <w:rFonts w:eastAsia="Calibri" w:cs="Times New Roman"/>
          <w:color w:val="000000" w:themeColor="text1"/>
          <w:lang w:val="lt-LT" w:eastAsia="en-US"/>
        </w:rPr>
        <w:t>bendruomeniškumas</w:t>
      </w:r>
      <w:r w:rsidR="004B3375" w:rsidRPr="00AF2F5E">
        <w:rPr>
          <w:rFonts w:eastAsia="Calibri" w:cs="Times New Roman"/>
          <w:color w:val="000000" w:themeColor="text1"/>
          <w:lang w:val="lt-LT" w:eastAsia="en-US"/>
        </w:rPr>
        <w:t xml:space="preserve"> – mokykloje puoselėjama tarpusavio parama, pagarba, atsakomybė ir bendrų tikslų siekimas;</w:t>
      </w:r>
    </w:p>
    <w:p w14:paraId="7CDAC842" w14:textId="246B41BC" w:rsidR="00C8242B" w:rsidRPr="00AF2F5E" w:rsidRDefault="004B3375" w:rsidP="004B3375">
      <w:pPr>
        <w:spacing w:line="300" w:lineRule="auto"/>
        <w:ind w:firstLine="851"/>
        <w:rPr>
          <w:rFonts w:eastAsia="Calibri" w:cs="Times New Roman"/>
          <w:color w:val="000000" w:themeColor="text1"/>
          <w:lang w:val="lt-LT" w:eastAsia="en-US"/>
        </w:rPr>
      </w:pPr>
      <w:r w:rsidRPr="00AF2F5E">
        <w:rPr>
          <w:rFonts w:eastAsia="Calibri" w:cs="Times New Roman"/>
          <w:color w:val="000000" w:themeColor="text1"/>
          <w:lang w:val="lt-LT" w:eastAsia="en-US"/>
        </w:rPr>
        <w:t>7.2. pagarba –</w:t>
      </w:r>
      <w:r w:rsidR="00C8242B" w:rsidRPr="00AF2F5E">
        <w:rPr>
          <w:rFonts w:eastAsia="Calibri" w:cs="Times New Roman"/>
          <w:color w:val="000000" w:themeColor="text1"/>
          <w:lang w:val="lt-LT" w:eastAsia="en-US"/>
        </w:rPr>
        <w:t xml:space="preserve"> </w:t>
      </w:r>
      <w:r w:rsidRPr="00AF2F5E">
        <w:rPr>
          <w:rFonts w:eastAsia="Calibri" w:cs="Times New Roman"/>
          <w:color w:val="000000" w:themeColor="text1"/>
          <w:lang w:val="lt-LT" w:eastAsia="en-US"/>
        </w:rPr>
        <w:t>mokomasi kurti pagarbius, harmoningus tarpusavio santykius, prisiimti atsakomybę už savo veiksmus ir elgesį, atsakingai veikti aplinkoje;</w:t>
      </w:r>
    </w:p>
    <w:p w14:paraId="003E9A63" w14:textId="77777777" w:rsidR="004B3375" w:rsidRPr="00AF2F5E" w:rsidRDefault="00C8242B" w:rsidP="00677F6D">
      <w:pPr>
        <w:spacing w:line="300" w:lineRule="auto"/>
        <w:ind w:firstLine="851"/>
        <w:jc w:val="both"/>
        <w:rPr>
          <w:rFonts w:eastAsia="Calibri" w:cs="Times New Roman"/>
          <w:color w:val="000000" w:themeColor="text1"/>
          <w:lang w:val="lt-LT" w:eastAsia="en-US"/>
        </w:rPr>
      </w:pPr>
      <w:r w:rsidRPr="00AF2F5E">
        <w:rPr>
          <w:rFonts w:eastAsia="Calibri" w:cs="Times New Roman"/>
          <w:color w:val="000000" w:themeColor="text1"/>
          <w:lang w:val="lt-LT" w:eastAsia="en-US"/>
        </w:rPr>
        <w:t xml:space="preserve">7.3. </w:t>
      </w:r>
      <w:r w:rsidR="00666D98" w:rsidRPr="00AF2F5E">
        <w:rPr>
          <w:rFonts w:eastAsia="Calibri" w:cs="Times New Roman"/>
          <w:color w:val="000000" w:themeColor="text1"/>
          <w:lang w:val="lt-LT" w:eastAsia="en-US"/>
        </w:rPr>
        <w:t>atsakomybė</w:t>
      </w:r>
      <w:r w:rsidR="004B3375" w:rsidRPr="00AF2F5E">
        <w:rPr>
          <w:rFonts w:eastAsia="Calibri" w:cs="Times New Roman"/>
          <w:color w:val="000000" w:themeColor="text1"/>
          <w:lang w:val="lt-LT" w:eastAsia="en-US"/>
        </w:rPr>
        <w:t xml:space="preserve"> –</w:t>
      </w:r>
      <w:r w:rsidRPr="00AF2F5E">
        <w:rPr>
          <w:rFonts w:eastAsia="Calibri" w:cs="Times New Roman"/>
          <w:color w:val="000000" w:themeColor="text1"/>
          <w:lang w:val="lt-LT" w:eastAsia="en-US"/>
        </w:rPr>
        <w:t xml:space="preserve"> </w:t>
      </w:r>
      <w:r w:rsidR="004B3375" w:rsidRPr="00AF2F5E">
        <w:rPr>
          <w:rFonts w:eastAsia="Calibri" w:cs="Times New Roman"/>
          <w:color w:val="000000" w:themeColor="text1"/>
          <w:lang w:val="lt-LT" w:eastAsia="en-US"/>
        </w:rPr>
        <w:t>ugdomas mokinių gebėjimas prisiimti atsakomybę už savo veiksmus, sprendimus ir siekiamus rezultatus.</w:t>
      </w:r>
    </w:p>
    <w:p w14:paraId="1DBCD1AF" w14:textId="57A2164E" w:rsidR="00C8242B" w:rsidRPr="004B3375" w:rsidRDefault="00C8242B" w:rsidP="00677F6D">
      <w:pPr>
        <w:spacing w:line="300" w:lineRule="auto"/>
        <w:ind w:firstLine="851"/>
        <w:jc w:val="both"/>
        <w:rPr>
          <w:rFonts w:eastAsia="Calibri" w:cs="Times New Roman"/>
          <w:color w:val="000000" w:themeColor="text1"/>
          <w:lang w:val="lt-LT" w:eastAsia="en-US"/>
        </w:rPr>
      </w:pPr>
      <w:r w:rsidRPr="004B3375">
        <w:rPr>
          <w:rFonts w:eastAsia="Calibri" w:cs="Times New Roman"/>
          <w:color w:val="000000" w:themeColor="text1"/>
          <w:lang w:val="lt-LT" w:eastAsia="en-US"/>
        </w:rPr>
        <w:t>8. VDM veiklos organizuojamos, atsižvelgiant į sudarytus klasių veiklų planus. Į veiklų planus įtraukiamos tiek mokyklos siūlomos nemokamos neformaliojo ugdymo veiklos, tiek socialinių partnerių vykdomos veiklos apmokamos iš tėvų (globėjų</w:t>
      </w:r>
      <w:r w:rsidR="008B64B6" w:rsidRPr="004B3375">
        <w:rPr>
          <w:rFonts w:eastAsia="Calibri" w:cs="Times New Roman"/>
          <w:color w:val="000000" w:themeColor="text1"/>
          <w:lang w:val="lt-LT" w:eastAsia="en-US"/>
        </w:rPr>
        <w:t>, rūpintojų</w:t>
      </w:r>
      <w:r w:rsidRPr="004B3375">
        <w:rPr>
          <w:rFonts w:eastAsia="Calibri" w:cs="Times New Roman"/>
          <w:color w:val="000000" w:themeColor="text1"/>
          <w:lang w:val="lt-LT" w:eastAsia="en-US"/>
        </w:rPr>
        <w:t>) lėšų arba finansuojamos iš neformaliojo vaikų švietimo krepšelio. Mokykloje taip pat įgyvendinamos pavienės edukacinės veiklos ir išvykos, panaudojant Kultūros krepšelio lėšas ir Savivaldybės tarybos sprendimu paskirtas lėšas edukacijoms mokyklai.</w:t>
      </w:r>
    </w:p>
    <w:p w14:paraId="6FC4EE47" w14:textId="372311FF" w:rsidR="007C1188" w:rsidRPr="00AF2F5E" w:rsidRDefault="007C1188" w:rsidP="00677F6D">
      <w:pPr>
        <w:spacing w:line="300" w:lineRule="auto"/>
        <w:ind w:firstLine="851"/>
        <w:jc w:val="both"/>
        <w:rPr>
          <w:rFonts w:eastAsia="Calibri" w:cs="Times New Roman"/>
          <w:b/>
          <w:color w:val="000000" w:themeColor="text1"/>
          <w:lang w:val="lt-LT" w:eastAsia="en-US"/>
        </w:rPr>
      </w:pPr>
      <w:r w:rsidRPr="004B3375">
        <w:rPr>
          <w:rFonts w:eastAsia="Calibri" w:cs="Times New Roman"/>
          <w:color w:val="000000" w:themeColor="text1"/>
          <w:lang w:val="lt-LT" w:eastAsia="en-US"/>
        </w:rPr>
        <w:t xml:space="preserve">9. </w:t>
      </w:r>
      <w:r w:rsidRPr="004B3375">
        <w:rPr>
          <w:rFonts w:cs="Times New Roman"/>
          <w:color w:val="000000" w:themeColor="text1"/>
          <w:shd w:val="clear" w:color="auto" w:fill="FFFFFF"/>
          <w:lang w:val="lt-LT"/>
        </w:rPr>
        <w:t>Visos dienos mokyklos įsivertinimo kriterijai: tėvų</w:t>
      </w:r>
      <w:r w:rsidR="004B3375" w:rsidRPr="004B3375">
        <w:rPr>
          <w:rFonts w:cs="Times New Roman"/>
          <w:color w:val="000000" w:themeColor="text1"/>
          <w:shd w:val="clear" w:color="auto" w:fill="FFFFFF"/>
          <w:lang w:val="lt-LT"/>
        </w:rPr>
        <w:t xml:space="preserve"> (globėjų</w:t>
      </w:r>
      <w:r w:rsidR="00EA1507">
        <w:rPr>
          <w:rFonts w:cs="Times New Roman"/>
          <w:color w:val="000000" w:themeColor="text1"/>
          <w:shd w:val="clear" w:color="auto" w:fill="FFFFFF"/>
          <w:lang w:val="lt-LT"/>
        </w:rPr>
        <w:t>, rūpintojų</w:t>
      </w:r>
      <w:r w:rsidR="008B64B6" w:rsidRPr="004B3375">
        <w:rPr>
          <w:rFonts w:cs="Times New Roman"/>
          <w:color w:val="000000" w:themeColor="text1"/>
          <w:shd w:val="clear" w:color="auto" w:fill="FFFFFF"/>
          <w:lang w:val="lt-LT"/>
        </w:rPr>
        <w:t>)</w:t>
      </w:r>
      <w:r w:rsidRPr="004B3375">
        <w:rPr>
          <w:rFonts w:cs="Times New Roman"/>
          <w:color w:val="000000" w:themeColor="text1"/>
          <w:shd w:val="clear" w:color="auto" w:fill="FFFFFF"/>
          <w:lang w:val="lt-LT"/>
        </w:rPr>
        <w:t xml:space="preserve"> ir mokinių apklaus</w:t>
      </w:r>
      <w:r w:rsidR="004B3375" w:rsidRPr="004B3375">
        <w:rPr>
          <w:rFonts w:cs="Times New Roman"/>
          <w:color w:val="000000" w:themeColor="text1"/>
          <w:shd w:val="clear" w:color="auto" w:fill="FFFFFF"/>
          <w:lang w:val="lt-LT"/>
        </w:rPr>
        <w:t xml:space="preserve">ų </w:t>
      </w:r>
      <w:r w:rsidR="004B3375" w:rsidRPr="00AF2F5E">
        <w:rPr>
          <w:rFonts w:cs="Times New Roman"/>
          <w:color w:val="000000" w:themeColor="text1"/>
          <w:shd w:val="clear" w:color="auto" w:fill="FFFFFF"/>
          <w:lang w:val="lt-LT"/>
        </w:rPr>
        <w:t>rezultatai</w:t>
      </w:r>
      <w:r w:rsidRPr="00AF2F5E">
        <w:rPr>
          <w:rFonts w:cs="Times New Roman"/>
          <w:color w:val="000000" w:themeColor="text1"/>
          <w:shd w:val="clear" w:color="auto" w:fill="FFFFFF"/>
          <w:lang w:val="lt-LT"/>
        </w:rPr>
        <w:t xml:space="preserve">, </w:t>
      </w:r>
      <w:r w:rsidR="004B3375" w:rsidRPr="00AF2F5E">
        <w:rPr>
          <w:rFonts w:cs="Times New Roman"/>
          <w:color w:val="000000" w:themeColor="text1"/>
          <w:shd w:val="clear" w:color="auto" w:fill="FFFFFF"/>
          <w:lang w:val="lt-LT"/>
        </w:rPr>
        <w:t>mokinių mokymosi pasiekimai ir pažanga, tyrimų apie vaikų emocinę savijautą mokykloje duomenys</w:t>
      </w:r>
      <w:r w:rsidRPr="00AF2F5E">
        <w:rPr>
          <w:rFonts w:cs="Times New Roman"/>
          <w:color w:val="000000" w:themeColor="text1"/>
          <w:shd w:val="clear" w:color="auto" w:fill="FFFFFF"/>
          <w:lang w:val="lt-LT"/>
        </w:rPr>
        <w:t>.</w:t>
      </w:r>
    </w:p>
    <w:p w14:paraId="70F61379" w14:textId="77777777" w:rsidR="00C8242B" w:rsidRPr="004B3375" w:rsidRDefault="00C8242B" w:rsidP="00677F6D">
      <w:pPr>
        <w:spacing w:line="300" w:lineRule="auto"/>
        <w:ind w:firstLine="731"/>
        <w:jc w:val="center"/>
        <w:rPr>
          <w:rFonts w:eastAsia="Calibri" w:cs="Times New Roman"/>
          <w:b/>
          <w:color w:val="000000" w:themeColor="text1"/>
          <w:lang w:val="lt-LT" w:eastAsia="en-US"/>
        </w:rPr>
      </w:pPr>
    </w:p>
    <w:p w14:paraId="2B560890" w14:textId="77777777" w:rsidR="00C8242B" w:rsidRPr="004B3375" w:rsidRDefault="00C8242B" w:rsidP="00677F6D">
      <w:pPr>
        <w:spacing w:line="300" w:lineRule="auto"/>
        <w:jc w:val="center"/>
        <w:rPr>
          <w:rFonts w:eastAsia="Calibri" w:cs="Times New Roman"/>
          <w:b/>
          <w:color w:val="000000" w:themeColor="text1"/>
          <w:lang w:val="lt-LT" w:eastAsia="en-US"/>
        </w:rPr>
      </w:pPr>
      <w:r w:rsidRPr="004B3375">
        <w:rPr>
          <w:rFonts w:eastAsia="Calibri" w:cs="Times New Roman"/>
          <w:b/>
          <w:color w:val="000000" w:themeColor="text1"/>
          <w:lang w:val="lt-LT" w:eastAsia="en-US"/>
        </w:rPr>
        <w:t>IV SKYRIUS</w:t>
      </w:r>
    </w:p>
    <w:p w14:paraId="1E933CAE" w14:textId="77777777" w:rsidR="00C8242B" w:rsidRPr="004B3375" w:rsidRDefault="00C8242B" w:rsidP="00677F6D">
      <w:pPr>
        <w:spacing w:line="300" w:lineRule="auto"/>
        <w:jc w:val="center"/>
        <w:rPr>
          <w:rFonts w:eastAsia="Calibri" w:cs="Times New Roman"/>
          <w:b/>
          <w:color w:val="000000" w:themeColor="text1"/>
          <w:lang w:val="lt-LT" w:eastAsia="en-US"/>
        </w:rPr>
      </w:pPr>
      <w:r w:rsidRPr="004B3375">
        <w:rPr>
          <w:rFonts w:eastAsia="Calibri" w:cs="Times New Roman"/>
          <w:b/>
          <w:color w:val="000000" w:themeColor="text1"/>
          <w:lang w:val="lt-LT" w:eastAsia="en-US"/>
        </w:rPr>
        <w:t>BAIGIAMOSIOS NUOSTATOS</w:t>
      </w:r>
    </w:p>
    <w:p w14:paraId="118B93D0" w14:textId="77777777" w:rsidR="00C8242B" w:rsidRPr="004B3375" w:rsidRDefault="00C8242B" w:rsidP="00677F6D">
      <w:pPr>
        <w:spacing w:line="300" w:lineRule="auto"/>
        <w:ind w:firstLine="731"/>
        <w:jc w:val="both"/>
        <w:rPr>
          <w:rFonts w:eastAsia="Calibri" w:cs="Times New Roman"/>
          <w:color w:val="000000" w:themeColor="text1"/>
          <w:lang w:val="lt-LT" w:eastAsia="en-US"/>
        </w:rPr>
      </w:pPr>
    </w:p>
    <w:p w14:paraId="32B259AC" w14:textId="2A859763" w:rsidR="00C8242B" w:rsidRPr="004B3375" w:rsidRDefault="007C1188" w:rsidP="00677F6D">
      <w:pPr>
        <w:spacing w:line="300" w:lineRule="auto"/>
        <w:ind w:firstLine="851"/>
        <w:jc w:val="both"/>
        <w:rPr>
          <w:rFonts w:cs="Times New Roman"/>
          <w:color w:val="000000" w:themeColor="text1"/>
          <w:lang w:val="lt-LT"/>
        </w:rPr>
      </w:pPr>
      <w:r w:rsidRPr="004B3375">
        <w:rPr>
          <w:rFonts w:cs="Times New Roman"/>
          <w:color w:val="000000" w:themeColor="text1"/>
          <w:lang w:val="lt-LT"/>
        </w:rPr>
        <w:lastRenderedPageBreak/>
        <w:t>10</w:t>
      </w:r>
      <w:r w:rsidR="00C8242B" w:rsidRPr="004B3375">
        <w:rPr>
          <w:rFonts w:cs="Times New Roman"/>
          <w:color w:val="000000" w:themeColor="text1"/>
          <w:lang w:val="lt-LT"/>
        </w:rPr>
        <w:t>. VDM veikla gali būti finansuojama iš valstybės, savivaldybės biudžeto lėšų, tėvų (globėjų</w:t>
      </w:r>
      <w:r w:rsidR="008D25F4" w:rsidRPr="004B3375">
        <w:rPr>
          <w:rFonts w:cs="Times New Roman"/>
          <w:color w:val="000000" w:themeColor="text1"/>
          <w:lang w:val="lt-LT"/>
        </w:rPr>
        <w:t>, rūpintojų</w:t>
      </w:r>
      <w:r w:rsidR="00C8242B" w:rsidRPr="004B3375">
        <w:rPr>
          <w:rFonts w:cs="Times New Roman"/>
          <w:color w:val="000000" w:themeColor="text1"/>
          <w:lang w:val="lt-LT"/>
        </w:rPr>
        <w:t>) ir kitų rėmėjų finansinės paramos lėšų.</w:t>
      </w:r>
    </w:p>
    <w:p w14:paraId="639107A4" w14:textId="5FB096E6" w:rsidR="00CE5384" w:rsidRPr="004B3375" w:rsidRDefault="00C8242B" w:rsidP="004B3375">
      <w:pPr>
        <w:spacing w:line="300" w:lineRule="auto"/>
        <w:ind w:firstLine="851"/>
        <w:jc w:val="both"/>
        <w:rPr>
          <w:rFonts w:cs="Times New Roman"/>
          <w:color w:val="000000" w:themeColor="text1"/>
          <w:lang w:val="lt-LT"/>
        </w:rPr>
        <w:sectPr w:rsidR="00CE5384" w:rsidRPr="004B3375" w:rsidSect="00A819B7">
          <w:pgSz w:w="11906" w:h="16838" w:code="9"/>
          <w:pgMar w:top="1134" w:right="567" w:bottom="1134" w:left="1701" w:header="567" w:footer="851" w:gutter="0"/>
          <w:cols w:space="1296"/>
          <w:docGrid w:linePitch="360"/>
        </w:sectPr>
      </w:pPr>
      <w:r w:rsidRPr="004B3375">
        <w:rPr>
          <w:rFonts w:cs="Times New Roman"/>
          <w:color w:val="000000" w:themeColor="text1"/>
          <w:lang w:val="lt-LT"/>
        </w:rPr>
        <w:t>1</w:t>
      </w:r>
      <w:r w:rsidR="007C1188" w:rsidRPr="004B3375">
        <w:rPr>
          <w:rFonts w:cs="Times New Roman"/>
          <w:color w:val="000000" w:themeColor="text1"/>
          <w:lang w:val="lt-LT"/>
        </w:rPr>
        <w:t>1</w:t>
      </w:r>
      <w:r w:rsidRPr="004B3375">
        <w:rPr>
          <w:rFonts w:cs="Times New Roman"/>
          <w:color w:val="000000" w:themeColor="text1"/>
          <w:lang w:val="lt-LT"/>
        </w:rPr>
        <w:t>. VDM veiklos priežiūrą vykdo mokyklos</w:t>
      </w:r>
      <w:r w:rsidR="000E6453" w:rsidRPr="004B3375">
        <w:rPr>
          <w:rFonts w:cs="Times New Roman"/>
          <w:color w:val="000000" w:themeColor="text1"/>
          <w:lang w:val="lt-LT"/>
        </w:rPr>
        <w:t xml:space="preserve"> </w:t>
      </w:r>
      <w:r w:rsidRPr="004B3375">
        <w:rPr>
          <w:rFonts w:cs="Times New Roman"/>
          <w:color w:val="000000" w:themeColor="text1"/>
          <w:lang w:val="lt-LT"/>
        </w:rPr>
        <w:t>direktori</w:t>
      </w:r>
      <w:r w:rsidR="008D25F4" w:rsidRPr="004B3375">
        <w:rPr>
          <w:rFonts w:cs="Times New Roman"/>
          <w:color w:val="000000" w:themeColor="text1"/>
          <w:lang w:val="lt-LT"/>
        </w:rPr>
        <w:t>a</w:t>
      </w:r>
      <w:r w:rsidRPr="004B3375">
        <w:rPr>
          <w:rFonts w:cs="Times New Roman"/>
          <w:color w:val="000000" w:themeColor="text1"/>
          <w:lang w:val="lt-LT"/>
        </w:rPr>
        <w:t xml:space="preserve">us </w:t>
      </w:r>
      <w:r w:rsidR="008D25F4" w:rsidRPr="004B3375">
        <w:rPr>
          <w:rFonts w:cs="Times New Roman"/>
          <w:color w:val="000000" w:themeColor="text1"/>
          <w:lang w:val="lt-LT"/>
        </w:rPr>
        <w:t>pavaduotojas ugdymui.</w:t>
      </w:r>
    </w:p>
    <w:p w14:paraId="4DDEF7E4" w14:textId="4851AF16" w:rsidR="00913B70" w:rsidRPr="00F60D43" w:rsidRDefault="00913B70" w:rsidP="00677F6D">
      <w:pPr>
        <w:pStyle w:val="Pagrindinistekstas"/>
        <w:spacing w:line="300" w:lineRule="auto"/>
        <w:jc w:val="center"/>
        <w:rPr>
          <w:rFonts w:cs="Times New Roman"/>
          <w:lang w:val="lt-LT"/>
        </w:rPr>
      </w:pPr>
      <w:r w:rsidRPr="00F60D43">
        <w:rPr>
          <w:rFonts w:cs="Times New Roman"/>
          <w:b/>
          <w:sz w:val="20"/>
          <w:szCs w:val="20"/>
          <w:lang w:val="lt-LT"/>
        </w:rPr>
        <w:lastRenderedPageBreak/>
        <w:t xml:space="preserve"> </w:t>
      </w:r>
      <w:r w:rsidRPr="00F60D43">
        <w:rPr>
          <w:rFonts w:cs="Times New Roman"/>
          <w:b/>
          <w:lang w:val="lt-LT"/>
        </w:rPr>
        <w:t>VISOS DIENOS MOK</w:t>
      </w:r>
      <w:r w:rsidR="004F631A" w:rsidRPr="00F60D43">
        <w:rPr>
          <w:rFonts w:cs="Times New Roman"/>
          <w:b/>
          <w:lang w:val="lt-LT"/>
        </w:rPr>
        <w:t xml:space="preserve">YKLOS </w:t>
      </w:r>
      <w:r w:rsidR="009A1F56" w:rsidRPr="00F60D43">
        <w:rPr>
          <w:rFonts w:cs="Times New Roman"/>
          <w:b/>
          <w:lang w:val="lt-LT"/>
        </w:rPr>
        <w:t xml:space="preserve">I MODELIO GRUPIŲ </w:t>
      </w:r>
      <w:r w:rsidR="004F631A" w:rsidRPr="00F60D43">
        <w:rPr>
          <w:rFonts w:cs="Times New Roman"/>
          <w:b/>
          <w:lang w:val="lt-LT"/>
        </w:rPr>
        <w:t>VEIKLŲ ORGANIZAVIMAS 202</w:t>
      </w:r>
      <w:r w:rsidR="004B3375" w:rsidRPr="00F60D43">
        <w:rPr>
          <w:rFonts w:cs="Times New Roman"/>
          <w:b/>
          <w:lang w:val="lt-LT"/>
        </w:rPr>
        <w:t>6</w:t>
      </w:r>
      <w:r w:rsidR="004F631A" w:rsidRPr="00F60D43">
        <w:rPr>
          <w:rFonts w:cs="Times New Roman"/>
          <w:color w:val="000000"/>
          <w:lang w:val="lt-LT"/>
        </w:rPr>
        <w:t>–</w:t>
      </w:r>
      <w:r w:rsidRPr="00F60D43">
        <w:rPr>
          <w:rFonts w:cs="Times New Roman"/>
          <w:b/>
          <w:lang w:val="lt-LT"/>
        </w:rPr>
        <w:t>202</w:t>
      </w:r>
      <w:r w:rsidR="004B3375" w:rsidRPr="00F60D43">
        <w:rPr>
          <w:rFonts w:cs="Times New Roman"/>
          <w:b/>
          <w:lang w:val="lt-LT"/>
        </w:rPr>
        <w:t>7</w:t>
      </w:r>
      <w:r w:rsidRPr="00F60D43">
        <w:rPr>
          <w:rFonts w:cs="Times New Roman"/>
          <w:b/>
          <w:lang w:val="lt-LT"/>
        </w:rPr>
        <w:t xml:space="preserve"> M.M</w:t>
      </w:r>
    </w:p>
    <w:tbl>
      <w:tblPr>
        <w:tblStyle w:val="Lentelstinklelis"/>
        <w:tblW w:w="12895" w:type="dxa"/>
        <w:jc w:val="center"/>
        <w:tblLook w:val="04A0" w:firstRow="1" w:lastRow="0" w:firstColumn="1" w:lastColumn="0" w:noHBand="0" w:noVBand="1"/>
      </w:tblPr>
      <w:tblGrid>
        <w:gridCol w:w="1264"/>
        <w:gridCol w:w="716"/>
        <w:gridCol w:w="2571"/>
        <w:gridCol w:w="2261"/>
        <w:gridCol w:w="1974"/>
        <w:gridCol w:w="1985"/>
        <w:gridCol w:w="2124"/>
      </w:tblGrid>
      <w:tr w:rsidR="006B1A34" w:rsidRPr="00F60D43" w14:paraId="556517ED" w14:textId="77777777" w:rsidTr="00216176">
        <w:trPr>
          <w:trHeight w:val="440"/>
          <w:jc w:val="center"/>
        </w:trPr>
        <w:tc>
          <w:tcPr>
            <w:tcW w:w="1264" w:type="dxa"/>
            <w:tcBorders>
              <w:top w:val="single" w:sz="4" w:space="0" w:color="auto"/>
              <w:left w:val="single" w:sz="4" w:space="0" w:color="auto"/>
              <w:bottom w:val="single" w:sz="12" w:space="0" w:color="auto"/>
              <w:right w:val="single" w:sz="12" w:space="0" w:color="auto"/>
            </w:tcBorders>
            <w:shd w:val="clear" w:color="auto" w:fill="BFBFBF" w:themeFill="background1" w:themeFillShade="BF"/>
            <w:vAlign w:val="center"/>
          </w:tcPr>
          <w:p w14:paraId="7DD8D372" w14:textId="77777777" w:rsidR="00937984" w:rsidRPr="00F60D43" w:rsidRDefault="00937984" w:rsidP="00677F6D">
            <w:pPr>
              <w:spacing w:line="300" w:lineRule="auto"/>
              <w:jc w:val="center"/>
              <w:rPr>
                <w:rFonts w:cs="Times New Roman"/>
                <w:b/>
                <w:sz w:val="20"/>
                <w:szCs w:val="20"/>
                <w:lang w:val="lt-LT"/>
              </w:rPr>
            </w:pPr>
            <w:r w:rsidRPr="00F60D43">
              <w:rPr>
                <w:rFonts w:cs="Times New Roman"/>
                <w:b/>
                <w:sz w:val="20"/>
                <w:szCs w:val="20"/>
                <w:lang w:val="lt-LT"/>
              </w:rPr>
              <w:t>Laikas</w:t>
            </w:r>
          </w:p>
        </w:tc>
        <w:tc>
          <w:tcPr>
            <w:tcW w:w="716" w:type="dxa"/>
            <w:tcBorders>
              <w:top w:val="single" w:sz="4" w:space="0" w:color="auto"/>
              <w:left w:val="single" w:sz="12" w:space="0" w:color="auto"/>
              <w:bottom w:val="single" w:sz="12" w:space="0" w:color="auto"/>
              <w:right w:val="single" w:sz="12" w:space="0" w:color="auto"/>
            </w:tcBorders>
            <w:shd w:val="clear" w:color="auto" w:fill="BFBFBF" w:themeFill="background1" w:themeFillShade="BF"/>
          </w:tcPr>
          <w:p w14:paraId="0234B2A8" w14:textId="77777777" w:rsidR="00937984" w:rsidRPr="00F60D43" w:rsidRDefault="00937984" w:rsidP="00677F6D">
            <w:pPr>
              <w:spacing w:line="300" w:lineRule="auto"/>
              <w:jc w:val="center"/>
              <w:rPr>
                <w:rFonts w:cs="Times New Roman"/>
                <w:b/>
                <w:sz w:val="20"/>
                <w:szCs w:val="20"/>
                <w:lang w:val="lt-LT"/>
              </w:rPr>
            </w:pPr>
          </w:p>
        </w:tc>
        <w:tc>
          <w:tcPr>
            <w:tcW w:w="2571" w:type="dxa"/>
            <w:tcBorders>
              <w:top w:val="single" w:sz="4" w:space="0" w:color="auto"/>
              <w:left w:val="single" w:sz="12" w:space="0" w:color="auto"/>
              <w:bottom w:val="single" w:sz="12" w:space="0" w:color="auto"/>
              <w:right w:val="single" w:sz="12" w:space="0" w:color="auto"/>
            </w:tcBorders>
            <w:shd w:val="clear" w:color="auto" w:fill="BFBFBF" w:themeFill="background1" w:themeFillShade="BF"/>
            <w:vAlign w:val="center"/>
          </w:tcPr>
          <w:p w14:paraId="05D00738" w14:textId="77777777" w:rsidR="00937984" w:rsidRPr="00F60D43" w:rsidRDefault="00937984" w:rsidP="00677F6D">
            <w:pPr>
              <w:spacing w:line="300" w:lineRule="auto"/>
              <w:ind w:right="-82"/>
              <w:jc w:val="center"/>
              <w:rPr>
                <w:rFonts w:cs="Times New Roman"/>
                <w:b/>
                <w:sz w:val="20"/>
                <w:szCs w:val="20"/>
                <w:lang w:val="lt-LT"/>
              </w:rPr>
            </w:pPr>
            <w:r w:rsidRPr="00F60D43">
              <w:rPr>
                <w:rFonts w:cs="Times New Roman"/>
                <w:b/>
                <w:sz w:val="20"/>
                <w:szCs w:val="20"/>
                <w:lang w:val="lt-LT"/>
              </w:rPr>
              <w:t>Pirmadienis</w:t>
            </w:r>
          </w:p>
        </w:tc>
        <w:tc>
          <w:tcPr>
            <w:tcW w:w="2261" w:type="dxa"/>
            <w:tcBorders>
              <w:top w:val="single" w:sz="4" w:space="0" w:color="auto"/>
              <w:left w:val="single" w:sz="12" w:space="0" w:color="auto"/>
              <w:bottom w:val="single" w:sz="12" w:space="0" w:color="auto"/>
              <w:right w:val="single" w:sz="12" w:space="0" w:color="auto"/>
            </w:tcBorders>
            <w:shd w:val="clear" w:color="auto" w:fill="BFBFBF" w:themeFill="background1" w:themeFillShade="BF"/>
            <w:vAlign w:val="center"/>
          </w:tcPr>
          <w:p w14:paraId="18B19A81" w14:textId="77777777" w:rsidR="00937984" w:rsidRPr="00F60D43" w:rsidRDefault="00937984" w:rsidP="00677F6D">
            <w:pPr>
              <w:spacing w:line="300" w:lineRule="auto"/>
              <w:jc w:val="center"/>
              <w:rPr>
                <w:rFonts w:cs="Times New Roman"/>
                <w:b/>
                <w:sz w:val="20"/>
                <w:szCs w:val="20"/>
                <w:lang w:val="lt-LT"/>
              </w:rPr>
            </w:pPr>
            <w:r w:rsidRPr="00F60D43">
              <w:rPr>
                <w:rFonts w:cs="Times New Roman"/>
                <w:b/>
                <w:sz w:val="20"/>
                <w:szCs w:val="20"/>
                <w:lang w:val="lt-LT"/>
              </w:rPr>
              <w:t>Antradienis</w:t>
            </w:r>
          </w:p>
        </w:tc>
        <w:tc>
          <w:tcPr>
            <w:tcW w:w="1974" w:type="dxa"/>
            <w:tcBorders>
              <w:top w:val="single" w:sz="4" w:space="0" w:color="auto"/>
              <w:left w:val="single" w:sz="12" w:space="0" w:color="auto"/>
              <w:bottom w:val="single" w:sz="12" w:space="0" w:color="auto"/>
              <w:right w:val="single" w:sz="12" w:space="0" w:color="auto"/>
            </w:tcBorders>
            <w:shd w:val="clear" w:color="auto" w:fill="BFBFBF" w:themeFill="background1" w:themeFillShade="BF"/>
            <w:vAlign w:val="center"/>
          </w:tcPr>
          <w:p w14:paraId="70811250" w14:textId="77777777" w:rsidR="00937984" w:rsidRPr="00F60D43" w:rsidRDefault="00937984" w:rsidP="00677F6D">
            <w:pPr>
              <w:spacing w:line="300" w:lineRule="auto"/>
              <w:jc w:val="center"/>
              <w:rPr>
                <w:rFonts w:cs="Times New Roman"/>
                <w:b/>
                <w:sz w:val="20"/>
                <w:szCs w:val="20"/>
                <w:lang w:val="lt-LT"/>
              </w:rPr>
            </w:pPr>
            <w:r w:rsidRPr="00F60D43">
              <w:rPr>
                <w:rFonts w:cs="Times New Roman"/>
                <w:b/>
                <w:sz w:val="20"/>
                <w:szCs w:val="20"/>
                <w:lang w:val="lt-LT"/>
              </w:rPr>
              <w:t>Trečiadienis</w:t>
            </w:r>
          </w:p>
        </w:tc>
        <w:tc>
          <w:tcPr>
            <w:tcW w:w="1985" w:type="dxa"/>
            <w:tcBorders>
              <w:top w:val="single" w:sz="4" w:space="0" w:color="auto"/>
              <w:left w:val="single" w:sz="12" w:space="0" w:color="auto"/>
              <w:bottom w:val="single" w:sz="12" w:space="0" w:color="auto"/>
              <w:right w:val="single" w:sz="12" w:space="0" w:color="auto"/>
            </w:tcBorders>
            <w:shd w:val="clear" w:color="auto" w:fill="BFBFBF" w:themeFill="background1" w:themeFillShade="BF"/>
            <w:vAlign w:val="center"/>
          </w:tcPr>
          <w:p w14:paraId="22A883E5" w14:textId="77777777" w:rsidR="00937984" w:rsidRPr="00F60D43" w:rsidRDefault="00937984" w:rsidP="00677F6D">
            <w:pPr>
              <w:spacing w:line="300" w:lineRule="auto"/>
              <w:jc w:val="center"/>
              <w:rPr>
                <w:rFonts w:cs="Times New Roman"/>
                <w:b/>
                <w:sz w:val="20"/>
                <w:szCs w:val="20"/>
                <w:lang w:val="lt-LT"/>
              </w:rPr>
            </w:pPr>
            <w:r w:rsidRPr="00F60D43">
              <w:rPr>
                <w:rFonts w:cs="Times New Roman"/>
                <w:b/>
                <w:sz w:val="20"/>
                <w:szCs w:val="20"/>
                <w:lang w:val="lt-LT"/>
              </w:rPr>
              <w:t>Ketvirtadienis</w:t>
            </w:r>
          </w:p>
        </w:tc>
        <w:tc>
          <w:tcPr>
            <w:tcW w:w="2124" w:type="dxa"/>
            <w:tcBorders>
              <w:top w:val="single" w:sz="4" w:space="0" w:color="auto"/>
              <w:left w:val="single" w:sz="12" w:space="0" w:color="auto"/>
              <w:bottom w:val="single" w:sz="12" w:space="0" w:color="auto"/>
              <w:right w:val="single" w:sz="4" w:space="0" w:color="auto"/>
            </w:tcBorders>
            <w:shd w:val="clear" w:color="auto" w:fill="BFBFBF" w:themeFill="background1" w:themeFillShade="BF"/>
            <w:vAlign w:val="center"/>
          </w:tcPr>
          <w:p w14:paraId="35D8B358" w14:textId="77777777" w:rsidR="00937984" w:rsidRPr="00F60D43" w:rsidRDefault="00937984" w:rsidP="00677F6D">
            <w:pPr>
              <w:spacing w:line="300" w:lineRule="auto"/>
              <w:jc w:val="center"/>
              <w:rPr>
                <w:rFonts w:cs="Times New Roman"/>
                <w:b/>
                <w:sz w:val="20"/>
                <w:szCs w:val="20"/>
                <w:lang w:val="lt-LT"/>
              </w:rPr>
            </w:pPr>
            <w:r w:rsidRPr="00F60D43">
              <w:rPr>
                <w:rFonts w:cs="Times New Roman"/>
                <w:b/>
                <w:sz w:val="20"/>
                <w:szCs w:val="20"/>
                <w:lang w:val="lt-LT"/>
              </w:rPr>
              <w:t>Penktadienis</w:t>
            </w:r>
          </w:p>
        </w:tc>
      </w:tr>
      <w:tr w:rsidR="00937984" w:rsidRPr="00AD2CE0" w14:paraId="3DFDB0BC" w14:textId="77777777" w:rsidTr="00216176">
        <w:trPr>
          <w:trHeight w:val="1892"/>
          <w:jc w:val="center"/>
        </w:trPr>
        <w:tc>
          <w:tcPr>
            <w:tcW w:w="1264" w:type="dxa"/>
            <w:vMerge w:val="restart"/>
            <w:tcBorders>
              <w:left w:val="single" w:sz="4" w:space="0" w:color="auto"/>
              <w:right w:val="single" w:sz="12" w:space="0" w:color="auto"/>
            </w:tcBorders>
            <w:shd w:val="clear" w:color="auto" w:fill="BFBFBF" w:themeFill="background1" w:themeFillShade="BF"/>
            <w:vAlign w:val="center"/>
          </w:tcPr>
          <w:p w14:paraId="2253BA96" w14:textId="7B379F61" w:rsidR="00937984" w:rsidRPr="00F60D43" w:rsidRDefault="00937984" w:rsidP="00677F6D">
            <w:pPr>
              <w:spacing w:line="300" w:lineRule="auto"/>
              <w:rPr>
                <w:rFonts w:cs="Times New Roman"/>
                <w:b/>
                <w:sz w:val="20"/>
                <w:szCs w:val="20"/>
                <w:lang w:val="lt-LT"/>
              </w:rPr>
            </w:pPr>
            <w:r w:rsidRPr="00F60D43">
              <w:rPr>
                <w:rFonts w:cs="Times New Roman"/>
                <w:b/>
                <w:color w:val="000000" w:themeColor="text1"/>
                <w:sz w:val="20"/>
                <w:szCs w:val="20"/>
                <w:lang w:val="lt-LT"/>
              </w:rPr>
              <w:t xml:space="preserve"> VDM grupė dirba  5 dienas per savaitę po pamokų</w:t>
            </w:r>
            <w:r w:rsidR="00CE6E94" w:rsidRPr="00F60D43">
              <w:rPr>
                <w:rFonts w:cs="Times New Roman"/>
                <w:b/>
                <w:color w:val="000000" w:themeColor="text1"/>
                <w:sz w:val="20"/>
                <w:szCs w:val="20"/>
                <w:lang w:val="lt-LT"/>
              </w:rPr>
              <w:t>.</w:t>
            </w:r>
            <w:r w:rsidRPr="00F60D43">
              <w:rPr>
                <w:rFonts w:cs="Times New Roman"/>
                <w:b/>
                <w:color w:val="000000" w:themeColor="text1"/>
                <w:sz w:val="20"/>
                <w:szCs w:val="20"/>
                <w:lang w:val="lt-LT"/>
              </w:rPr>
              <w:t xml:space="preserve"> Grupės darbo trukmė per dieną-4 val.  </w:t>
            </w:r>
          </w:p>
        </w:tc>
        <w:tc>
          <w:tcPr>
            <w:tcW w:w="716" w:type="dxa"/>
            <w:tcBorders>
              <w:left w:val="single" w:sz="12" w:space="0" w:color="auto"/>
              <w:right w:val="single" w:sz="12" w:space="0" w:color="auto"/>
            </w:tcBorders>
            <w:textDirection w:val="btLr"/>
          </w:tcPr>
          <w:p w14:paraId="0129DE05" w14:textId="77777777" w:rsidR="00937984" w:rsidRPr="00F60D43" w:rsidRDefault="00937984" w:rsidP="00677F6D">
            <w:pPr>
              <w:spacing w:line="300" w:lineRule="auto"/>
              <w:ind w:left="113" w:right="113"/>
              <w:jc w:val="center"/>
              <w:rPr>
                <w:rFonts w:cs="Times New Roman"/>
                <w:b/>
                <w:sz w:val="20"/>
                <w:szCs w:val="20"/>
                <w:lang w:val="lt-LT"/>
              </w:rPr>
            </w:pPr>
            <w:r w:rsidRPr="00F60D43">
              <w:rPr>
                <w:rFonts w:cs="Times New Roman"/>
                <w:b/>
                <w:sz w:val="20"/>
                <w:szCs w:val="20"/>
                <w:lang w:val="lt-LT"/>
              </w:rPr>
              <w:t>Organizacinė VDM veikla</w:t>
            </w:r>
          </w:p>
        </w:tc>
        <w:tc>
          <w:tcPr>
            <w:tcW w:w="10915" w:type="dxa"/>
            <w:gridSpan w:val="5"/>
            <w:tcBorders>
              <w:left w:val="single" w:sz="12" w:space="0" w:color="auto"/>
              <w:right w:val="single" w:sz="4" w:space="0" w:color="auto"/>
            </w:tcBorders>
            <w:vAlign w:val="center"/>
          </w:tcPr>
          <w:p w14:paraId="50AFCBFF" w14:textId="09595133" w:rsidR="00216176" w:rsidRPr="00216176" w:rsidRDefault="00216176" w:rsidP="00216176">
            <w:pPr>
              <w:suppressAutoHyphens w:val="0"/>
              <w:spacing w:line="300" w:lineRule="auto"/>
              <w:rPr>
                <w:rFonts w:cs="Times New Roman"/>
                <w:noProof/>
                <w:sz w:val="20"/>
                <w:szCs w:val="20"/>
                <w:lang w:val="lt-LT"/>
              </w:rPr>
            </w:pPr>
            <w:r w:rsidRPr="00216176">
              <w:rPr>
                <w:rFonts w:cs="Times New Roman"/>
                <w:noProof/>
                <w:sz w:val="20"/>
                <w:szCs w:val="20"/>
                <w:lang w:val="lt-LT"/>
              </w:rPr>
              <w:t>  Individualių šeimos poreikių, lūkesčių ir prašymų įvertinimas, ieškant tinkamiausių pagalbos ir bendradarbiavimo sprendimų.</w:t>
            </w:r>
          </w:p>
          <w:p w14:paraId="0331CBCF" w14:textId="5C95F1C0" w:rsidR="00216176" w:rsidRPr="00216176" w:rsidRDefault="00216176" w:rsidP="00216176">
            <w:pPr>
              <w:suppressAutoHyphens w:val="0"/>
              <w:spacing w:line="300" w:lineRule="auto"/>
              <w:rPr>
                <w:rFonts w:cs="Times New Roman"/>
                <w:noProof/>
                <w:sz w:val="20"/>
                <w:szCs w:val="20"/>
                <w:lang w:val="lt-LT"/>
              </w:rPr>
            </w:pPr>
            <w:r w:rsidRPr="00216176">
              <w:rPr>
                <w:rFonts w:cs="Times New Roman"/>
                <w:noProof/>
                <w:sz w:val="20"/>
                <w:szCs w:val="20"/>
                <w:lang w:val="lt-LT"/>
              </w:rPr>
              <w:t></w:t>
            </w:r>
            <w:r>
              <w:rPr>
                <w:rFonts w:cs="Times New Roman"/>
                <w:noProof/>
                <w:sz w:val="20"/>
                <w:szCs w:val="20"/>
                <w:lang w:val="lt-LT"/>
              </w:rPr>
              <w:t xml:space="preserve">  Tėvų (</w:t>
            </w:r>
            <w:r w:rsidRPr="00216176">
              <w:rPr>
                <w:rFonts w:cs="Times New Roman"/>
                <w:noProof/>
                <w:sz w:val="20"/>
                <w:szCs w:val="20"/>
                <w:lang w:val="lt-LT"/>
              </w:rPr>
              <w:t>globėjų</w:t>
            </w:r>
            <w:r w:rsidR="00181379">
              <w:rPr>
                <w:rFonts w:cs="Times New Roman"/>
                <w:noProof/>
                <w:sz w:val="20"/>
                <w:szCs w:val="20"/>
                <w:lang w:val="lt-LT"/>
              </w:rPr>
              <w:t>, rūpintojų</w:t>
            </w:r>
            <w:r>
              <w:rPr>
                <w:rFonts w:cs="Times New Roman"/>
                <w:noProof/>
                <w:sz w:val="20"/>
                <w:szCs w:val="20"/>
                <w:lang w:val="lt-LT"/>
              </w:rPr>
              <w:t>)</w:t>
            </w:r>
            <w:r w:rsidRPr="00216176">
              <w:rPr>
                <w:rFonts w:cs="Times New Roman"/>
                <w:noProof/>
                <w:sz w:val="20"/>
                <w:szCs w:val="20"/>
                <w:lang w:val="lt-LT"/>
              </w:rPr>
              <w:t xml:space="preserve"> lūkesčių žemėlapio rengimas, vaikų poreikių analizė ir surinktos informacijos taikymas planuojant VDM veiklas.</w:t>
            </w:r>
          </w:p>
          <w:p w14:paraId="28647355" w14:textId="77777777" w:rsidR="00216176" w:rsidRPr="00216176" w:rsidRDefault="00216176" w:rsidP="00216176">
            <w:pPr>
              <w:suppressAutoHyphens w:val="0"/>
              <w:spacing w:line="300" w:lineRule="auto"/>
              <w:rPr>
                <w:rFonts w:cs="Times New Roman"/>
                <w:noProof/>
                <w:sz w:val="20"/>
                <w:szCs w:val="20"/>
                <w:lang w:val="lt-LT"/>
              </w:rPr>
            </w:pPr>
            <w:r w:rsidRPr="00216176">
              <w:rPr>
                <w:rFonts w:cs="Times New Roman"/>
                <w:noProof/>
                <w:sz w:val="20"/>
                <w:szCs w:val="20"/>
                <w:lang w:val="lt-LT"/>
              </w:rPr>
              <w:t>  Bendrų susitarimų, dienotvarkės, maitinimo organizavimo ir VDM tvarkos aprašo aptarimas.</w:t>
            </w:r>
          </w:p>
          <w:p w14:paraId="6830560C" w14:textId="77777777" w:rsidR="00216176" w:rsidRPr="00216176" w:rsidRDefault="00216176" w:rsidP="00216176">
            <w:pPr>
              <w:suppressAutoHyphens w:val="0"/>
              <w:spacing w:line="300" w:lineRule="auto"/>
              <w:rPr>
                <w:rFonts w:cs="Times New Roman"/>
                <w:noProof/>
                <w:sz w:val="20"/>
                <w:szCs w:val="20"/>
                <w:lang w:val="lt-LT"/>
              </w:rPr>
            </w:pPr>
            <w:r w:rsidRPr="00216176">
              <w:rPr>
                <w:rFonts w:cs="Times New Roman"/>
                <w:noProof/>
                <w:sz w:val="20"/>
                <w:szCs w:val="20"/>
                <w:lang w:val="lt-LT"/>
              </w:rPr>
              <w:t>  Nuoseklus socialinių partnerių tinklo plėtojimas ir bendrų iniciatyvų įgyvendinimas.</w:t>
            </w:r>
          </w:p>
          <w:p w14:paraId="21620685" w14:textId="30E5CD50" w:rsidR="00216176" w:rsidRPr="00216176" w:rsidRDefault="00216176" w:rsidP="00216176">
            <w:pPr>
              <w:suppressAutoHyphens w:val="0"/>
              <w:spacing w:line="300" w:lineRule="auto"/>
              <w:rPr>
                <w:rFonts w:cs="Times New Roman"/>
                <w:noProof/>
                <w:sz w:val="20"/>
                <w:szCs w:val="20"/>
                <w:lang w:val="lt-LT"/>
              </w:rPr>
            </w:pPr>
            <w:r w:rsidRPr="00216176">
              <w:rPr>
                <w:rFonts w:cs="Times New Roman"/>
                <w:noProof/>
                <w:sz w:val="20"/>
                <w:szCs w:val="20"/>
                <w:lang w:val="lt-LT"/>
              </w:rPr>
              <w:t></w:t>
            </w:r>
            <w:r>
              <w:rPr>
                <w:rFonts w:cs="Times New Roman"/>
                <w:noProof/>
                <w:sz w:val="20"/>
                <w:szCs w:val="20"/>
                <w:lang w:val="lt-LT"/>
              </w:rPr>
              <w:t xml:space="preserve">  Tėvų (</w:t>
            </w:r>
            <w:r w:rsidRPr="00216176">
              <w:rPr>
                <w:rFonts w:cs="Times New Roman"/>
                <w:noProof/>
                <w:sz w:val="20"/>
                <w:szCs w:val="20"/>
                <w:lang w:val="lt-LT"/>
              </w:rPr>
              <w:t>globėjų</w:t>
            </w:r>
            <w:r w:rsidR="00181379">
              <w:rPr>
                <w:rFonts w:cs="Times New Roman"/>
                <w:noProof/>
                <w:sz w:val="20"/>
                <w:szCs w:val="20"/>
                <w:lang w:val="lt-LT"/>
              </w:rPr>
              <w:t>, rūpintojų</w:t>
            </w:r>
            <w:r>
              <w:rPr>
                <w:rFonts w:cs="Times New Roman"/>
                <w:noProof/>
                <w:sz w:val="20"/>
                <w:szCs w:val="20"/>
                <w:lang w:val="lt-LT"/>
              </w:rPr>
              <w:t>)</w:t>
            </w:r>
            <w:r w:rsidRPr="00216176">
              <w:rPr>
                <w:rFonts w:cs="Times New Roman"/>
                <w:noProof/>
                <w:sz w:val="20"/>
                <w:szCs w:val="20"/>
                <w:lang w:val="lt-LT"/>
              </w:rPr>
              <w:t xml:space="preserve"> įtraukimas į VDM veiklas kaip aktyvių bendrakūrėjų ir partnerių.</w:t>
            </w:r>
          </w:p>
          <w:p w14:paraId="48A0CEF8" w14:textId="77777777" w:rsidR="00216176" w:rsidRPr="00216176" w:rsidRDefault="00216176" w:rsidP="00216176">
            <w:pPr>
              <w:suppressAutoHyphens w:val="0"/>
              <w:spacing w:line="300" w:lineRule="auto"/>
              <w:rPr>
                <w:rFonts w:cs="Times New Roman"/>
                <w:noProof/>
                <w:sz w:val="20"/>
                <w:szCs w:val="20"/>
                <w:lang w:val="lt-LT"/>
              </w:rPr>
            </w:pPr>
            <w:r w:rsidRPr="00216176">
              <w:rPr>
                <w:rFonts w:cs="Times New Roman"/>
                <w:noProof/>
                <w:sz w:val="20"/>
                <w:szCs w:val="20"/>
                <w:lang w:val="lt-LT"/>
              </w:rPr>
              <w:t>  Mokymosi aplinkų, ugdymo priemonių ir veiklų pritaikymo pagal individualius vaikų poreikius aptarimas.</w:t>
            </w:r>
          </w:p>
          <w:p w14:paraId="4E0F5A08" w14:textId="5C30D1D7" w:rsidR="00A819B7" w:rsidRPr="00F60D43" w:rsidRDefault="00216176" w:rsidP="00216176">
            <w:pPr>
              <w:suppressAutoHyphens w:val="0"/>
              <w:spacing w:line="300" w:lineRule="auto"/>
              <w:rPr>
                <w:rFonts w:cs="Times New Roman"/>
                <w:noProof/>
                <w:sz w:val="20"/>
                <w:szCs w:val="20"/>
                <w:lang w:val="lt-LT"/>
              </w:rPr>
            </w:pPr>
            <w:r w:rsidRPr="00216176">
              <w:rPr>
                <w:rFonts w:cs="Times New Roman"/>
                <w:noProof/>
                <w:sz w:val="20"/>
                <w:szCs w:val="20"/>
                <w:lang w:val="lt-LT"/>
              </w:rPr>
              <w:t>  Sėkmės kriterijų ir pažangos vertinimo rodiklių nustatymas VDM veiklų rezultatams įsivertinti.</w:t>
            </w:r>
          </w:p>
        </w:tc>
      </w:tr>
      <w:tr w:rsidR="00937984" w:rsidRPr="00AD2CE0" w14:paraId="49A87C04" w14:textId="77777777" w:rsidTr="00216176">
        <w:trPr>
          <w:trHeight w:val="150"/>
          <w:jc w:val="center"/>
        </w:trPr>
        <w:tc>
          <w:tcPr>
            <w:tcW w:w="1264" w:type="dxa"/>
            <w:vMerge/>
            <w:tcBorders>
              <w:left w:val="single" w:sz="4" w:space="0" w:color="auto"/>
              <w:right w:val="single" w:sz="12" w:space="0" w:color="auto"/>
            </w:tcBorders>
            <w:shd w:val="clear" w:color="auto" w:fill="BFBFBF" w:themeFill="background1" w:themeFillShade="BF"/>
            <w:textDirection w:val="btLr"/>
            <w:vAlign w:val="center"/>
          </w:tcPr>
          <w:p w14:paraId="4871EF3E" w14:textId="5C18DBB1" w:rsidR="00937984" w:rsidRPr="00F60D43" w:rsidRDefault="00937984" w:rsidP="00677F6D">
            <w:pPr>
              <w:spacing w:line="300" w:lineRule="auto"/>
              <w:rPr>
                <w:rFonts w:cs="Times New Roman"/>
                <w:b/>
                <w:color w:val="FF0000"/>
                <w:sz w:val="20"/>
                <w:szCs w:val="20"/>
                <w:lang w:val="lt-LT"/>
              </w:rPr>
            </w:pPr>
          </w:p>
        </w:tc>
        <w:tc>
          <w:tcPr>
            <w:tcW w:w="716" w:type="dxa"/>
            <w:vMerge w:val="restart"/>
            <w:tcBorders>
              <w:top w:val="single" w:sz="12" w:space="0" w:color="auto"/>
              <w:left w:val="single" w:sz="12" w:space="0" w:color="auto"/>
              <w:right w:val="single" w:sz="12" w:space="0" w:color="auto"/>
            </w:tcBorders>
            <w:textDirection w:val="btLr"/>
          </w:tcPr>
          <w:p w14:paraId="0BD5976B" w14:textId="667D7B04" w:rsidR="00937984" w:rsidRPr="00F60D43" w:rsidRDefault="009A5FFD" w:rsidP="00677F6D">
            <w:pPr>
              <w:spacing w:line="300" w:lineRule="auto"/>
              <w:ind w:left="113" w:right="113"/>
              <w:jc w:val="center"/>
              <w:rPr>
                <w:rFonts w:cs="Times New Roman"/>
                <w:b/>
                <w:color w:val="FF0000"/>
                <w:sz w:val="20"/>
                <w:szCs w:val="20"/>
                <w:lang w:val="lt-LT"/>
              </w:rPr>
            </w:pPr>
            <w:r w:rsidRPr="00F60D43">
              <w:rPr>
                <w:rFonts w:cs="Times New Roman"/>
                <w:b/>
                <w:color w:val="000000" w:themeColor="text1"/>
                <w:sz w:val="20"/>
                <w:szCs w:val="20"/>
                <w:lang w:val="lt-LT"/>
              </w:rPr>
              <w:t>Veikla</w:t>
            </w:r>
          </w:p>
        </w:tc>
        <w:tc>
          <w:tcPr>
            <w:tcW w:w="10915" w:type="dxa"/>
            <w:gridSpan w:val="5"/>
            <w:tcBorders>
              <w:top w:val="single" w:sz="12" w:space="0" w:color="auto"/>
              <w:left w:val="single" w:sz="12" w:space="0" w:color="auto"/>
              <w:bottom w:val="single" w:sz="4" w:space="0" w:color="auto"/>
              <w:right w:val="single" w:sz="4" w:space="0" w:color="auto"/>
            </w:tcBorders>
          </w:tcPr>
          <w:p w14:paraId="5B78F053" w14:textId="53055E0E" w:rsidR="00937984" w:rsidRPr="00216176" w:rsidRDefault="00937984" w:rsidP="00677F6D">
            <w:pPr>
              <w:spacing w:line="300" w:lineRule="auto"/>
              <w:jc w:val="center"/>
              <w:rPr>
                <w:rFonts w:cs="Times New Roman"/>
                <w:b/>
                <w:color w:val="000000" w:themeColor="text1"/>
                <w:sz w:val="20"/>
                <w:szCs w:val="20"/>
                <w:lang w:val="lt-LT"/>
              </w:rPr>
            </w:pPr>
            <w:r w:rsidRPr="00216176">
              <w:rPr>
                <w:rFonts w:cs="Times New Roman"/>
                <w:b/>
                <w:color w:val="000000" w:themeColor="text1"/>
                <w:sz w:val="20"/>
                <w:szCs w:val="20"/>
                <w:lang w:val="lt-LT"/>
              </w:rPr>
              <w:t>Neatliktų darbų valandėlė.</w:t>
            </w:r>
            <w:r w:rsidR="00803C12" w:rsidRPr="00216176">
              <w:rPr>
                <w:rFonts w:cs="Times New Roman"/>
                <w:b/>
                <w:color w:val="000000" w:themeColor="text1"/>
                <w:sz w:val="20"/>
                <w:szCs w:val="20"/>
                <w:lang w:val="lt-LT"/>
              </w:rPr>
              <w:t xml:space="preserve"> Matematinių pasiekimų ir skaitymo įgūdžių gerinimo programų įgyvendinimas.</w:t>
            </w:r>
          </w:p>
        </w:tc>
      </w:tr>
      <w:tr w:rsidR="006B1A34" w:rsidRPr="00F60D43" w14:paraId="406946AF" w14:textId="77777777" w:rsidTr="00216176">
        <w:trPr>
          <w:trHeight w:val="311"/>
          <w:jc w:val="center"/>
        </w:trPr>
        <w:tc>
          <w:tcPr>
            <w:tcW w:w="1264" w:type="dxa"/>
            <w:vMerge/>
            <w:tcBorders>
              <w:left w:val="single" w:sz="4" w:space="0" w:color="auto"/>
              <w:right w:val="single" w:sz="12" w:space="0" w:color="auto"/>
            </w:tcBorders>
            <w:shd w:val="clear" w:color="auto" w:fill="BFBFBF" w:themeFill="background1" w:themeFillShade="BF"/>
            <w:textDirection w:val="btLr"/>
            <w:vAlign w:val="center"/>
          </w:tcPr>
          <w:p w14:paraId="5FAA7374" w14:textId="77777777" w:rsidR="00937984" w:rsidRPr="00F60D43" w:rsidRDefault="00937984" w:rsidP="00677F6D">
            <w:pPr>
              <w:spacing w:line="300" w:lineRule="auto"/>
              <w:jc w:val="center"/>
              <w:rPr>
                <w:rFonts w:cs="Times New Roman"/>
                <w:b/>
                <w:color w:val="FF0000"/>
                <w:sz w:val="20"/>
                <w:szCs w:val="20"/>
                <w:lang w:val="lt-LT"/>
              </w:rPr>
            </w:pPr>
          </w:p>
        </w:tc>
        <w:tc>
          <w:tcPr>
            <w:tcW w:w="716" w:type="dxa"/>
            <w:vMerge/>
            <w:tcBorders>
              <w:left w:val="single" w:sz="12" w:space="0" w:color="auto"/>
              <w:right w:val="single" w:sz="12" w:space="0" w:color="auto"/>
            </w:tcBorders>
          </w:tcPr>
          <w:p w14:paraId="291C065A" w14:textId="77777777" w:rsidR="00937984" w:rsidRPr="00F60D43" w:rsidRDefault="00937984" w:rsidP="00677F6D">
            <w:pPr>
              <w:spacing w:line="300" w:lineRule="auto"/>
              <w:jc w:val="center"/>
              <w:rPr>
                <w:rFonts w:cs="Times New Roman"/>
                <w:b/>
                <w:color w:val="FF0000"/>
                <w:sz w:val="20"/>
                <w:szCs w:val="20"/>
                <w:lang w:val="lt-LT"/>
              </w:rPr>
            </w:pPr>
          </w:p>
        </w:tc>
        <w:tc>
          <w:tcPr>
            <w:tcW w:w="2571" w:type="dxa"/>
            <w:tcBorders>
              <w:top w:val="single" w:sz="4" w:space="0" w:color="auto"/>
              <w:left w:val="single" w:sz="12" w:space="0" w:color="auto"/>
              <w:bottom w:val="single" w:sz="2" w:space="0" w:color="auto"/>
              <w:right w:val="single" w:sz="12" w:space="0" w:color="auto"/>
            </w:tcBorders>
            <w:shd w:val="clear" w:color="auto" w:fill="D0CECE" w:themeFill="background2" w:themeFillShade="E6"/>
            <w:vAlign w:val="center"/>
          </w:tcPr>
          <w:p w14:paraId="4DABD007" w14:textId="77777777" w:rsidR="00937984" w:rsidRPr="00F60D43" w:rsidRDefault="00937984" w:rsidP="00677F6D">
            <w:pPr>
              <w:spacing w:line="300" w:lineRule="auto"/>
              <w:ind w:right="-82"/>
              <w:jc w:val="center"/>
              <w:rPr>
                <w:rFonts w:cs="Times New Roman"/>
                <w:b/>
                <w:color w:val="000000" w:themeColor="text1"/>
                <w:sz w:val="20"/>
                <w:szCs w:val="20"/>
                <w:lang w:val="lt-LT"/>
              </w:rPr>
            </w:pPr>
            <w:r w:rsidRPr="00F60D43">
              <w:rPr>
                <w:rFonts w:cs="Times New Roman"/>
                <w:b/>
                <w:color w:val="000000" w:themeColor="text1"/>
                <w:sz w:val="20"/>
                <w:szCs w:val="20"/>
                <w:lang w:val="lt-LT"/>
              </w:rPr>
              <w:t>Pirmadienis</w:t>
            </w:r>
          </w:p>
        </w:tc>
        <w:tc>
          <w:tcPr>
            <w:tcW w:w="2261" w:type="dxa"/>
            <w:tcBorders>
              <w:top w:val="single" w:sz="4" w:space="0" w:color="auto"/>
              <w:left w:val="single" w:sz="12" w:space="0" w:color="auto"/>
              <w:right w:val="single" w:sz="12" w:space="0" w:color="auto"/>
            </w:tcBorders>
            <w:shd w:val="clear" w:color="auto" w:fill="D0CECE" w:themeFill="background2" w:themeFillShade="E6"/>
            <w:vAlign w:val="center"/>
          </w:tcPr>
          <w:p w14:paraId="53587BA0" w14:textId="77777777" w:rsidR="00937984" w:rsidRPr="00F60D43" w:rsidRDefault="00937984" w:rsidP="00677F6D">
            <w:pPr>
              <w:spacing w:line="300" w:lineRule="auto"/>
              <w:jc w:val="center"/>
              <w:rPr>
                <w:rFonts w:cs="Times New Roman"/>
                <w:b/>
                <w:color w:val="000000" w:themeColor="text1"/>
                <w:sz w:val="20"/>
                <w:szCs w:val="20"/>
                <w:lang w:val="lt-LT"/>
              </w:rPr>
            </w:pPr>
            <w:r w:rsidRPr="00F60D43">
              <w:rPr>
                <w:rFonts w:cs="Times New Roman"/>
                <w:b/>
                <w:color w:val="000000" w:themeColor="text1"/>
                <w:sz w:val="20"/>
                <w:szCs w:val="20"/>
                <w:lang w:val="lt-LT"/>
              </w:rPr>
              <w:t>Antradienis</w:t>
            </w:r>
          </w:p>
        </w:tc>
        <w:tc>
          <w:tcPr>
            <w:tcW w:w="1974" w:type="dxa"/>
            <w:tcBorders>
              <w:top w:val="single" w:sz="4" w:space="0" w:color="auto"/>
              <w:left w:val="single" w:sz="12" w:space="0" w:color="auto"/>
              <w:right w:val="single" w:sz="12" w:space="0" w:color="auto"/>
            </w:tcBorders>
            <w:shd w:val="clear" w:color="auto" w:fill="D0CECE" w:themeFill="background2" w:themeFillShade="E6"/>
            <w:vAlign w:val="center"/>
          </w:tcPr>
          <w:p w14:paraId="048B9639" w14:textId="77777777" w:rsidR="00937984" w:rsidRPr="00F60D43" w:rsidRDefault="00937984" w:rsidP="00677F6D">
            <w:pPr>
              <w:spacing w:line="300" w:lineRule="auto"/>
              <w:jc w:val="center"/>
              <w:rPr>
                <w:rFonts w:cs="Times New Roman"/>
                <w:b/>
                <w:color w:val="000000" w:themeColor="text1"/>
                <w:sz w:val="20"/>
                <w:szCs w:val="20"/>
                <w:lang w:val="lt-LT"/>
              </w:rPr>
            </w:pPr>
            <w:r w:rsidRPr="00F60D43">
              <w:rPr>
                <w:rFonts w:cs="Times New Roman"/>
                <w:b/>
                <w:color w:val="000000" w:themeColor="text1"/>
                <w:sz w:val="20"/>
                <w:szCs w:val="20"/>
                <w:lang w:val="lt-LT"/>
              </w:rPr>
              <w:t>Trečiadienis</w:t>
            </w:r>
          </w:p>
        </w:tc>
        <w:tc>
          <w:tcPr>
            <w:tcW w:w="1985" w:type="dxa"/>
            <w:tcBorders>
              <w:top w:val="single" w:sz="4" w:space="0" w:color="auto"/>
              <w:left w:val="single" w:sz="12" w:space="0" w:color="auto"/>
              <w:right w:val="single" w:sz="12" w:space="0" w:color="auto"/>
            </w:tcBorders>
            <w:shd w:val="clear" w:color="auto" w:fill="D0CECE" w:themeFill="background2" w:themeFillShade="E6"/>
            <w:vAlign w:val="center"/>
          </w:tcPr>
          <w:p w14:paraId="7A0ECE2A" w14:textId="77777777" w:rsidR="00937984" w:rsidRPr="00F60D43" w:rsidRDefault="00937984" w:rsidP="00677F6D">
            <w:pPr>
              <w:spacing w:line="300" w:lineRule="auto"/>
              <w:jc w:val="center"/>
              <w:rPr>
                <w:rFonts w:cs="Times New Roman"/>
                <w:b/>
                <w:color w:val="000000" w:themeColor="text1"/>
                <w:sz w:val="20"/>
                <w:szCs w:val="20"/>
                <w:lang w:val="lt-LT"/>
              </w:rPr>
            </w:pPr>
            <w:r w:rsidRPr="00F60D43">
              <w:rPr>
                <w:rFonts w:cs="Times New Roman"/>
                <w:b/>
                <w:color w:val="000000" w:themeColor="text1"/>
                <w:sz w:val="20"/>
                <w:szCs w:val="20"/>
                <w:lang w:val="lt-LT"/>
              </w:rPr>
              <w:t>Ketvirtadienis</w:t>
            </w:r>
          </w:p>
        </w:tc>
        <w:tc>
          <w:tcPr>
            <w:tcW w:w="2124" w:type="dxa"/>
            <w:tcBorders>
              <w:top w:val="single" w:sz="4" w:space="0" w:color="auto"/>
              <w:left w:val="single" w:sz="12" w:space="0" w:color="auto"/>
              <w:right w:val="single" w:sz="4" w:space="0" w:color="auto"/>
            </w:tcBorders>
            <w:shd w:val="clear" w:color="auto" w:fill="D0CECE" w:themeFill="background2" w:themeFillShade="E6"/>
            <w:vAlign w:val="center"/>
          </w:tcPr>
          <w:p w14:paraId="250809B6" w14:textId="77777777" w:rsidR="00937984" w:rsidRPr="00F60D43" w:rsidRDefault="00937984" w:rsidP="00677F6D">
            <w:pPr>
              <w:spacing w:line="300" w:lineRule="auto"/>
              <w:jc w:val="center"/>
              <w:rPr>
                <w:rFonts w:cs="Times New Roman"/>
                <w:b/>
                <w:color w:val="000000" w:themeColor="text1"/>
                <w:sz w:val="20"/>
                <w:szCs w:val="20"/>
                <w:lang w:val="lt-LT"/>
              </w:rPr>
            </w:pPr>
            <w:r w:rsidRPr="00F60D43">
              <w:rPr>
                <w:rFonts w:cs="Times New Roman"/>
                <w:b/>
                <w:color w:val="000000" w:themeColor="text1"/>
                <w:sz w:val="20"/>
                <w:szCs w:val="20"/>
                <w:lang w:val="lt-LT"/>
              </w:rPr>
              <w:t>Penktadienis</w:t>
            </w:r>
          </w:p>
        </w:tc>
      </w:tr>
      <w:tr w:rsidR="006B1A34" w:rsidRPr="00AD2CE0" w14:paraId="2D4CEF86" w14:textId="77777777" w:rsidTr="00216176">
        <w:trPr>
          <w:trHeight w:val="774"/>
          <w:jc w:val="center"/>
        </w:trPr>
        <w:tc>
          <w:tcPr>
            <w:tcW w:w="1264" w:type="dxa"/>
            <w:vMerge/>
            <w:tcBorders>
              <w:left w:val="single" w:sz="4" w:space="0" w:color="auto"/>
              <w:right w:val="single" w:sz="12" w:space="0" w:color="auto"/>
            </w:tcBorders>
            <w:shd w:val="clear" w:color="auto" w:fill="BFBFBF" w:themeFill="background1" w:themeFillShade="BF"/>
            <w:textDirection w:val="btLr"/>
            <w:vAlign w:val="center"/>
          </w:tcPr>
          <w:p w14:paraId="21C990ED" w14:textId="77777777" w:rsidR="00937984" w:rsidRPr="00F60D43" w:rsidRDefault="00937984" w:rsidP="00677F6D">
            <w:pPr>
              <w:spacing w:line="300" w:lineRule="auto"/>
              <w:jc w:val="center"/>
              <w:rPr>
                <w:rFonts w:cs="Times New Roman"/>
                <w:b/>
                <w:color w:val="FF0000"/>
                <w:sz w:val="20"/>
                <w:szCs w:val="20"/>
                <w:lang w:val="lt-LT"/>
              </w:rPr>
            </w:pPr>
          </w:p>
        </w:tc>
        <w:tc>
          <w:tcPr>
            <w:tcW w:w="716" w:type="dxa"/>
            <w:vMerge/>
            <w:tcBorders>
              <w:left w:val="single" w:sz="12" w:space="0" w:color="auto"/>
              <w:right w:val="single" w:sz="12" w:space="0" w:color="auto"/>
            </w:tcBorders>
          </w:tcPr>
          <w:p w14:paraId="4CC99669" w14:textId="77777777" w:rsidR="00937984" w:rsidRPr="00F60D43" w:rsidRDefault="00937984" w:rsidP="00677F6D">
            <w:pPr>
              <w:spacing w:line="300" w:lineRule="auto"/>
              <w:jc w:val="center"/>
              <w:rPr>
                <w:rFonts w:cs="Times New Roman"/>
                <w:b/>
                <w:color w:val="FF0000"/>
                <w:sz w:val="20"/>
                <w:szCs w:val="20"/>
                <w:lang w:val="lt-LT"/>
              </w:rPr>
            </w:pPr>
          </w:p>
        </w:tc>
        <w:tc>
          <w:tcPr>
            <w:tcW w:w="2571" w:type="dxa"/>
            <w:tcBorders>
              <w:top w:val="single" w:sz="4" w:space="0" w:color="auto"/>
              <w:left w:val="single" w:sz="12" w:space="0" w:color="auto"/>
              <w:bottom w:val="single" w:sz="2" w:space="0" w:color="auto"/>
              <w:right w:val="single" w:sz="12" w:space="0" w:color="auto"/>
            </w:tcBorders>
          </w:tcPr>
          <w:p w14:paraId="394A6CA5" w14:textId="2A60D195" w:rsidR="00937984" w:rsidRPr="00F60D43" w:rsidRDefault="00937984" w:rsidP="00677F6D">
            <w:pPr>
              <w:spacing w:line="300" w:lineRule="auto"/>
              <w:jc w:val="center"/>
              <w:rPr>
                <w:rFonts w:cs="Times New Roman"/>
                <w:color w:val="000000" w:themeColor="text1"/>
                <w:sz w:val="20"/>
                <w:szCs w:val="20"/>
                <w:lang w:val="lt-LT"/>
              </w:rPr>
            </w:pPr>
            <w:r w:rsidRPr="00F60D43">
              <w:rPr>
                <w:rFonts w:cs="Times New Roman"/>
                <w:color w:val="000000" w:themeColor="text1"/>
                <w:sz w:val="20"/>
                <w:szCs w:val="20"/>
                <w:lang w:val="lt-LT"/>
              </w:rPr>
              <w:t>Švietimo pagalba</w:t>
            </w:r>
            <w:r w:rsidR="00216176">
              <w:rPr>
                <w:rFonts w:cs="Times New Roman"/>
                <w:color w:val="000000" w:themeColor="text1"/>
                <w:sz w:val="20"/>
                <w:szCs w:val="20"/>
                <w:lang w:val="lt-LT"/>
              </w:rPr>
              <w:t>.</w:t>
            </w:r>
            <w:r w:rsidRPr="00F60D43">
              <w:rPr>
                <w:rFonts w:cs="Times New Roman"/>
                <w:color w:val="000000" w:themeColor="text1"/>
                <w:sz w:val="20"/>
                <w:szCs w:val="20"/>
                <w:lang w:val="lt-LT"/>
              </w:rPr>
              <w:t xml:space="preserve"> </w:t>
            </w:r>
          </w:p>
          <w:p w14:paraId="7736C1B1" w14:textId="20023FEE" w:rsidR="00937984" w:rsidRPr="00F60D43" w:rsidRDefault="007E612F" w:rsidP="00677F6D">
            <w:pPr>
              <w:spacing w:line="300" w:lineRule="auto"/>
              <w:jc w:val="center"/>
              <w:rPr>
                <w:rFonts w:cs="Times New Roman"/>
                <w:color w:val="000000" w:themeColor="text1"/>
                <w:sz w:val="20"/>
                <w:szCs w:val="20"/>
                <w:lang w:val="lt-LT"/>
              </w:rPr>
            </w:pPr>
            <w:r w:rsidRPr="00F60D43">
              <w:rPr>
                <w:rFonts w:cs="Times New Roman"/>
                <w:color w:val="000000" w:themeColor="text1"/>
                <w:sz w:val="20"/>
                <w:szCs w:val="20"/>
                <w:lang w:val="lt-LT"/>
              </w:rPr>
              <w:t xml:space="preserve">Mokinių matematinių pasiekimų gerinimo programos </w:t>
            </w:r>
            <w:r w:rsidR="00CE5384" w:rsidRPr="00F60D43">
              <w:rPr>
                <w:rFonts w:cs="Times New Roman"/>
                <w:color w:val="000000" w:themeColor="text1"/>
                <w:sz w:val="20"/>
                <w:szCs w:val="20"/>
                <w:lang w:val="lt-LT"/>
              </w:rPr>
              <w:t>„</w:t>
            </w:r>
            <w:r w:rsidRPr="00F60D43">
              <w:rPr>
                <w:rFonts w:cs="Times New Roman"/>
                <w:color w:val="000000" w:themeColor="text1"/>
                <w:sz w:val="20"/>
                <w:szCs w:val="20"/>
                <w:lang w:val="lt-LT"/>
              </w:rPr>
              <w:t>MATau“ veikla.</w:t>
            </w:r>
          </w:p>
        </w:tc>
        <w:tc>
          <w:tcPr>
            <w:tcW w:w="2261" w:type="dxa"/>
            <w:tcBorders>
              <w:top w:val="single" w:sz="4" w:space="0" w:color="auto"/>
              <w:left w:val="single" w:sz="12" w:space="0" w:color="auto"/>
              <w:right w:val="single" w:sz="12" w:space="0" w:color="auto"/>
            </w:tcBorders>
          </w:tcPr>
          <w:p w14:paraId="539D15F6" w14:textId="18A13197" w:rsidR="00216176" w:rsidRPr="00216176" w:rsidRDefault="00216176" w:rsidP="00216176">
            <w:pPr>
              <w:spacing w:line="300" w:lineRule="auto"/>
              <w:jc w:val="center"/>
              <w:rPr>
                <w:rFonts w:cs="Times New Roman"/>
                <w:color w:val="000000" w:themeColor="text1"/>
                <w:sz w:val="20"/>
                <w:szCs w:val="20"/>
                <w:lang w:val="lt-LT"/>
              </w:rPr>
            </w:pPr>
            <w:r w:rsidRPr="00216176">
              <w:rPr>
                <w:rFonts w:cs="Times New Roman"/>
                <w:color w:val="000000" w:themeColor="text1"/>
                <w:sz w:val="20"/>
                <w:szCs w:val="20"/>
                <w:lang w:val="lt-LT"/>
              </w:rPr>
              <w:t>Švietimo pagalba</w:t>
            </w:r>
            <w:r>
              <w:rPr>
                <w:rFonts w:cs="Times New Roman"/>
                <w:color w:val="000000" w:themeColor="text1"/>
                <w:sz w:val="20"/>
                <w:szCs w:val="20"/>
                <w:lang w:val="lt-LT"/>
              </w:rPr>
              <w:t>.</w:t>
            </w:r>
          </w:p>
          <w:p w14:paraId="59C6959C" w14:textId="0B1E2F96" w:rsidR="00937984" w:rsidRPr="00F60D43" w:rsidRDefault="007E612F" w:rsidP="00677F6D">
            <w:pPr>
              <w:spacing w:line="300" w:lineRule="auto"/>
              <w:jc w:val="center"/>
              <w:rPr>
                <w:rFonts w:cs="Times New Roman"/>
                <w:color w:val="000000" w:themeColor="text1"/>
                <w:sz w:val="20"/>
                <w:szCs w:val="20"/>
                <w:lang w:val="lt-LT"/>
              </w:rPr>
            </w:pPr>
            <w:r w:rsidRPr="00F60D43">
              <w:rPr>
                <w:rFonts w:cs="Times New Roman"/>
                <w:color w:val="000000" w:themeColor="text1"/>
                <w:sz w:val="20"/>
                <w:szCs w:val="20"/>
                <w:lang w:val="lt-LT"/>
              </w:rPr>
              <w:t xml:space="preserve">Mokinių skaitymo (teksto suvokimo) gerinimo strategijos </w:t>
            </w:r>
            <w:r w:rsidR="00CE5384" w:rsidRPr="00F60D43">
              <w:rPr>
                <w:rFonts w:cs="Times New Roman"/>
                <w:color w:val="000000" w:themeColor="text1"/>
                <w:sz w:val="20"/>
                <w:szCs w:val="20"/>
                <w:lang w:val="lt-LT"/>
              </w:rPr>
              <w:t>„</w:t>
            </w:r>
            <w:r w:rsidRPr="00F60D43">
              <w:rPr>
                <w:rFonts w:cs="Times New Roman"/>
                <w:color w:val="000000" w:themeColor="text1"/>
                <w:sz w:val="20"/>
                <w:szCs w:val="20"/>
                <w:lang w:val="lt-LT"/>
              </w:rPr>
              <w:t>SKAITau“ veikla</w:t>
            </w:r>
            <w:r w:rsidR="00FC6D05">
              <w:rPr>
                <w:rFonts w:cs="Times New Roman"/>
                <w:color w:val="000000" w:themeColor="text1"/>
                <w:sz w:val="20"/>
                <w:szCs w:val="20"/>
                <w:lang w:val="lt-LT"/>
              </w:rPr>
              <w:t>.</w:t>
            </w:r>
          </w:p>
        </w:tc>
        <w:tc>
          <w:tcPr>
            <w:tcW w:w="1974" w:type="dxa"/>
            <w:tcBorders>
              <w:top w:val="single" w:sz="4" w:space="0" w:color="auto"/>
              <w:left w:val="single" w:sz="12" w:space="0" w:color="auto"/>
              <w:right w:val="single" w:sz="12" w:space="0" w:color="auto"/>
            </w:tcBorders>
          </w:tcPr>
          <w:p w14:paraId="32666421" w14:textId="77777777" w:rsidR="00937984" w:rsidRPr="00AF2F5E" w:rsidRDefault="00937984" w:rsidP="00677F6D">
            <w:pPr>
              <w:spacing w:line="300" w:lineRule="auto"/>
              <w:jc w:val="center"/>
              <w:rPr>
                <w:rFonts w:cs="Times New Roman"/>
                <w:color w:val="000000" w:themeColor="text1"/>
                <w:sz w:val="20"/>
                <w:szCs w:val="20"/>
                <w:lang w:val="lt-LT"/>
              </w:rPr>
            </w:pPr>
            <w:r w:rsidRPr="00AF2F5E">
              <w:rPr>
                <w:rFonts w:cs="Times New Roman"/>
                <w:color w:val="000000" w:themeColor="text1"/>
                <w:sz w:val="20"/>
                <w:szCs w:val="20"/>
                <w:lang w:val="lt-LT"/>
              </w:rPr>
              <w:t>Švietimo pagalba.</w:t>
            </w:r>
          </w:p>
          <w:p w14:paraId="1D1C1364" w14:textId="04C044D9" w:rsidR="00937984" w:rsidRPr="00AF2F5E" w:rsidRDefault="007E612F" w:rsidP="00677F6D">
            <w:pPr>
              <w:spacing w:line="300" w:lineRule="auto"/>
              <w:jc w:val="center"/>
              <w:rPr>
                <w:rFonts w:cs="Times New Roman"/>
                <w:color w:val="000000" w:themeColor="text1"/>
                <w:sz w:val="20"/>
                <w:szCs w:val="20"/>
                <w:lang w:val="lt-LT"/>
              </w:rPr>
            </w:pPr>
            <w:r w:rsidRPr="00AF2F5E">
              <w:rPr>
                <w:rFonts w:cs="Times New Roman"/>
                <w:color w:val="000000" w:themeColor="text1"/>
                <w:sz w:val="20"/>
                <w:szCs w:val="20"/>
                <w:lang w:val="lt-LT"/>
              </w:rPr>
              <w:t xml:space="preserve">Mokinių matematinių pasiekimų gerinimo programos </w:t>
            </w:r>
            <w:r w:rsidR="00CE6E94" w:rsidRPr="00AF2F5E">
              <w:rPr>
                <w:rFonts w:cs="Times New Roman"/>
                <w:color w:val="000000" w:themeColor="text1"/>
                <w:sz w:val="20"/>
                <w:szCs w:val="20"/>
                <w:lang w:val="lt-LT"/>
              </w:rPr>
              <w:t>„</w:t>
            </w:r>
            <w:r w:rsidRPr="00AF2F5E">
              <w:rPr>
                <w:rFonts w:cs="Times New Roman"/>
                <w:color w:val="000000" w:themeColor="text1"/>
                <w:sz w:val="20"/>
                <w:szCs w:val="20"/>
                <w:lang w:val="lt-LT"/>
              </w:rPr>
              <w:t>MATau“ veikla.</w:t>
            </w:r>
          </w:p>
        </w:tc>
        <w:tc>
          <w:tcPr>
            <w:tcW w:w="1985" w:type="dxa"/>
            <w:tcBorders>
              <w:top w:val="single" w:sz="4" w:space="0" w:color="auto"/>
              <w:left w:val="single" w:sz="12" w:space="0" w:color="auto"/>
              <w:right w:val="single" w:sz="12" w:space="0" w:color="auto"/>
            </w:tcBorders>
          </w:tcPr>
          <w:p w14:paraId="55EC647A" w14:textId="68ED9970" w:rsidR="00937984" w:rsidRPr="00AF2F5E" w:rsidRDefault="007E612F" w:rsidP="00677F6D">
            <w:pPr>
              <w:spacing w:line="300" w:lineRule="auto"/>
              <w:jc w:val="center"/>
              <w:rPr>
                <w:rFonts w:cs="Times New Roman"/>
                <w:color w:val="000000" w:themeColor="text1"/>
                <w:sz w:val="20"/>
                <w:szCs w:val="20"/>
                <w:lang w:val="lt-LT"/>
              </w:rPr>
            </w:pPr>
            <w:r w:rsidRPr="00AF2F5E">
              <w:rPr>
                <w:rFonts w:cs="Times New Roman"/>
                <w:color w:val="000000" w:themeColor="text1"/>
                <w:sz w:val="20"/>
                <w:szCs w:val="20"/>
                <w:lang w:val="lt-LT"/>
              </w:rPr>
              <w:t xml:space="preserve">Mokinių skaitymo (teksto suvokimo) gerinimo strategijos </w:t>
            </w:r>
            <w:r w:rsidR="00CE6E94" w:rsidRPr="00AF2F5E">
              <w:rPr>
                <w:rFonts w:cs="Times New Roman"/>
                <w:color w:val="000000" w:themeColor="text1"/>
                <w:sz w:val="20"/>
                <w:szCs w:val="20"/>
                <w:lang w:val="lt-LT"/>
              </w:rPr>
              <w:t>„</w:t>
            </w:r>
            <w:r w:rsidRPr="00AF2F5E">
              <w:rPr>
                <w:rFonts w:cs="Times New Roman"/>
                <w:color w:val="000000" w:themeColor="text1"/>
                <w:sz w:val="20"/>
                <w:szCs w:val="20"/>
                <w:lang w:val="lt-LT"/>
              </w:rPr>
              <w:t>SKAITau“ veikla</w:t>
            </w:r>
            <w:r w:rsidR="00FC6D05" w:rsidRPr="00AF2F5E">
              <w:rPr>
                <w:rFonts w:cs="Times New Roman"/>
                <w:color w:val="000000" w:themeColor="text1"/>
                <w:sz w:val="20"/>
                <w:szCs w:val="20"/>
                <w:lang w:val="lt-LT"/>
              </w:rPr>
              <w:t>.</w:t>
            </w:r>
          </w:p>
        </w:tc>
        <w:tc>
          <w:tcPr>
            <w:tcW w:w="2124" w:type="dxa"/>
            <w:tcBorders>
              <w:top w:val="single" w:sz="4" w:space="0" w:color="auto"/>
              <w:left w:val="single" w:sz="12" w:space="0" w:color="auto"/>
              <w:right w:val="single" w:sz="4" w:space="0" w:color="auto"/>
            </w:tcBorders>
          </w:tcPr>
          <w:p w14:paraId="6409689D" w14:textId="6ABC4613" w:rsidR="00937984" w:rsidRPr="00AF2F5E" w:rsidRDefault="00937984" w:rsidP="00677F6D">
            <w:pPr>
              <w:spacing w:line="300" w:lineRule="auto"/>
              <w:jc w:val="center"/>
              <w:rPr>
                <w:rFonts w:cs="Times New Roman"/>
                <w:color w:val="000000" w:themeColor="text1"/>
                <w:sz w:val="20"/>
                <w:szCs w:val="20"/>
                <w:lang w:val="lt-LT"/>
              </w:rPr>
            </w:pPr>
            <w:r w:rsidRPr="00AF2F5E">
              <w:rPr>
                <w:rFonts w:cs="Times New Roman"/>
                <w:color w:val="000000" w:themeColor="text1"/>
                <w:sz w:val="20"/>
                <w:szCs w:val="20"/>
                <w:lang w:val="lt-LT"/>
              </w:rPr>
              <w:t>Kultūrinės pažintinės išvykos (</w:t>
            </w:r>
            <w:r w:rsidR="00385007" w:rsidRPr="00AF2F5E">
              <w:rPr>
                <w:rFonts w:cs="Times New Roman"/>
                <w:color w:val="000000" w:themeColor="text1"/>
                <w:sz w:val="20"/>
                <w:szCs w:val="20"/>
                <w:lang w:val="lt-LT"/>
              </w:rPr>
              <w:t xml:space="preserve">rekomenduojama </w:t>
            </w:r>
            <w:r w:rsidRPr="00AF2F5E">
              <w:rPr>
                <w:rFonts w:cs="Times New Roman"/>
                <w:color w:val="000000" w:themeColor="text1"/>
                <w:sz w:val="20"/>
                <w:szCs w:val="20"/>
                <w:lang w:val="lt-LT"/>
              </w:rPr>
              <w:t>1</w:t>
            </w:r>
            <w:r w:rsidR="00CE6E94" w:rsidRPr="00AF2F5E">
              <w:rPr>
                <w:rFonts w:cs="Times New Roman"/>
                <w:color w:val="000000" w:themeColor="text1"/>
                <w:sz w:val="20"/>
                <w:szCs w:val="20"/>
                <w:lang w:val="lt-LT"/>
              </w:rPr>
              <w:t> </w:t>
            </w:r>
            <w:r w:rsidRPr="00AF2F5E">
              <w:rPr>
                <w:rFonts w:cs="Times New Roman"/>
                <w:color w:val="000000" w:themeColor="text1"/>
                <w:sz w:val="20"/>
                <w:szCs w:val="20"/>
                <w:lang w:val="lt-LT"/>
              </w:rPr>
              <w:t xml:space="preserve">kartą per </w:t>
            </w:r>
            <w:r w:rsidR="00254F51" w:rsidRPr="00AF2F5E">
              <w:rPr>
                <w:rFonts w:cs="Times New Roman"/>
                <w:color w:val="000000" w:themeColor="text1"/>
                <w:sz w:val="20"/>
                <w:szCs w:val="20"/>
                <w:lang w:val="lt-LT"/>
              </w:rPr>
              <w:t>pusmetį</w:t>
            </w:r>
            <w:r w:rsidRPr="00AF2F5E">
              <w:rPr>
                <w:rFonts w:cs="Times New Roman"/>
                <w:color w:val="000000" w:themeColor="text1"/>
                <w:sz w:val="20"/>
                <w:szCs w:val="20"/>
                <w:lang w:val="lt-LT"/>
              </w:rPr>
              <w:t>)</w:t>
            </w:r>
            <w:r w:rsidR="00A819B7" w:rsidRPr="00AF2F5E">
              <w:rPr>
                <w:rFonts w:cs="Times New Roman"/>
                <w:color w:val="000000" w:themeColor="text1"/>
                <w:sz w:val="20"/>
                <w:szCs w:val="20"/>
                <w:lang w:val="lt-LT"/>
              </w:rPr>
              <w:t>.</w:t>
            </w:r>
          </w:p>
          <w:p w14:paraId="68D77914" w14:textId="1DF186EA" w:rsidR="00A819B7" w:rsidRPr="00AF2F5E" w:rsidRDefault="00A819B7" w:rsidP="00677F6D">
            <w:pPr>
              <w:spacing w:line="300" w:lineRule="auto"/>
              <w:jc w:val="center"/>
              <w:rPr>
                <w:rFonts w:cs="Times New Roman"/>
                <w:color w:val="000000" w:themeColor="text1"/>
                <w:sz w:val="20"/>
                <w:szCs w:val="20"/>
                <w:lang w:val="lt-LT"/>
              </w:rPr>
            </w:pPr>
          </w:p>
        </w:tc>
      </w:tr>
      <w:tr w:rsidR="00385007" w:rsidRPr="00F60D43" w14:paraId="2E7701CA" w14:textId="77777777" w:rsidTr="00216176">
        <w:trPr>
          <w:trHeight w:val="375"/>
          <w:jc w:val="center"/>
        </w:trPr>
        <w:tc>
          <w:tcPr>
            <w:tcW w:w="1264" w:type="dxa"/>
            <w:vMerge/>
            <w:tcBorders>
              <w:left w:val="single" w:sz="4" w:space="0" w:color="auto"/>
              <w:right w:val="single" w:sz="12" w:space="0" w:color="auto"/>
            </w:tcBorders>
            <w:shd w:val="clear" w:color="auto" w:fill="BFBFBF" w:themeFill="background1" w:themeFillShade="BF"/>
            <w:textDirection w:val="btLr"/>
            <w:vAlign w:val="center"/>
          </w:tcPr>
          <w:p w14:paraId="7B8DB9CC" w14:textId="77777777" w:rsidR="00385007" w:rsidRPr="00F60D43" w:rsidRDefault="00385007" w:rsidP="00677F6D">
            <w:pPr>
              <w:spacing w:line="300" w:lineRule="auto"/>
              <w:jc w:val="center"/>
              <w:rPr>
                <w:rFonts w:cs="Times New Roman"/>
                <w:b/>
                <w:color w:val="FF0000"/>
                <w:sz w:val="20"/>
                <w:szCs w:val="20"/>
                <w:lang w:val="lt-LT"/>
              </w:rPr>
            </w:pPr>
          </w:p>
        </w:tc>
        <w:tc>
          <w:tcPr>
            <w:tcW w:w="716" w:type="dxa"/>
            <w:vMerge/>
            <w:tcBorders>
              <w:left w:val="single" w:sz="12" w:space="0" w:color="auto"/>
              <w:right w:val="single" w:sz="12" w:space="0" w:color="auto"/>
            </w:tcBorders>
          </w:tcPr>
          <w:p w14:paraId="071DCA50" w14:textId="77777777" w:rsidR="00385007" w:rsidRPr="00F60D43" w:rsidRDefault="00385007" w:rsidP="00677F6D">
            <w:pPr>
              <w:spacing w:line="300" w:lineRule="auto"/>
              <w:jc w:val="center"/>
              <w:rPr>
                <w:rFonts w:cs="Times New Roman"/>
                <w:b/>
                <w:color w:val="FF0000"/>
                <w:sz w:val="20"/>
                <w:szCs w:val="20"/>
                <w:lang w:val="lt-LT"/>
              </w:rPr>
            </w:pPr>
          </w:p>
        </w:tc>
        <w:tc>
          <w:tcPr>
            <w:tcW w:w="10915" w:type="dxa"/>
            <w:gridSpan w:val="5"/>
            <w:tcBorders>
              <w:top w:val="single" w:sz="4" w:space="0" w:color="auto"/>
              <w:left w:val="single" w:sz="12" w:space="0" w:color="auto"/>
              <w:bottom w:val="single" w:sz="2" w:space="0" w:color="auto"/>
              <w:right w:val="single" w:sz="4" w:space="0" w:color="auto"/>
            </w:tcBorders>
            <w:shd w:val="clear" w:color="auto" w:fill="D0CECE" w:themeFill="background2" w:themeFillShade="E6"/>
          </w:tcPr>
          <w:p w14:paraId="2F78202C" w14:textId="3C8F5544" w:rsidR="00385007" w:rsidRPr="00AF2F5E" w:rsidRDefault="00385007" w:rsidP="00677F6D">
            <w:pPr>
              <w:spacing w:line="300" w:lineRule="auto"/>
              <w:jc w:val="center"/>
              <w:rPr>
                <w:rFonts w:cs="Times New Roman"/>
                <w:color w:val="000000" w:themeColor="text1"/>
                <w:sz w:val="20"/>
                <w:szCs w:val="20"/>
                <w:lang w:val="lt-LT"/>
              </w:rPr>
            </w:pPr>
            <w:r w:rsidRPr="00AF2F5E">
              <w:rPr>
                <w:rFonts w:cs="Times New Roman"/>
                <w:color w:val="000000" w:themeColor="text1"/>
                <w:sz w:val="20"/>
                <w:szCs w:val="20"/>
                <w:lang w:val="lt-LT"/>
              </w:rPr>
              <w:t>Dalyvavimas mokinių pasirinktose NVŠ programose</w:t>
            </w:r>
            <w:r w:rsidR="00A819B7" w:rsidRPr="00AF2F5E">
              <w:rPr>
                <w:rFonts w:cs="Times New Roman"/>
                <w:color w:val="000000" w:themeColor="text1"/>
                <w:sz w:val="20"/>
                <w:szCs w:val="20"/>
                <w:lang w:val="lt-LT"/>
              </w:rPr>
              <w:t>.</w:t>
            </w:r>
          </w:p>
        </w:tc>
      </w:tr>
      <w:tr w:rsidR="00937984" w:rsidRPr="00AD2CE0" w14:paraId="7DA23B1B" w14:textId="77777777" w:rsidTr="00216176">
        <w:trPr>
          <w:jc w:val="center"/>
        </w:trPr>
        <w:tc>
          <w:tcPr>
            <w:tcW w:w="1264" w:type="dxa"/>
            <w:vMerge/>
            <w:tcBorders>
              <w:left w:val="single" w:sz="4" w:space="0" w:color="auto"/>
              <w:right w:val="single" w:sz="12" w:space="0" w:color="auto"/>
            </w:tcBorders>
            <w:shd w:val="clear" w:color="auto" w:fill="BFBFBF" w:themeFill="background1" w:themeFillShade="BF"/>
            <w:textDirection w:val="btLr"/>
          </w:tcPr>
          <w:p w14:paraId="268C7900" w14:textId="77777777" w:rsidR="00937984" w:rsidRPr="00F60D43" w:rsidRDefault="00937984" w:rsidP="00677F6D">
            <w:pPr>
              <w:spacing w:line="300" w:lineRule="auto"/>
              <w:jc w:val="center"/>
              <w:rPr>
                <w:rFonts w:cs="Times New Roman"/>
                <w:b/>
                <w:color w:val="FF0000"/>
                <w:sz w:val="20"/>
                <w:szCs w:val="20"/>
                <w:lang w:val="lt-LT"/>
              </w:rPr>
            </w:pPr>
          </w:p>
        </w:tc>
        <w:tc>
          <w:tcPr>
            <w:tcW w:w="716" w:type="dxa"/>
            <w:vMerge/>
            <w:tcBorders>
              <w:left w:val="single" w:sz="12" w:space="0" w:color="auto"/>
              <w:right w:val="single" w:sz="12" w:space="0" w:color="auto"/>
            </w:tcBorders>
          </w:tcPr>
          <w:p w14:paraId="760ACDF0" w14:textId="77777777" w:rsidR="00937984" w:rsidRPr="00F60D43" w:rsidRDefault="00937984" w:rsidP="00677F6D">
            <w:pPr>
              <w:spacing w:line="300" w:lineRule="auto"/>
              <w:jc w:val="center"/>
              <w:rPr>
                <w:rFonts w:cs="Times New Roman"/>
                <w:b/>
                <w:color w:val="FF0000"/>
                <w:sz w:val="20"/>
                <w:szCs w:val="20"/>
                <w:lang w:val="lt-LT"/>
              </w:rPr>
            </w:pPr>
          </w:p>
        </w:tc>
        <w:tc>
          <w:tcPr>
            <w:tcW w:w="10915" w:type="dxa"/>
            <w:gridSpan w:val="5"/>
            <w:tcBorders>
              <w:top w:val="single" w:sz="12" w:space="0" w:color="auto"/>
              <w:left w:val="single" w:sz="12" w:space="0" w:color="auto"/>
              <w:bottom w:val="single" w:sz="2" w:space="0" w:color="auto"/>
              <w:right w:val="single" w:sz="4" w:space="0" w:color="auto"/>
            </w:tcBorders>
          </w:tcPr>
          <w:p w14:paraId="5921B825" w14:textId="31DB6294" w:rsidR="00937984" w:rsidRPr="00AF2F5E" w:rsidRDefault="00222B23" w:rsidP="00677F6D">
            <w:pPr>
              <w:spacing w:line="300" w:lineRule="auto"/>
              <w:jc w:val="center"/>
              <w:rPr>
                <w:rFonts w:cs="Times New Roman"/>
                <w:b/>
                <w:color w:val="000000" w:themeColor="text1"/>
                <w:sz w:val="20"/>
                <w:szCs w:val="20"/>
                <w:lang w:val="lt-LT"/>
              </w:rPr>
            </w:pPr>
            <w:r w:rsidRPr="00AF2F5E">
              <w:rPr>
                <w:rFonts w:cs="Times New Roman"/>
                <w:b/>
                <w:color w:val="000000" w:themeColor="text1"/>
                <w:sz w:val="20"/>
                <w:szCs w:val="20"/>
                <w:lang w:val="lt-LT"/>
              </w:rPr>
              <w:t xml:space="preserve">Edukacinė veikla. </w:t>
            </w:r>
            <w:r w:rsidR="00937984" w:rsidRPr="00AF2F5E">
              <w:rPr>
                <w:rFonts w:cs="Times New Roman"/>
                <w:b/>
                <w:color w:val="000000" w:themeColor="text1"/>
                <w:sz w:val="20"/>
                <w:szCs w:val="20"/>
                <w:lang w:val="lt-LT"/>
              </w:rPr>
              <w:t>Poilsis, žaidimai lauke arba neformalusis ugdymas (pasirinktinai kiekvieną dieną).</w:t>
            </w:r>
          </w:p>
        </w:tc>
      </w:tr>
      <w:tr w:rsidR="006B1A34" w:rsidRPr="00AD2CE0" w14:paraId="35FA83F8" w14:textId="77777777" w:rsidTr="00216176">
        <w:trPr>
          <w:jc w:val="center"/>
        </w:trPr>
        <w:tc>
          <w:tcPr>
            <w:tcW w:w="1264" w:type="dxa"/>
            <w:vMerge/>
            <w:tcBorders>
              <w:left w:val="single" w:sz="4" w:space="0" w:color="auto"/>
              <w:right w:val="single" w:sz="12" w:space="0" w:color="auto"/>
            </w:tcBorders>
            <w:shd w:val="clear" w:color="auto" w:fill="BFBFBF" w:themeFill="background1" w:themeFillShade="BF"/>
            <w:textDirection w:val="btLr"/>
          </w:tcPr>
          <w:p w14:paraId="53C26894" w14:textId="77777777" w:rsidR="00937984" w:rsidRPr="00F60D43" w:rsidRDefault="00937984" w:rsidP="00677F6D">
            <w:pPr>
              <w:spacing w:line="300" w:lineRule="auto"/>
              <w:jc w:val="center"/>
              <w:rPr>
                <w:rFonts w:cs="Times New Roman"/>
                <w:b/>
                <w:color w:val="FF0000"/>
                <w:sz w:val="20"/>
                <w:szCs w:val="20"/>
                <w:lang w:val="lt-LT"/>
              </w:rPr>
            </w:pPr>
          </w:p>
        </w:tc>
        <w:tc>
          <w:tcPr>
            <w:tcW w:w="716" w:type="dxa"/>
            <w:vMerge/>
            <w:tcBorders>
              <w:left w:val="single" w:sz="12" w:space="0" w:color="auto"/>
              <w:right w:val="single" w:sz="12" w:space="0" w:color="auto"/>
            </w:tcBorders>
            <w:shd w:val="clear" w:color="auto" w:fill="BFBFBF" w:themeFill="background1" w:themeFillShade="BF"/>
          </w:tcPr>
          <w:p w14:paraId="6432D3A6" w14:textId="77777777" w:rsidR="00937984" w:rsidRPr="00F60D43" w:rsidRDefault="00937984" w:rsidP="00677F6D">
            <w:pPr>
              <w:spacing w:line="300" w:lineRule="auto"/>
              <w:jc w:val="center"/>
              <w:rPr>
                <w:rFonts w:cs="Times New Roman"/>
                <w:b/>
                <w:color w:val="FF0000"/>
                <w:sz w:val="20"/>
                <w:szCs w:val="20"/>
                <w:lang w:val="lt-LT"/>
              </w:rPr>
            </w:pPr>
          </w:p>
        </w:tc>
        <w:tc>
          <w:tcPr>
            <w:tcW w:w="2571" w:type="dxa"/>
            <w:tcBorders>
              <w:top w:val="single" w:sz="12" w:space="0" w:color="auto"/>
              <w:left w:val="single" w:sz="12" w:space="0" w:color="auto"/>
              <w:bottom w:val="single" w:sz="2" w:space="0" w:color="auto"/>
              <w:right w:val="single" w:sz="12" w:space="0" w:color="auto"/>
            </w:tcBorders>
          </w:tcPr>
          <w:p w14:paraId="337E52AC" w14:textId="1318E17B" w:rsidR="00937984" w:rsidRPr="00F60D43" w:rsidRDefault="00216176" w:rsidP="00216176">
            <w:pPr>
              <w:spacing w:line="300" w:lineRule="auto"/>
              <w:rPr>
                <w:rFonts w:cs="Times New Roman"/>
                <w:color w:val="000000" w:themeColor="text1"/>
                <w:sz w:val="20"/>
                <w:szCs w:val="20"/>
                <w:lang w:val="lt-LT"/>
              </w:rPr>
            </w:pPr>
            <w:r w:rsidRPr="00216176">
              <w:rPr>
                <w:rFonts w:cs="Times New Roman"/>
                <w:b/>
                <w:bCs/>
                <w:color w:val="000000" w:themeColor="text1"/>
                <w:sz w:val="20"/>
                <w:szCs w:val="20"/>
                <w:lang w:val="lt-LT"/>
              </w:rPr>
              <w:t xml:space="preserve">Smagiai ir sveikai </w:t>
            </w:r>
            <w:r w:rsidRPr="00216176">
              <w:rPr>
                <w:rFonts w:cs="Times New Roman"/>
                <w:bCs/>
                <w:color w:val="000000" w:themeColor="text1"/>
                <w:sz w:val="20"/>
                <w:szCs w:val="20"/>
                <w:lang w:val="lt-LT"/>
              </w:rPr>
              <w:t>– veiklos, ugdančios judėjimo džiaugsmą ir sveikos gyvensenos įpročius</w:t>
            </w:r>
            <w:r w:rsidRPr="00AD2CE0">
              <w:rPr>
                <w:rFonts w:cs="Times New Roman"/>
                <w:bCs/>
                <w:color w:val="000000" w:themeColor="text1"/>
                <w:sz w:val="20"/>
                <w:szCs w:val="20"/>
                <w:lang w:val="lt-LT"/>
              </w:rPr>
              <w:t>.</w:t>
            </w:r>
          </w:p>
        </w:tc>
        <w:tc>
          <w:tcPr>
            <w:tcW w:w="2261" w:type="dxa"/>
            <w:tcBorders>
              <w:top w:val="single" w:sz="12" w:space="0" w:color="auto"/>
              <w:left w:val="single" w:sz="12" w:space="0" w:color="auto"/>
              <w:right w:val="single" w:sz="12" w:space="0" w:color="auto"/>
            </w:tcBorders>
          </w:tcPr>
          <w:p w14:paraId="10364C95" w14:textId="2B4BCEC3" w:rsidR="00937984" w:rsidRPr="00F60D43" w:rsidRDefault="00222B23" w:rsidP="00677F6D">
            <w:pPr>
              <w:spacing w:line="300" w:lineRule="auto"/>
              <w:jc w:val="center"/>
              <w:rPr>
                <w:rFonts w:cs="Times New Roman"/>
                <w:color w:val="000000" w:themeColor="text1"/>
                <w:sz w:val="20"/>
                <w:szCs w:val="20"/>
                <w:lang w:val="lt-LT"/>
              </w:rPr>
            </w:pPr>
            <w:r w:rsidRPr="00F60D43">
              <w:rPr>
                <w:rFonts w:cs="Times New Roman"/>
                <w:b/>
                <w:bCs/>
                <w:color w:val="000000" w:themeColor="text1"/>
                <w:sz w:val="20"/>
                <w:szCs w:val="20"/>
                <w:lang w:val="lt-LT"/>
              </w:rPr>
              <w:t>Tyrinėk, atrask, sukurk!</w:t>
            </w:r>
            <w:r w:rsidRPr="00F60D43">
              <w:rPr>
                <w:rFonts w:cs="Times New Roman"/>
                <w:color w:val="000000" w:themeColor="text1"/>
                <w:sz w:val="20"/>
                <w:szCs w:val="20"/>
                <w:lang w:val="lt-LT"/>
              </w:rPr>
              <w:t xml:space="preserve"> – STEAM principu grįstos veiklos ir patyriminiai eksperimentai</w:t>
            </w:r>
            <w:r w:rsidR="00FC6D05">
              <w:rPr>
                <w:rFonts w:cs="Times New Roman"/>
                <w:color w:val="000000" w:themeColor="text1"/>
                <w:sz w:val="20"/>
                <w:szCs w:val="20"/>
                <w:lang w:val="lt-LT"/>
              </w:rPr>
              <w:t>.</w:t>
            </w:r>
          </w:p>
        </w:tc>
        <w:tc>
          <w:tcPr>
            <w:tcW w:w="1974" w:type="dxa"/>
            <w:tcBorders>
              <w:top w:val="single" w:sz="12" w:space="0" w:color="auto"/>
              <w:left w:val="single" w:sz="12" w:space="0" w:color="auto"/>
              <w:right w:val="single" w:sz="12" w:space="0" w:color="auto"/>
            </w:tcBorders>
          </w:tcPr>
          <w:p w14:paraId="0E24972B" w14:textId="2D5B66DD" w:rsidR="00937984" w:rsidRPr="00AF2F5E" w:rsidRDefault="00C913FE" w:rsidP="00677F6D">
            <w:pPr>
              <w:spacing w:line="300" w:lineRule="auto"/>
              <w:jc w:val="center"/>
              <w:rPr>
                <w:rFonts w:cs="Times New Roman"/>
                <w:color w:val="000000" w:themeColor="text1"/>
                <w:sz w:val="20"/>
                <w:szCs w:val="20"/>
                <w:lang w:val="lt-LT"/>
              </w:rPr>
            </w:pPr>
            <w:r w:rsidRPr="00AF2F5E">
              <w:rPr>
                <w:rFonts w:cs="Times New Roman"/>
                <w:b/>
                <w:bCs/>
                <w:color w:val="000000" w:themeColor="text1"/>
                <w:sz w:val="20"/>
                <w:szCs w:val="20"/>
                <w:lang w:val="lt-LT"/>
              </w:rPr>
              <w:t xml:space="preserve">Tyrinėk, saugok, kurk! </w:t>
            </w:r>
            <w:r w:rsidRPr="00AF2F5E">
              <w:rPr>
                <w:rFonts w:cs="Times New Roman"/>
                <w:bCs/>
                <w:color w:val="000000" w:themeColor="text1"/>
                <w:sz w:val="20"/>
                <w:szCs w:val="20"/>
                <w:lang w:val="lt-LT"/>
              </w:rPr>
              <w:t>– EKO veiklos, skatinančios ekologinį sąmoningumą, atsakingą vartojimą ir kūrybišką antrinių žaliavų</w:t>
            </w:r>
            <w:r w:rsidRPr="00AF2F5E">
              <w:rPr>
                <w:rFonts w:cs="Times New Roman"/>
                <w:b/>
                <w:bCs/>
                <w:color w:val="000000" w:themeColor="text1"/>
                <w:sz w:val="20"/>
                <w:szCs w:val="20"/>
                <w:lang w:val="lt-LT"/>
              </w:rPr>
              <w:t xml:space="preserve"> </w:t>
            </w:r>
            <w:r w:rsidRPr="00AF2F5E">
              <w:rPr>
                <w:rFonts w:cs="Times New Roman"/>
                <w:bCs/>
                <w:color w:val="000000" w:themeColor="text1"/>
                <w:sz w:val="20"/>
                <w:szCs w:val="20"/>
                <w:lang w:val="lt-LT"/>
              </w:rPr>
              <w:t>panaudojimą.</w:t>
            </w:r>
          </w:p>
        </w:tc>
        <w:tc>
          <w:tcPr>
            <w:tcW w:w="1985" w:type="dxa"/>
            <w:tcBorders>
              <w:top w:val="single" w:sz="12" w:space="0" w:color="auto"/>
              <w:left w:val="single" w:sz="12" w:space="0" w:color="auto"/>
              <w:right w:val="single" w:sz="12" w:space="0" w:color="auto"/>
            </w:tcBorders>
          </w:tcPr>
          <w:p w14:paraId="2CC81873" w14:textId="1A03EABC" w:rsidR="00937984" w:rsidRPr="00AF2F5E" w:rsidRDefault="00FC6D05" w:rsidP="00FC6D05">
            <w:pPr>
              <w:spacing w:line="300" w:lineRule="auto"/>
              <w:jc w:val="center"/>
              <w:rPr>
                <w:rFonts w:cs="Times New Roman"/>
                <w:color w:val="000000" w:themeColor="text1"/>
                <w:sz w:val="20"/>
                <w:szCs w:val="20"/>
                <w:lang w:val="lt-LT"/>
              </w:rPr>
            </w:pPr>
            <w:r w:rsidRPr="00AF2F5E">
              <w:rPr>
                <w:rFonts w:cs="Times New Roman"/>
                <w:b/>
                <w:bCs/>
                <w:color w:val="000000" w:themeColor="text1"/>
                <w:sz w:val="20"/>
                <w:szCs w:val="20"/>
                <w:lang w:val="lt-LT"/>
              </w:rPr>
              <w:t>Matematika projektuose!</w:t>
            </w:r>
            <w:r w:rsidRPr="00AF2F5E">
              <w:rPr>
                <w:rFonts w:cs="Times New Roman"/>
                <w:color w:val="000000" w:themeColor="text1"/>
                <w:sz w:val="20"/>
                <w:szCs w:val="20"/>
                <w:lang w:val="lt-LT"/>
              </w:rPr>
              <w:t xml:space="preserve"> – projektinės veiklos, skatinančios vaikus tyrinėti, skaičiuoti, matuoti, planuoti ir pristatyti praktinius darbus.</w:t>
            </w:r>
          </w:p>
        </w:tc>
        <w:tc>
          <w:tcPr>
            <w:tcW w:w="2124" w:type="dxa"/>
            <w:tcBorders>
              <w:top w:val="single" w:sz="12" w:space="0" w:color="auto"/>
              <w:left w:val="single" w:sz="12" w:space="0" w:color="auto"/>
              <w:right w:val="single" w:sz="4" w:space="0" w:color="auto"/>
            </w:tcBorders>
          </w:tcPr>
          <w:p w14:paraId="135EC6BA" w14:textId="7E0F0A16" w:rsidR="00937984" w:rsidRPr="00AF2F5E" w:rsidRDefault="00216176" w:rsidP="00677F6D">
            <w:pPr>
              <w:spacing w:line="300" w:lineRule="auto"/>
              <w:jc w:val="center"/>
              <w:rPr>
                <w:rFonts w:cs="Times New Roman"/>
                <w:color w:val="000000" w:themeColor="text1"/>
                <w:sz w:val="20"/>
                <w:szCs w:val="20"/>
                <w:lang w:val="lt-LT"/>
              </w:rPr>
            </w:pPr>
            <w:r w:rsidRPr="00AF2F5E">
              <w:rPr>
                <w:rFonts w:cs="Times New Roman"/>
                <w:b/>
                <w:bCs/>
                <w:color w:val="000000" w:themeColor="text1"/>
                <w:sz w:val="20"/>
                <w:szCs w:val="20"/>
                <w:lang w:val="lt-LT"/>
              </w:rPr>
              <w:t>Apmąstyk, pasidžiauk, tobulėk!</w:t>
            </w:r>
            <w:r w:rsidRPr="00AF2F5E">
              <w:rPr>
                <w:rFonts w:cs="Times New Roman"/>
                <w:bCs/>
                <w:color w:val="000000" w:themeColor="text1"/>
                <w:sz w:val="20"/>
                <w:szCs w:val="20"/>
                <w:lang w:val="lt-LT"/>
              </w:rPr>
              <w:t xml:space="preserve"> – savaitės refleksijos veiklos, skatinančios vaikus įsivertinti patirtis, aptarti atradimus, pasidžiaugti pasiekimais ir numatyti naujus tikslus.</w:t>
            </w:r>
          </w:p>
        </w:tc>
      </w:tr>
      <w:tr w:rsidR="00937984" w:rsidRPr="00F60D43" w14:paraId="16C94E57" w14:textId="77777777" w:rsidTr="00216176">
        <w:trPr>
          <w:jc w:val="center"/>
        </w:trPr>
        <w:tc>
          <w:tcPr>
            <w:tcW w:w="1264" w:type="dxa"/>
            <w:vMerge/>
            <w:tcBorders>
              <w:left w:val="single" w:sz="4" w:space="0" w:color="auto"/>
              <w:right w:val="single" w:sz="12" w:space="0" w:color="auto"/>
            </w:tcBorders>
            <w:shd w:val="clear" w:color="auto" w:fill="BFBFBF" w:themeFill="background1" w:themeFillShade="BF"/>
            <w:textDirection w:val="btLr"/>
            <w:vAlign w:val="center"/>
          </w:tcPr>
          <w:p w14:paraId="66A595FC" w14:textId="21D2D95E" w:rsidR="00937984" w:rsidRPr="00F60D43" w:rsidRDefault="00937984" w:rsidP="00677F6D">
            <w:pPr>
              <w:spacing w:line="300" w:lineRule="auto"/>
              <w:jc w:val="center"/>
              <w:rPr>
                <w:rFonts w:cs="Times New Roman"/>
                <w:b/>
                <w:color w:val="FF0000"/>
                <w:sz w:val="20"/>
                <w:szCs w:val="20"/>
                <w:lang w:val="lt-LT"/>
              </w:rPr>
            </w:pPr>
          </w:p>
        </w:tc>
        <w:tc>
          <w:tcPr>
            <w:tcW w:w="716" w:type="dxa"/>
            <w:vMerge/>
            <w:tcBorders>
              <w:left w:val="single" w:sz="12" w:space="0" w:color="auto"/>
              <w:right w:val="single" w:sz="12" w:space="0" w:color="auto"/>
            </w:tcBorders>
          </w:tcPr>
          <w:p w14:paraId="7977DD07" w14:textId="77777777" w:rsidR="00937984" w:rsidRPr="00F60D43" w:rsidRDefault="00937984" w:rsidP="00677F6D">
            <w:pPr>
              <w:spacing w:line="300" w:lineRule="auto"/>
              <w:jc w:val="center"/>
              <w:rPr>
                <w:rFonts w:cs="Times New Roman"/>
                <w:b/>
                <w:color w:val="FF0000"/>
                <w:sz w:val="20"/>
                <w:szCs w:val="20"/>
                <w:lang w:val="lt-LT"/>
              </w:rPr>
            </w:pPr>
          </w:p>
        </w:tc>
        <w:tc>
          <w:tcPr>
            <w:tcW w:w="10915" w:type="dxa"/>
            <w:gridSpan w:val="5"/>
            <w:tcBorders>
              <w:top w:val="single" w:sz="12" w:space="0" w:color="auto"/>
              <w:left w:val="single" w:sz="12" w:space="0" w:color="auto"/>
              <w:bottom w:val="single" w:sz="2" w:space="0" w:color="auto"/>
              <w:right w:val="single" w:sz="4" w:space="0" w:color="auto"/>
            </w:tcBorders>
            <w:shd w:val="clear" w:color="auto" w:fill="D0CECE" w:themeFill="background2" w:themeFillShade="E6"/>
          </w:tcPr>
          <w:p w14:paraId="45C44CF6" w14:textId="77777777" w:rsidR="00937984" w:rsidRPr="00F60D43" w:rsidRDefault="00937984" w:rsidP="00677F6D">
            <w:pPr>
              <w:spacing w:line="300" w:lineRule="auto"/>
              <w:jc w:val="center"/>
              <w:rPr>
                <w:rFonts w:cs="Times New Roman"/>
                <w:color w:val="000000" w:themeColor="text1"/>
                <w:sz w:val="20"/>
                <w:szCs w:val="20"/>
                <w:lang w:val="lt-LT"/>
              </w:rPr>
            </w:pPr>
            <w:r w:rsidRPr="00F60D43">
              <w:rPr>
                <w:rFonts w:cs="Times New Roman"/>
                <w:color w:val="000000" w:themeColor="text1"/>
                <w:sz w:val="20"/>
                <w:szCs w:val="20"/>
                <w:lang w:val="lt-LT"/>
              </w:rPr>
              <w:t>PAVAKARIAI</w:t>
            </w:r>
          </w:p>
        </w:tc>
      </w:tr>
      <w:tr w:rsidR="00937984" w:rsidRPr="00F60D43" w14:paraId="6FEACC05" w14:textId="77777777" w:rsidTr="00216176">
        <w:trPr>
          <w:jc w:val="center"/>
        </w:trPr>
        <w:tc>
          <w:tcPr>
            <w:tcW w:w="1264" w:type="dxa"/>
            <w:vMerge/>
            <w:tcBorders>
              <w:left w:val="single" w:sz="4" w:space="0" w:color="auto"/>
              <w:right w:val="single" w:sz="12" w:space="0" w:color="auto"/>
            </w:tcBorders>
            <w:shd w:val="clear" w:color="auto" w:fill="BFBFBF" w:themeFill="background1" w:themeFillShade="BF"/>
          </w:tcPr>
          <w:p w14:paraId="43CF1255" w14:textId="77777777" w:rsidR="00937984" w:rsidRPr="00F60D43" w:rsidRDefault="00937984" w:rsidP="00677F6D">
            <w:pPr>
              <w:spacing w:line="300" w:lineRule="auto"/>
              <w:jc w:val="center"/>
              <w:rPr>
                <w:rFonts w:cs="Times New Roman"/>
                <w:color w:val="FF0000"/>
                <w:sz w:val="20"/>
                <w:szCs w:val="20"/>
                <w:lang w:val="lt-LT"/>
              </w:rPr>
            </w:pPr>
          </w:p>
        </w:tc>
        <w:tc>
          <w:tcPr>
            <w:tcW w:w="716" w:type="dxa"/>
            <w:vMerge/>
            <w:tcBorders>
              <w:left w:val="single" w:sz="12" w:space="0" w:color="auto"/>
              <w:right w:val="single" w:sz="12" w:space="0" w:color="auto"/>
            </w:tcBorders>
          </w:tcPr>
          <w:p w14:paraId="79FF1F97" w14:textId="77777777" w:rsidR="00937984" w:rsidRPr="00F60D43" w:rsidRDefault="00937984" w:rsidP="00677F6D">
            <w:pPr>
              <w:spacing w:line="300" w:lineRule="auto"/>
              <w:jc w:val="center"/>
              <w:rPr>
                <w:rFonts w:cs="Times New Roman"/>
                <w:b/>
                <w:color w:val="FF0000"/>
                <w:sz w:val="20"/>
                <w:szCs w:val="20"/>
                <w:lang w:val="lt-LT"/>
              </w:rPr>
            </w:pPr>
          </w:p>
        </w:tc>
        <w:tc>
          <w:tcPr>
            <w:tcW w:w="10915" w:type="dxa"/>
            <w:gridSpan w:val="5"/>
            <w:tcBorders>
              <w:top w:val="single" w:sz="2" w:space="0" w:color="auto"/>
              <w:left w:val="single" w:sz="12" w:space="0" w:color="auto"/>
              <w:right w:val="single" w:sz="4" w:space="0" w:color="auto"/>
            </w:tcBorders>
          </w:tcPr>
          <w:p w14:paraId="0574E110" w14:textId="1CC570B6" w:rsidR="00A819B7" w:rsidRPr="00F60D43" w:rsidRDefault="00937984" w:rsidP="00677F6D">
            <w:pPr>
              <w:spacing w:line="300" w:lineRule="auto"/>
              <w:jc w:val="center"/>
              <w:rPr>
                <w:rFonts w:cs="Times New Roman"/>
                <w:color w:val="000000" w:themeColor="text1"/>
                <w:sz w:val="20"/>
                <w:szCs w:val="20"/>
                <w:lang w:val="lt-LT"/>
              </w:rPr>
            </w:pPr>
            <w:r w:rsidRPr="00F60D43">
              <w:rPr>
                <w:rFonts w:cs="Times New Roman"/>
                <w:color w:val="000000" w:themeColor="text1"/>
                <w:sz w:val="20"/>
                <w:szCs w:val="20"/>
                <w:lang w:val="lt-LT"/>
              </w:rPr>
              <w:t>Poilsis, žai</w:t>
            </w:r>
            <w:r w:rsidR="00FD25D9" w:rsidRPr="00F60D43">
              <w:rPr>
                <w:rFonts w:cs="Times New Roman"/>
                <w:color w:val="000000" w:themeColor="text1"/>
                <w:sz w:val="20"/>
                <w:szCs w:val="20"/>
                <w:lang w:val="lt-LT"/>
              </w:rPr>
              <w:t>dimai lauke, mokinių priežiūra.</w:t>
            </w:r>
          </w:p>
        </w:tc>
      </w:tr>
    </w:tbl>
    <w:p w14:paraId="18B0BAA1" w14:textId="27F479FA" w:rsidR="00B975D0" w:rsidRPr="00BE0625" w:rsidRDefault="00B975D0" w:rsidP="0072486D">
      <w:pPr>
        <w:suppressAutoHyphens w:val="0"/>
        <w:spacing w:line="300" w:lineRule="auto"/>
        <w:ind w:left="10384"/>
        <w:rPr>
          <w:rFonts w:cs="Times New Roman"/>
          <w:sz w:val="22"/>
          <w:szCs w:val="22"/>
          <w:lang w:val="lt-LT"/>
        </w:rPr>
      </w:pPr>
      <w:r w:rsidRPr="00BE0625">
        <w:rPr>
          <w:rFonts w:cs="Times New Roman"/>
          <w:sz w:val="22"/>
          <w:szCs w:val="22"/>
          <w:lang w:val="lt-LT"/>
        </w:rPr>
        <w:lastRenderedPageBreak/>
        <w:t>202</w:t>
      </w:r>
      <w:r w:rsidR="00F60D43" w:rsidRPr="00BE0625">
        <w:rPr>
          <w:rFonts w:cs="Times New Roman"/>
          <w:sz w:val="22"/>
          <w:szCs w:val="22"/>
          <w:lang w:val="lt-LT"/>
        </w:rPr>
        <w:t>6</w:t>
      </w:r>
      <w:r w:rsidR="00E75F9A">
        <w:rPr>
          <w:rFonts w:cs="Times New Roman"/>
          <w:sz w:val="22"/>
          <w:szCs w:val="22"/>
        </w:rPr>
        <w:t>–</w:t>
      </w:r>
      <w:r w:rsidRPr="00BE0625">
        <w:rPr>
          <w:rFonts w:cs="Times New Roman"/>
          <w:sz w:val="22"/>
          <w:szCs w:val="22"/>
          <w:lang w:val="lt-LT"/>
        </w:rPr>
        <w:t>202</w:t>
      </w:r>
      <w:r w:rsidR="00F60D43" w:rsidRPr="00BE0625">
        <w:rPr>
          <w:rFonts w:cs="Times New Roman"/>
          <w:sz w:val="22"/>
          <w:szCs w:val="22"/>
          <w:lang w:val="lt-LT"/>
        </w:rPr>
        <w:t>7</w:t>
      </w:r>
      <w:r w:rsidRPr="00BE0625">
        <w:rPr>
          <w:rFonts w:cs="Times New Roman"/>
          <w:sz w:val="22"/>
          <w:szCs w:val="22"/>
          <w:lang w:val="lt-LT"/>
        </w:rPr>
        <w:t xml:space="preserve"> mokslo metų ugdymo plano </w:t>
      </w:r>
    </w:p>
    <w:p w14:paraId="0214DFDE" w14:textId="6C9612C8" w:rsidR="00C345F9" w:rsidRPr="002258A5" w:rsidRDefault="002258A5" w:rsidP="0072486D">
      <w:pPr>
        <w:suppressAutoHyphens w:val="0"/>
        <w:spacing w:line="300" w:lineRule="auto"/>
        <w:ind w:left="10384"/>
        <w:rPr>
          <w:rFonts w:cs="Times New Roman"/>
          <w:sz w:val="22"/>
          <w:szCs w:val="22"/>
          <w:lang w:val="lt-LT"/>
        </w:rPr>
      </w:pPr>
      <w:r>
        <w:rPr>
          <w:rFonts w:cs="Times New Roman"/>
          <w:sz w:val="22"/>
          <w:szCs w:val="22"/>
          <w:lang w:val="lt-LT"/>
        </w:rPr>
        <w:t>3</w:t>
      </w:r>
      <w:r w:rsidR="0072486D">
        <w:rPr>
          <w:rFonts w:cs="Times New Roman"/>
          <w:sz w:val="22"/>
          <w:szCs w:val="22"/>
          <w:lang w:val="lt-LT"/>
        </w:rPr>
        <w:t> </w:t>
      </w:r>
      <w:r>
        <w:rPr>
          <w:rFonts w:cs="Times New Roman"/>
          <w:sz w:val="22"/>
          <w:szCs w:val="22"/>
          <w:lang w:val="lt-LT"/>
        </w:rPr>
        <w:t>priedas</w:t>
      </w:r>
    </w:p>
    <w:p w14:paraId="6F5D3DD2" w14:textId="7F01842C" w:rsidR="0097020B" w:rsidRPr="00BE0625" w:rsidRDefault="00124A59" w:rsidP="00F60D43">
      <w:pPr>
        <w:suppressAutoHyphens w:val="0"/>
        <w:spacing w:line="300" w:lineRule="auto"/>
        <w:jc w:val="center"/>
        <w:rPr>
          <w:rFonts w:cs="Times New Roman"/>
          <w:b/>
          <w:color w:val="000000" w:themeColor="text1"/>
          <w:sz w:val="22"/>
          <w:szCs w:val="22"/>
          <w:lang w:val="lt-LT"/>
        </w:rPr>
      </w:pPr>
      <w:r w:rsidRPr="00BE0625">
        <w:rPr>
          <w:rFonts w:cs="Times New Roman"/>
          <w:b/>
          <w:color w:val="000000" w:themeColor="text1"/>
          <w:sz w:val="22"/>
          <w:szCs w:val="22"/>
          <w:lang w:val="lt-LT"/>
        </w:rPr>
        <w:t>202</w:t>
      </w:r>
      <w:r w:rsidR="00F60D43" w:rsidRPr="00BE0625">
        <w:rPr>
          <w:rFonts w:cs="Times New Roman"/>
          <w:b/>
          <w:color w:val="000000" w:themeColor="text1"/>
          <w:sz w:val="22"/>
          <w:szCs w:val="22"/>
          <w:lang w:val="lt-LT"/>
        </w:rPr>
        <w:t>6</w:t>
      </w:r>
      <w:r w:rsidR="00CE5384" w:rsidRPr="00BE0625">
        <w:rPr>
          <w:rFonts w:cs="Times New Roman"/>
          <w:b/>
          <w:color w:val="000000" w:themeColor="text1"/>
          <w:sz w:val="22"/>
          <w:szCs w:val="22"/>
          <w:lang w:val="lt-LT"/>
        </w:rPr>
        <w:t>–</w:t>
      </w:r>
      <w:r w:rsidRPr="00BE0625">
        <w:rPr>
          <w:rFonts w:cs="Times New Roman"/>
          <w:b/>
          <w:color w:val="000000" w:themeColor="text1"/>
          <w:sz w:val="22"/>
          <w:szCs w:val="22"/>
          <w:lang w:val="lt-LT"/>
        </w:rPr>
        <w:t>202</w:t>
      </w:r>
      <w:r w:rsidR="00F60D43" w:rsidRPr="00BE0625">
        <w:rPr>
          <w:rFonts w:cs="Times New Roman"/>
          <w:b/>
          <w:color w:val="000000" w:themeColor="text1"/>
          <w:sz w:val="22"/>
          <w:szCs w:val="22"/>
          <w:lang w:val="lt-LT"/>
        </w:rPr>
        <w:t xml:space="preserve">7 </w:t>
      </w:r>
      <w:r w:rsidRPr="00BE0625">
        <w:rPr>
          <w:rFonts w:cs="Times New Roman"/>
          <w:b/>
          <w:color w:val="000000" w:themeColor="text1"/>
          <w:sz w:val="22"/>
          <w:szCs w:val="22"/>
          <w:lang w:val="lt-LT"/>
        </w:rPr>
        <w:t>M.</w:t>
      </w:r>
      <w:r w:rsidR="00CE5384" w:rsidRPr="00BE0625">
        <w:rPr>
          <w:rFonts w:cs="Times New Roman"/>
          <w:b/>
          <w:color w:val="000000" w:themeColor="text1"/>
          <w:sz w:val="22"/>
          <w:szCs w:val="22"/>
          <w:lang w:val="lt-LT"/>
        </w:rPr>
        <w:t> </w:t>
      </w:r>
      <w:r w:rsidRPr="00BE0625">
        <w:rPr>
          <w:rFonts w:cs="Times New Roman"/>
          <w:b/>
          <w:color w:val="000000" w:themeColor="text1"/>
          <w:sz w:val="22"/>
          <w:szCs w:val="22"/>
          <w:lang w:val="lt-LT"/>
        </w:rPr>
        <w:t xml:space="preserve">M. </w:t>
      </w:r>
      <w:r w:rsidR="00C345F9">
        <w:rPr>
          <w:rFonts w:cs="Times New Roman"/>
          <w:b/>
          <w:color w:val="000000" w:themeColor="text1"/>
          <w:sz w:val="22"/>
          <w:szCs w:val="22"/>
          <w:lang w:val="lt-LT"/>
        </w:rPr>
        <w:t xml:space="preserve">UGDYMO PLANO </w:t>
      </w:r>
      <w:r w:rsidRPr="00BE0625">
        <w:rPr>
          <w:rFonts w:cs="Times New Roman"/>
          <w:b/>
          <w:color w:val="000000" w:themeColor="text1"/>
          <w:sz w:val="22"/>
          <w:szCs w:val="22"/>
          <w:lang w:val="lt-LT"/>
        </w:rPr>
        <w:t>VEIKLOS KALENDORIUS</w:t>
      </w:r>
    </w:p>
    <w:tbl>
      <w:tblPr>
        <w:tblStyle w:val="Lentelstinklelis1"/>
        <w:tblW w:w="0" w:type="auto"/>
        <w:jc w:val="center"/>
        <w:tblLook w:val="04A0" w:firstRow="1" w:lastRow="0" w:firstColumn="1" w:lastColumn="0" w:noHBand="0" w:noVBand="1"/>
      </w:tblPr>
      <w:tblGrid>
        <w:gridCol w:w="2830"/>
        <w:gridCol w:w="9781"/>
        <w:gridCol w:w="1134"/>
      </w:tblGrid>
      <w:tr w:rsidR="00BE0625" w:rsidRPr="00BE0625" w14:paraId="7923AB91" w14:textId="77777777" w:rsidTr="007807F9">
        <w:trPr>
          <w:jc w:val="center"/>
        </w:trPr>
        <w:tc>
          <w:tcPr>
            <w:tcW w:w="2830" w:type="dxa"/>
          </w:tcPr>
          <w:p w14:paraId="66EE884B" w14:textId="52DA61FC" w:rsidR="0097020B" w:rsidRPr="00BE0625" w:rsidRDefault="00080350" w:rsidP="00F60D43">
            <w:pPr>
              <w:tabs>
                <w:tab w:val="center" w:pos="4680"/>
                <w:tab w:val="right" w:pos="9360"/>
              </w:tabs>
              <w:suppressAutoHyphens w:val="0"/>
              <w:spacing w:line="300" w:lineRule="auto"/>
              <w:jc w:val="center"/>
              <w:rPr>
                <w:rFonts w:cs="Times New Roman"/>
                <w:b/>
                <w:color w:val="000000" w:themeColor="text1"/>
                <w:sz w:val="22"/>
                <w:szCs w:val="22"/>
                <w:lang w:val="lt-LT" w:eastAsia="en-US"/>
              </w:rPr>
            </w:pPr>
            <w:r w:rsidRPr="00BE0625">
              <w:rPr>
                <w:rFonts w:cs="Times New Roman"/>
                <w:b/>
                <w:color w:val="000000" w:themeColor="text1"/>
                <w:sz w:val="22"/>
                <w:szCs w:val="22"/>
                <w:lang w:val="lt-LT" w:eastAsia="en-US"/>
              </w:rPr>
              <w:t>DATA</w:t>
            </w:r>
          </w:p>
        </w:tc>
        <w:tc>
          <w:tcPr>
            <w:tcW w:w="9781" w:type="dxa"/>
          </w:tcPr>
          <w:p w14:paraId="67EF82E8" w14:textId="24D76589" w:rsidR="0097020B" w:rsidRPr="00BE0625" w:rsidRDefault="00080350" w:rsidP="00F60D43">
            <w:pPr>
              <w:tabs>
                <w:tab w:val="center" w:pos="4680"/>
                <w:tab w:val="right" w:pos="9360"/>
              </w:tabs>
              <w:suppressAutoHyphens w:val="0"/>
              <w:spacing w:line="300" w:lineRule="auto"/>
              <w:jc w:val="center"/>
              <w:rPr>
                <w:rFonts w:cs="Times New Roman"/>
                <w:b/>
                <w:color w:val="000000" w:themeColor="text1"/>
                <w:sz w:val="22"/>
                <w:szCs w:val="22"/>
                <w:lang w:val="lt-LT" w:eastAsia="en-US"/>
              </w:rPr>
            </w:pPr>
            <w:r w:rsidRPr="00BE0625">
              <w:rPr>
                <w:rFonts w:cs="Times New Roman"/>
                <w:b/>
                <w:color w:val="000000" w:themeColor="text1"/>
                <w:sz w:val="22"/>
                <w:szCs w:val="22"/>
                <w:lang w:val="lt-LT" w:eastAsia="en-US"/>
              </w:rPr>
              <w:t>VEIKLA</w:t>
            </w:r>
          </w:p>
        </w:tc>
        <w:tc>
          <w:tcPr>
            <w:tcW w:w="1134" w:type="dxa"/>
          </w:tcPr>
          <w:p w14:paraId="6A7DDA11" w14:textId="379C04E1" w:rsidR="0097020B" w:rsidRPr="00BE0625" w:rsidRDefault="00080350" w:rsidP="00F60D43">
            <w:pPr>
              <w:tabs>
                <w:tab w:val="center" w:pos="4680"/>
                <w:tab w:val="right" w:pos="9360"/>
              </w:tabs>
              <w:suppressAutoHyphens w:val="0"/>
              <w:spacing w:line="300" w:lineRule="auto"/>
              <w:jc w:val="center"/>
              <w:rPr>
                <w:rFonts w:cs="Times New Roman"/>
                <w:b/>
                <w:color w:val="000000" w:themeColor="text1"/>
                <w:sz w:val="22"/>
                <w:szCs w:val="22"/>
                <w:lang w:val="lt-LT" w:eastAsia="en-US"/>
              </w:rPr>
            </w:pPr>
            <w:r w:rsidRPr="00BE0625">
              <w:rPr>
                <w:rFonts w:cs="Times New Roman"/>
                <w:b/>
                <w:color w:val="000000" w:themeColor="text1"/>
                <w:sz w:val="22"/>
                <w:szCs w:val="22"/>
                <w:lang w:val="lt-LT" w:eastAsia="en-US"/>
              </w:rPr>
              <w:t>KLASĖS</w:t>
            </w:r>
          </w:p>
        </w:tc>
      </w:tr>
      <w:tr w:rsidR="00F60D43" w:rsidRPr="00F60D43" w14:paraId="6B4F0329" w14:textId="77777777" w:rsidTr="003877ED">
        <w:trPr>
          <w:jc w:val="center"/>
        </w:trPr>
        <w:tc>
          <w:tcPr>
            <w:tcW w:w="2830" w:type="dxa"/>
            <w:shd w:val="clear" w:color="auto" w:fill="FBE4D5" w:themeFill="accent2" w:themeFillTint="33"/>
          </w:tcPr>
          <w:p w14:paraId="6879E15E" w14:textId="60A9CEF3" w:rsidR="0097020B" w:rsidRPr="002F276A" w:rsidRDefault="0097020B" w:rsidP="00F60D43">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202</w:t>
            </w:r>
            <w:r w:rsidR="00F60D43" w:rsidRPr="002F276A">
              <w:rPr>
                <w:rFonts w:cs="Times New Roman"/>
                <w:b/>
                <w:color w:val="000000" w:themeColor="text1"/>
                <w:sz w:val="20"/>
                <w:szCs w:val="20"/>
                <w:lang w:val="lt-LT" w:eastAsia="en-US"/>
              </w:rPr>
              <w:t>6</w:t>
            </w:r>
            <w:r w:rsidRPr="002F276A">
              <w:rPr>
                <w:rFonts w:cs="Times New Roman"/>
                <w:b/>
                <w:color w:val="000000" w:themeColor="text1"/>
                <w:sz w:val="20"/>
                <w:szCs w:val="20"/>
                <w:lang w:val="lt-LT" w:eastAsia="en-US"/>
              </w:rPr>
              <w:t xml:space="preserve"> m. rugsėjo </w:t>
            </w:r>
            <w:r w:rsidR="009D669E" w:rsidRPr="002F276A">
              <w:rPr>
                <w:rFonts w:cs="Times New Roman"/>
                <w:b/>
                <w:color w:val="000000" w:themeColor="text1"/>
                <w:sz w:val="20"/>
                <w:szCs w:val="20"/>
                <w:lang w:val="lt-LT" w:eastAsia="en-US"/>
              </w:rPr>
              <w:t>1</w:t>
            </w:r>
            <w:r w:rsidRPr="002F276A">
              <w:rPr>
                <w:rFonts w:cs="Times New Roman"/>
                <w:b/>
                <w:color w:val="000000" w:themeColor="text1"/>
                <w:sz w:val="20"/>
                <w:szCs w:val="20"/>
                <w:lang w:val="lt-LT" w:eastAsia="en-US"/>
              </w:rPr>
              <w:t xml:space="preserve"> d.</w:t>
            </w:r>
          </w:p>
        </w:tc>
        <w:tc>
          <w:tcPr>
            <w:tcW w:w="9781" w:type="dxa"/>
            <w:shd w:val="clear" w:color="auto" w:fill="FBE4D5" w:themeFill="accent2" w:themeFillTint="33"/>
          </w:tcPr>
          <w:p w14:paraId="26C7D18E" w14:textId="1A82814E" w:rsidR="0097020B" w:rsidRPr="002F276A" w:rsidRDefault="00315519" w:rsidP="00F60D43">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Pažintinė diena.</w:t>
            </w:r>
            <w:r w:rsidR="002330BF" w:rsidRPr="002F276A">
              <w:rPr>
                <w:rFonts w:cs="Times New Roman"/>
                <w:b/>
                <w:color w:val="000000" w:themeColor="text1"/>
                <w:sz w:val="20"/>
                <w:szCs w:val="20"/>
                <w:lang w:val="lt-LT" w:eastAsia="en-US"/>
              </w:rPr>
              <w:t xml:space="preserve"> </w:t>
            </w:r>
            <w:r w:rsidR="0097020B" w:rsidRPr="002F276A">
              <w:rPr>
                <w:rFonts w:cs="Times New Roman"/>
                <w:b/>
                <w:color w:val="000000" w:themeColor="text1"/>
                <w:sz w:val="20"/>
                <w:szCs w:val="20"/>
                <w:lang w:val="lt-LT" w:eastAsia="en-US"/>
              </w:rPr>
              <w:t>Mokslo ir žinių diena</w:t>
            </w:r>
          </w:p>
        </w:tc>
        <w:tc>
          <w:tcPr>
            <w:tcW w:w="1134" w:type="dxa"/>
            <w:shd w:val="clear" w:color="auto" w:fill="FBE4D5" w:themeFill="accent2" w:themeFillTint="33"/>
          </w:tcPr>
          <w:p w14:paraId="5ABEF878" w14:textId="16A49911" w:rsidR="0097020B" w:rsidRPr="002F276A" w:rsidRDefault="0097020B"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F60D43" w:rsidRPr="00F60D43" w14:paraId="4CDFC854" w14:textId="77777777" w:rsidTr="002722D5">
        <w:trPr>
          <w:jc w:val="center"/>
        </w:trPr>
        <w:tc>
          <w:tcPr>
            <w:tcW w:w="2830" w:type="dxa"/>
            <w:shd w:val="clear" w:color="auto" w:fill="FBE4D5" w:themeFill="accent2" w:themeFillTint="33"/>
          </w:tcPr>
          <w:p w14:paraId="5139277E" w14:textId="074063D0" w:rsidR="0097020B" w:rsidRPr="002F276A" w:rsidRDefault="0097020B" w:rsidP="008C3D6B">
            <w:pPr>
              <w:tabs>
                <w:tab w:val="center" w:pos="4680"/>
                <w:tab w:val="right" w:pos="9360"/>
              </w:tabs>
              <w:suppressAutoHyphens w:val="0"/>
              <w:spacing w:line="300" w:lineRule="auto"/>
              <w:rPr>
                <w:rFonts w:cs="Times New Roman"/>
                <w:color w:val="000000" w:themeColor="text1"/>
                <w:sz w:val="20"/>
                <w:szCs w:val="20"/>
                <w:lang w:val="lt-LT" w:eastAsia="en-US"/>
              </w:rPr>
            </w:pPr>
            <w:r w:rsidRPr="002F276A">
              <w:rPr>
                <w:rFonts w:cs="Times New Roman"/>
                <w:color w:val="000000" w:themeColor="text1"/>
                <w:sz w:val="20"/>
                <w:szCs w:val="20"/>
                <w:lang w:val="lt-LT" w:eastAsia="en-US"/>
              </w:rPr>
              <w:t>202</w:t>
            </w:r>
            <w:r w:rsidR="00F60D43" w:rsidRPr="002F276A">
              <w:rPr>
                <w:rFonts w:cs="Times New Roman"/>
                <w:color w:val="000000" w:themeColor="text1"/>
                <w:sz w:val="20"/>
                <w:szCs w:val="20"/>
                <w:lang w:val="lt-LT" w:eastAsia="en-US"/>
              </w:rPr>
              <w:t>6</w:t>
            </w:r>
            <w:r w:rsidRPr="002F276A">
              <w:rPr>
                <w:rFonts w:cs="Times New Roman"/>
                <w:color w:val="000000" w:themeColor="text1"/>
                <w:sz w:val="20"/>
                <w:szCs w:val="20"/>
                <w:lang w:val="lt-LT" w:eastAsia="en-US"/>
              </w:rPr>
              <w:t xml:space="preserve"> m. rugsėjo </w:t>
            </w:r>
            <w:r w:rsidR="00291B5D" w:rsidRPr="002F276A">
              <w:rPr>
                <w:rFonts w:cs="Times New Roman"/>
                <w:color w:val="000000" w:themeColor="text1"/>
                <w:sz w:val="20"/>
                <w:szCs w:val="20"/>
                <w:lang w:val="lt-LT" w:eastAsia="en-US"/>
              </w:rPr>
              <w:t>1</w:t>
            </w:r>
            <w:r w:rsidR="008C3D6B" w:rsidRPr="002F276A">
              <w:rPr>
                <w:rFonts w:cs="Times New Roman"/>
                <w:color w:val="000000" w:themeColor="text1"/>
                <w:sz w:val="20"/>
                <w:szCs w:val="20"/>
                <w:lang w:val="lt-LT" w:eastAsia="en-US"/>
              </w:rPr>
              <w:t>1</w:t>
            </w:r>
            <w:r w:rsidRPr="002F276A">
              <w:rPr>
                <w:rFonts w:cs="Times New Roman"/>
                <w:color w:val="000000" w:themeColor="text1"/>
                <w:sz w:val="20"/>
                <w:szCs w:val="20"/>
                <w:lang w:val="lt-LT" w:eastAsia="en-US"/>
              </w:rPr>
              <w:t xml:space="preserve"> d.</w:t>
            </w:r>
          </w:p>
        </w:tc>
        <w:tc>
          <w:tcPr>
            <w:tcW w:w="9781" w:type="dxa"/>
            <w:shd w:val="clear" w:color="auto" w:fill="FBE4D5" w:themeFill="accent2" w:themeFillTint="33"/>
          </w:tcPr>
          <w:p w14:paraId="18ACE052" w14:textId="19AEFE2C" w:rsidR="0097020B" w:rsidRPr="002F276A" w:rsidRDefault="002722D5" w:rsidP="00F60D43">
            <w:pPr>
              <w:tabs>
                <w:tab w:val="center" w:pos="4680"/>
                <w:tab w:val="right" w:pos="9360"/>
              </w:tabs>
              <w:suppressAutoHyphens w:val="0"/>
              <w:spacing w:line="300" w:lineRule="auto"/>
              <w:rPr>
                <w:rFonts w:cs="Times New Roman"/>
                <w:color w:val="000000" w:themeColor="text1"/>
                <w:sz w:val="20"/>
                <w:szCs w:val="20"/>
                <w:lang w:val="lt-LT" w:eastAsia="en-US"/>
              </w:rPr>
            </w:pPr>
            <w:r w:rsidRPr="002722D5">
              <w:rPr>
                <w:rFonts w:cs="Times New Roman"/>
                <w:b/>
                <w:color w:val="000000" w:themeColor="text1"/>
                <w:sz w:val="20"/>
                <w:szCs w:val="20"/>
                <w:lang w:val="lt-LT" w:eastAsia="en-US"/>
              </w:rPr>
              <w:t>Pažintinė diena</w:t>
            </w:r>
            <w:r>
              <w:rPr>
                <w:rFonts w:cs="Times New Roman"/>
                <w:color w:val="000000" w:themeColor="text1"/>
                <w:sz w:val="20"/>
                <w:szCs w:val="20"/>
                <w:lang w:val="lt-LT" w:eastAsia="en-US"/>
              </w:rPr>
              <w:t xml:space="preserve">. </w:t>
            </w:r>
            <w:r w:rsidR="0097020B" w:rsidRPr="002F276A">
              <w:rPr>
                <w:rFonts w:cs="Times New Roman"/>
                <w:color w:val="000000" w:themeColor="text1"/>
                <w:sz w:val="20"/>
                <w:szCs w:val="20"/>
                <w:lang w:val="lt-LT" w:eastAsia="en-US"/>
              </w:rPr>
              <w:t xml:space="preserve">Šiaulių miesto šventė </w:t>
            </w:r>
            <w:r w:rsidR="00CE5384" w:rsidRPr="002F276A">
              <w:rPr>
                <w:rFonts w:cs="Times New Roman"/>
                <w:color w:val="000000" w:themeColor="text1"/>
                <w:sz w:val="20"/>
                <w:szCs w:val="20"/>
                <w:lang w:val="lt-LT" w:eastAsia="en-US"/>
              </w:rPr>
              <w:t>„</w:t>
            </w:r>
            <w:r w:rsidR="0097020B" w:rsidRPr="002F276A">
              <w:rPr>
                <w:rFonts w:cs="Times New Roman"/>
                <w:color w:val="000000" w:themeColor="text1"/>
                <w:sz w:val="20"/>
                <w:szCs w:val="20"/>
                <w:lang w:val="lt-LT" w:eastAsia="en-US"/>
              </w:rPr>
              <w:t>Šiauliai šviečia“ (dalyvavimas šventinėje eisenoje)</w:t>
            </w:r>
          </w:p>
        </w:tc>
        <w:tc>
          <w:tcPr>
            <w:tcW w:w="1134" w:type="dxa"/>
            <w:shd w:val="clear" w:color="auto" w:fill="FBE4D5" w:themeFill="accent2" w:themeFillTint="33"/>
          </w:tcPr>
          <w:p w14:paraId="3B267192" w14:textId="2DE8E3CC" w:rsidR="0097020B" w:rsidRPr="002F276A" w:rsidRDefault="0097020B"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8C3D6B" w:rsidRPr="00F60D43" w14:paraId="55FF18A3" w14:textId="77777777" w:rsidTr="003877ED">
        <w:trPr>
          <w:jc w:val="center"/>
        </w:trPr>
        <w:tc>
          <w:tcPr>
            <w:tcW w:w="2830" w:type="dxa"/>
            <w:shd w:val="clear" w:color="auto" w:fill="FBE4D5" w:themeFill="accent2" w:themeFillTint="33"/>
          </w:tcPr>
          <w:p w14:paraId="0A0836A8" w14:textId="201B40A3" w:rsidR="008C3D6B" w:rsidRPr="002F276A" w:rsidRDefault="008C3D6B" w:rsidP="008C3D6B">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 xml:space="preserve">2026 m. rugsėjo 22d. </w:t>
            </w:r>
          </w:p>
        </w:tc>
        <w:tc>
          <w:tcPr>
            <w:tcW w:w="9781" w:type="dxa"/>
            <w:shd w:val="clear" w:color="auto" w:fill="FBE4D5" w:themeFill="accent2" w:themeFillTint="33"/>
          </w:tcPr>
          <w:p w14:paraId="78258F37" w14:textId="3309AB49" w:rsidR="008C3D6B" w:rsidRPr="002F276A" w:rsidRDefault="008C3D6B" w:rsidP="008C3D6B">
            <w:pPr>
              <w:tabs>
                <w:tab w:val="center" w:pos="4680"/>
                <w:tab w:val="right" w:pos="9360"/>
              </w:tabs>
              <w:suppressAutoHyphens w:val="0"/>
              <w:spacing w:line="300" w:lineRule="auto"/>
              <w:rPr>
                <w:rFonts w:cs="Times New Roman"/>
                <w:color w:val="000000" w:themeColor="text1"/>
                <w:sz w:val="20"/>
                <w:szCs w:val="20"/>
                <w:lang w:val="lt-LT" w:eastAsia="en-US"/>
              </w:rPr>
            </w:pPr>
            <w:r w:rsidRPr="002F276A">
              <w:rPr>
                <w:rFonts w:cs="Times New Roman"/>
                <w:b/>
                <w:color w:val="000000" w:themeColor="text1"/>
                <w:sz w:val="20"/>
                <w:szCs w:val="20"/>
                <w:lang w:val="lt-LT" w:eastAsia="en-US"/>
              </w:rPr>
              <w:t>Pažintinė diena.</w:t>
            </w:r>
            <w:r w:rsidRPr="0037611F">
              <w:rPr>
                <w:rFonts w:cs="Times New Roman"/>
                <w:bCs/>
                <w:color w:val="000000" w:themeColor="text1"/>
                <w:sz w:val="20"/>
                <w:szCs w:val="20"/>
                <w:lang w:val="lt-LT" w:eastAsia="en-US"/>
              </w:rPr>
              <w:t xml:space="preserve"> „</w:t>
            </w:r>
            <w:r w:rsidRPr="002F276A">
              <w:rPr>
                <w:rFonts w:cs="Times New Roman"/>
                <w:color w:val="000000" w:themeColor="text1"/>
                <w:sz w:val="20"/>
                <w:szCs w:val="20"/>
                <w:lang w:val="lt-LT" w:eastAsia="en-US"/>
              </w:rPr>
              <w:t>2026 m. Šiaulių bėgimas“</w:t>
            </w:r>
          </w:p>
        </w:tc>
        <w:tc>
          <w:tcPr>
            <w:tcW w:w="1134" w:type="dxa"/>
            <w:shd w:val="clear" w:color="auto" w:fill="FBE4D5" w:themeFill="accent2" w:themeFillTint="33"/>
          </w:tcPr>
          <w:p w14:paraId="53F4160F" w14:textId="45967852" w:rsidR="008C3D6B" w:rsidRPr="002F276A" w:rsidRDefault="008C3D6B"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0226A6" w:rsidRPr="00F60D43" w14:paraId="1D0D6791" w14:textId="77777777" w:rsidTr="00BE0625">
        <w:trPr>
          <w:jc w:val="center"/>
        </w:trPr>
        <w:tc>
          <w:tcPr>
            <w:tcW w:w="2830" w:type="dxa"/>
            <w:shd w:val="clear" w:color="auto" w:fill="FFF2CC" w:themeFill="accent4" w:themeFillTint="33"/>
          </w:tcPr>
          <w:p w14:paraId="0109759C" w14:textId="4519AA5C" w:rsidR="000226A6" w:rsidRPr="002722D5" w:rsidRDefault="000226A6" w:rsidP="000226A6">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2026 m. spalio 12–16 d.</w:t>
            </w:r>
          </w:p>
        </w:tc>
        <w:tc>
          <w:tcPr>
            <w:tcW w:w="9781" w:type="dxa"/>
            <w:shd w:val="clear" w:color="auto" w:fill="FFF2CC" w:themeFill="accent4" w:themeFillTint="33"/>
          </w:tcPr>
          <w:p w14:paraId="62F1979E" w14:textId="131CDE58" w:rsidR="000226A6" w:rsidRPr="002722D5" w:rsidRDefault="000226A6" w:rsidP="000226A6">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Diagnostiniai testai</w:t>
            </w:r>
          </w:p>
        </w:tc>
        <w:tc>
          <w:tcPr>
            <w:tcW w:w="1134" w:type="dxa"/>
            <w:shd w:val="clear" w:color="auto" w:fill="FFF2CC" w:themeFill="accent4" w:themeFillTint="33"/>
          </w:tcPr>
          <w:p w14:paraId="69528035" w14:textId="3F2FEF6C" w:rsidR="000226A6" w:rsidRPr="002722D5" w:rsidRDefault="002F276A" w:rsidP="00E75F9A">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2</w:t>
            </w:r>
            <w:r w:rsidR="00E75F9A">
              <w:rPr>
                <w:rFonts w:cs="Times New Roman"/>
                <w:b/>
                <w:color w:val="C00000"/>
                <w:sz w:val="20"/>
                <w:szCs w:val="20"/>
                <w:lang w:val="lt-LT" w:eastAsia="en-US"/>
              </w:rPr>
              <w:t>–</w:t>
            </w:r>
            <w:r w:rsidRPr="002722D5">
              <w:rPr>
                <w:rFonts w:cs="Times New Roman"/>
                <w:b/>
                <w:color w:val="C00000"/>
                <w:sz w:val="20"/>
                <w:szCs w:val="20"/>
                <w:lang w:val="lt-LT" w:eastAsia="en-US"/>
              </w:rPr>
              <w:t>4</w:t>
            </w:r>
          </w:p>
        </w:tc>
      </w:tr>
      <w:tr w:rsidR="000226A6" w:rsidRPr="00F60D43" w14:paraId="5A39A498" w14:textId="77777777" w:rsidTr="002722D5">
        <w:trPr>
          <w:jc w:val="center"/>
        </w:trPr>
        <w:tc>
          <w:tcPr>
            <w:tcW w:w="2830" w:type="dxa"/>
            <w:shd w:val="clear" w:color="auto" w:fill="E2EFD9" w:themeFill="accent6" w:themeFillTint="33"/>
          </w:tcPr>
          <w:p w14:paraId="5AB58A19" w14:textId="7973EFB0" w:rsidR="000226A6" w:rsidRPr="002722D5" w:rsidRDefault="000226A6" w:rsidP="000226A6">
            <w:pPr>
              <w:tabs>
                <w:tab w:val="center" w:pos="4680"/>
                <w:tab w:val="right" w:pos="9360"/>
              </w:tabs>
              <w:suppressAutoHyphens w:val="0"/>
              <w:spacing w:line="300" w:lineRule="auto"/>
              <w:rPr>
                <w:rFonts w:cs="Times New Roman"/>
                <w:b/>
                <w:color w:val="000000" w:themeColor="text1"/>
                <w:sz w:val="20"/>
                <w:szCs w:val="20"/>
                <w:lang w:val="lt-LT" w:eastAsia="en-US"/>
              </w:rPr>
            </w:pPr>
            <w:r w:rsidRPr="002722D5">
              <w:rPr>
                <w:rFonts w:cs="Times New Roman"/>
                <w:b/>
                <w:color w:val="000000" w:themeColor="text1"/>
                <w:sz w:val="20"/>
                <w:szCs w:val="20"/>
                <w:lang w:val="lt-LT" w:eastAsia="en-US"/>
              </w:rPr>
              <w:t>2026 m. lapkričio 2–8 d.</w:t>
            </w:r>
          </w:p>
        </w:tc>
        <w:tc>
          <w:tcPr>
            <w:tcW w:w="9781" w:type="dxa"/>
            <w:shd w:val="clear" w:color="auto" w:fill="E2EFD9" w:themeFill="accent6" w:themeFillTint="33"/>
          </w:tcPr>
          <w:p w14:paraId="017FBEBF" w14:textId="6713CAFE" w:rsidR="000226A6" w:rsidRPr="002722D5" w:rsidRDefault="000226A6" w:rsidP="000226A6">
            <w:pPr>
              <w:tabs>
                <w:tab w:val="center" w:pos="4680"/>
                <w:tab w:val="right" w:pos="9360"/>
              </w:tabs>
              <w:suppressAutoHyphens w:val="0"/>
              <w:spacing w:line="300" w:lineRule="auto"/>
              <w:rPr>
                <w:rFonts w:cs="Times New Roman"/>
                <w:b/>
                <w:color w:val="000000" w:themeColor="text1"/>
                <w:sz w:val="20"/>
                <w:szCs w:val="20"/>
                <w:lang w:val="lt-LT" w:eastAsia="en-US"/>
              </w:rPr>
            </w:pPr>
            <w:r w:rsidRPr="002722D5">
              <w:rPr>
                <w:rFonts w:cs="Times New Roman"/>
                <w:b/>
                <w:color w:val="000000" w:themeColor="text1"/>
                <w:sz w:val="20"/>
                <w:szCs w:val="20"/>
                <w:lang w:val="lt-LT" w:eastAsia="en-US"/>
              </w:rPr>
              <w:t>Rudens atostogos</w:t>
            </w:r>
          </w:p>
        </w:tc>
        <w:tc>
          <w:tcPr>
            <w:tcW w:w="1134" w:type="dxa"/>
            <w:shd w:val="clear" w:color="auto" w:fill="E2EFD9" w:themeFill="accent6" w:themeFillTint="33"/>
          </w:tcPr>
          <w:p w14:paraId="1CC55AD0" w14:textId="21812DBC" w:rsidR="000226A6" w:rsidRPr="002722D5" w:rsidRDefault="000226A6"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722D5">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722D5">
              <w:rPr>
                <w:rFonts w:cs="Times New Roman"/>
                <w:b/>
                <w:color w:val="000000" w:themeColor="text1"/>
                <w:sz w:val="20"/>
                <w:szCs w:val="20"/>
                <w:lang w:val="lt-LT" w:eastAsia="en-US"/>
              </w:rPr>
              <w:t>4</w:t>
            </w:r>
          </w:p>
        </w:tc>
      </w:tr>
      <w:tr w:rsidR="000226A6" w:rsidRPr="00F60D43" w14:paraId="18D7109B" w14:textId="77777777" w:rsidTr="00BE0625">
        <w:trPr>
          <w:jc w:val="center"/>
        </w:trPr>
        <w:tc>
          <w:tcPr>
            <w:tcW w:w="2830" w:type="dxa"/>
            <w:shd w:val="clear" w:color="auto" w:fill="F7CAAC" w:themeFill="accent2" w:themeFillTint="66"/>
          </w:tcPr>
          <w:p w14:paraId="401513A2" w14:textId="5F7EBE0A" w:rsidR="000226A6" w:rsidRPr="00BE0625" w:rsidRDefault="000226A6" w:rsidP="000226A6">
            <w:pPr>
              <w:tabs>
                <w:tab w:val="center" w:pos="4680"/>
                <w:tab w:val="right" w:pos="9360"/>
              </w:tabs>
              <w:suppressAutoHyphens w:val="0"/>
              <w:spacing w:line="300" w:lineRule="auto"/>
              <w:rPr>
                <w:rFonts w:cs="Times New Roman"/>
                <w:b/>
                <w:color w:val="000000" w:themeColor="text1"/>
                <w:sz w:val="20"/>
                <w:szCs w:val="20"/>
                <w:lang w:val="lt-LT" w:eastAsia="en-US"/>
              </w:rPr>
            </w:pPr>
            <w:r w:rsidRPr="00BE0625">
              <w:rPr>
                <w:rFonts w:cs="Times New Roman"/>
                <w:b/>
                <w:color w:val="000000" w:themeColor="text1"/>
                <w:sz w:val="20"/>
                <w:szCs w:val="20"/>
                <w:lang w:val="lt-LT" w:eastAsia="en-US"/>
              </w:rPr>
              <w:t>2026 m. lapkričio 16–20 d.</w:t>
            </w:r>
          </w:p>
        </w:tc>
        <w:tc>
          <w:tcPr>
            <w:tcW w:w="9781" w:type="dxa"/>
            <w:shd w:val="clear" w:color="auto" w:fill="F7CAAC" w:themeFill="accent2" w:themeFillTint="66"/>
          </w:tcPr>
          <w:p w14:paraId="039F14E2" w14:textId="5BBB6F39" w:rsidR="000226A6" w:rsidRPr="00BE0625" w:rsidRDefault="000226A6" w:rsidP="006635B7">
            <w:pPr>
              <w:tabs>
                <w:tab w:val="center" w:pos="4680"/>
                <w:tab w:val="right" w:pos="9360"/>
              </w:tabs>
              <w:suppressAutoHyphens w:val="0"/>
              <w:spacing w:line="300" w:lineRule="auto"/>
              <w:rPr>
                <w:rFonts w:cs="Times New Roman"/>
                <w:b/>
                <w:color w:val="000000" w:themeColor="text1"/>
                <w:sz w:val="20"/>
                <w:szCs w:val="20"/>
                <w:lang w:val="lt-LT" w:eastAsia="en-US"/>
              </w:rPr>
            </w:pPr>
            <w:r w:rsidRPr="00BE0625">
              <w:rPr>
                <w:rFonts w:cs="Times New Roman"/>
                <w:b/>
                <w:color w:val="000000" w:themeColor="text1"/>
                <w:sz w:val="20"/>
                <w:szCs w:val="20"/>
                <w:lang w:val="lt-LT" w:eastAsia="en-US"/>
              </w:rPr>
              <w:t>A</w:t>
            </w:r>
            <w:r w:rsidR="006635B7" w:rsidRPr="00BE0625">
              <w:rPr>
                <w:rFonts w:cs="Times New Roman"/>
                <w:b/>
                <w:color w:val="000000" w:themeColor="text1"/>
                <w:sz w:val="20"/>
                <w:szCs w:val="20"/>
                <w:lang w:val="lt-LT" w:eastAsia="en-US"/>
              </w:rPr>
              <w:t>tvirų durų savaitė</w:t>
            </w:r>
            <w:r w:rsidRPr="00BE0625">
              <w:rPr>
                <w:rFonts w:cs="Times New Roman"/>
                <w:b/>
                <w:color w:val="000000" w:themeColor="text1"/>
                <w:sz w:val="20"/>
                <w:szCs w:val="20"/>
                <w:lang w:val="lt-LT" w:eastAsia="en-US"/>
              </w:rPr>
              <w:t xml:space="preserve"> (</w:t>
            </w:r>
            <w:r w:rsidR="006635B7" w:rsidRPr="00BE0625">
              <w:rPr>
                <w:rFonts w:cs="Times New Roman"/>
                <w:b/>
                <w:color w:val="000000" w:themeColor="text1"/>
                <w:sz w:val="20"/>
                <w:szCs w:val="20"/>
                <w:lang w:val="lt-LT" w:eastAsia="en-US"/>
              </w:rPr>
              <w:t>trišaliai pokalbiai</w:t>
            </w:r>
            <w:r w:rsidRPr="00BE0625">
              <w:rPr>
                <w:rFonts w:cs="Times New Roman"/>
                <w:b/>
                <w:color w:val="000000" w:themeColor="text1"/>
                <w:sz w:val="20"/>
                <w:szCs w:val="20"/>
                <w:lang w:val="lt-LT" w:eastAsia="en-US"/>
              </w:rPr>
              <w:t>)</w:t>
            </w:r>
          </w:p>
        </w:tc>
        <w:tc>
          <w:tcPr>
            <w:tcW w:w="1134" w:type="dxa"/>
            <w:shd w:val="clear" w:color="auto" w:fill="F7CAAC" w:themeFill="accent2" w:themeFillTint="66"/>
          </w:tcPr>
          <w:p w14:paraId="08F0CC37" w14:textId="49563FA4" w:rsidR="000226A6" w:rsidRPr="00BE0625" w:rsidRDefault="000226A6"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BE0625">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BE0625">
              <w:rPr>
                <w:rFonts w:cs="Times New Roman"/>
                <w:b/>
                <w:color w:val="000000" w:themeColor="text1"/>
                <w:sz w:val="20"/>
                <w:szCs w:val="20"/>
                <w:lang w:val="lt-LT" w:eastAsia="en-US"/>
              </w:rPr>
              <w:t xml:space="preserve">4 </w:t>
            </w:r>
          </w:p>
        </w:tc>
      </w:tr>
      <w:tr w:rsidR="009C4D5C" w:rsidRPr="00F60D43" w14:paraId="7EF946A1" w14:textId="77777777" w:rsidTr="003877ED">
        <w:trPr>
          <w:jc w:val="center"/>
        </w:trPr>
        <w:tc>
          <w:tcPr>
            <w:tcW w:w="2830" w:type="dxa"/>
            <w:shd w:val="clear" w:color="auto" w:fill="FBE4D5" w:themeFill="accent2" w:themeFillTint="33"/>
          </w:tcPr>
          <w:p w14:paraId="0042EC13" w14:textId="4B9DB79F" w:rsidR="009C4D5C" w:rsidRPr="002F276A" w:rsidRDefault="009C4D5C" w:rsidP="009C4D5C">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2026 m. lapkričio 26 d.</w:t>
            </w:r>
          </w:p>
        </w:tc>
        <w:tc>
          <w:tcPr>
            <w:tcW w:w="9781" w:type="dxa"/>
            <w:shd w:val="clear" w:color="auto" w:fill="FBE4D5" w:themeFill="accent2" w:themeFillTint="33"/>
          </w:tcPr>
          <w:p w14:paraId="22673EA4" w14:textId="5239DB5B" w:rsidR="009C4D5C" w:rsidRPr="002F276A" w:rsidRDefault="009C4D5C" w:rsidP="009C4D5C">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 xml:space="preserve">Pažintinė diena. </w:t>
            </w:r>
            <w:r w:rsidRPr="002F276A">
              <w:rPr>
                <w:rFonts w:cs="Times New Roman"/>
                <w:color w:val="000000" w:themeColor="text1"/>
                <w:sz w:val="20"/>
                <w:szCs w:val="20"/>
                <w:lang w:val="lt-LT" w:eastAsia="en-US"/>
              </w:rPr>
              <w:t>STEAM ugdymo diena „Ieškau, tyrinėju, atrandu“</w:t>
            </w:r>
          </w:p>
        </w:tc>
        <w:tc>
          <w:tcPr>
            <w:tcW w:w="1134" w:type="dxa"/>
            <w:shd w:val="clear" w:color="auto" w:fill="FBE4D5" w:themeFill="accent2" w:themeFillTint="33"/>
          </w:tcPr>
          <w:p w14:paraId="6DDAD3B9" w14:textId="5C972915" w:rsidR="009C4D5C" w:rsidRPr="002F276A" w:rsidRDefault="009C4D5C"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 xml:space="preserve">4 </w:t>
            </w:r>
          </w:p>
        </w:tc>
      </w:tr>
      <w:tr w:rsidR="009C4D5C" w:rsidRPr="00F60D43" w14:paraId="65D3B3B7" w14:textId="77777777" w:rsidTr="00BE0625">
        <w:trPr>
          <w:jc w:val="center"/>
        </w:trPr>
        <w:tc>
          <w:tcPr>
            <w:tcW w:w="2830" w:type="dxa"/>
            <w:shd w:val="clear" w:color="auto" w:fill="FFF2CC" w:themeFill="accent4" w:themeFillTint="33"/>
          </w:tcPr>
          <w:p w14:paraId="0DA4CDBF" w14:textId="631442B2" w:rsidR="009C4D5C" w:rsidRPr="002722D5" w:rsidRDefault="00C92FCA" w:rsidP="00C92FCA">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 xml:space="preserve">2026 m. lapkričio 30 d. </w:t>
            </w:r>
          </w:p>
        </w:tc>
        <w:tc>
          <w:tcPr>
            <w:tcW w:w="9781" w:type="dxa"/>
            <w:shd w:val="clear" w:color="auto" w:fill="FFF2CC" w:themeFill="accent4" w:themeFillTint="33"/>
          </w:tcPr>
          <w:p w14:paraId="0675DE26" w14:textId="637D5111" w:rsidR="009C4D5C" w:rsidRPr="002722D5" w:rsidRDefault="00C92FCA" w:rsidP="009C4D5C">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rPr>
              <w:t>Signaliniai I pusmečio įvertinimai</w:t>
            </w:r>
          </w:p>
        </w:tc>
        <w:tc>
          <w:tcPr>
            <w:tcW w:w="1134" w:type="dxa"/>
            <w:shd w:val="clear" w:color="auto" w:fill="FFF2CC" w:themeFill="accent4" w:themeFillTint="33"/>
          </w:tcPr>
          <w:p w14:paraId="72D80F66" w14:textId="2A173046" w:rsidR="009C4D5C" w:rsidRPr="002722D5" w:rsidRDefault="009C4D5C" w:rsidP="00E75F9A">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1</w:t>
            </w:r>
            <w:r w:rsidR="00E75F9A">
              <w:rPr>
                <w:rFonts w:cs="Times New Roman"/>
                <w:b/>
                <w:color w:val="C00000"/>
                <w:sz w:val="20"/>
                <w:szCs w:val="20"/>
                <w:lang w:val="lt-LT" w:eastAsia="en-US"/>
              </w:rPr>
              <w:t>–</w:t>
            </w:r>
            <w:r w:rsidRPr="002722D5">
              <w:rPr>
                <w:rFonts w:cs="Times New Roman"/>
                <w:b/>
                <w:color w:val="C00000"/>
                <w:sz w:val="20"/>
                <w:szCs w:val="20"/>
                <w:lang w:val="lt-LT" w:eastAsia="en-US"/>
              </w:rPr>
              <w:t>4</w:t>
            </w:r>
          </w:p>
        </w:tc>
      </w:tr>
      <w:tr w:rsidR="00C92FCA" w:rsidRPr="00F60D43" w14:paraId="5BDBF6B7" w14:textId="77777777" w:rsidTr="003877ED">
        <w:trPr>
          <w:jc w:val="center"/>
        </w:trPr>
        <w:tc>
          <w:tcPr>
            <w:tcW w:w="2830" w:type="dxa"/>
            <w:shd w:val="clear" w:color="auto" w:fill="FBE4D5" w:themeFill="accent2" w:themeFillTint="33"/>
          </w:tcPr>
          <w:p w14:paraId="05A25078" w14:textId="0A77A37B" w:rsidR="00C92FCA" w:rsidRPr="002F276A" w:rsidRDefault="00C92FCA" w:rsidP="003B007C">
            <w:pPr>
              <w:tabs>
                <w:tab w:val="center" w:pos="4680"/>
                <w:tab w:val="right" w:pos="9360"/>
              </w:tabs>
              <w:suppressAutoHyphens w:val="0"/>
              <w:spacing w:line="300" w:lineRule="auto"/>
              <w:rPr>
                <w:rFonts w:cs="Times New Roman"/>
                <w:color w:val="000000" w:themeColor="text1"/>
                <w:sz w:val="20"/>
                <w:szCs w:val="20"/>
                <w:lang w:val="lt-LT" w:eastAsia="en-US"/>
              </w:rPr>
            </w:pPr>
            <w:r w:rsidRPr="002F276A">
              <w:rPr>
                <w:rFonts w:cs="Times New Roman"/>
                <w:b/>
                <w:color w:val="000000" w:themeColor="text1"/>
                <w:sz w:val="20"/>
                <w:szCs w:val="20"/>
                <w:lang w:val="lt-LT" w:eastAsia="en-US"/>
              </w:rPr>
              <w:t xml:space="preserve">2026 m. gruodžio </w:t>
            </w:r>
            <w:r w:rsidR="003B007C" w:rsidRPr="00AF2F5E">
              <w:rPr>
                <w:rFonts w:cs="Times New Roman"/>
                <w:b/>
                <w:color w:val="000000" w:themeColor="text1"/>
                <w:sz w:val="20"/>
                <w:szCs w:val="20"/>
                <w:lang w:val="lt-LT" w:eastAsia="en-US"/>
              </w:rPr>
              <w:t>18</w:t>
            </w:r>
            <w:r w:rsidRPr="002F276A">
              <w:rPr>
                <w:rFonts w:cs="Times New Roman"/>
                <w:b/>
                <w:color w:val="000000" w:themeColor="text1"/>
                <w:sz w:val="20"/>
                <w:szCs w:val="20"/>
                <w:lang w:val="lt-LT" w:eastAsia="en-US"/>
              </w:rPr>
              <w:t xml:space="preserve"> d.</w:t>
            </w:r>
          </w:p>
        </w:tc>
        <w:tc>
          <w:tcPr>
            <w:tcW w:w="9781" w:type="dxa"/>
            <w:shd w:val="clear" w:color="auto" w:fill="FBE4D5" w:themeFill="accent2" w:themeFillTint="33"/>
          </w:tcPr>
          <w:p w14:paraId="3EF5CF08" w14:textId="2B3356EC" w:rsidR="00C92FCA" w:rsidRPr="002F276A" w:rsidRDefault="00C92FCA" w:rsidP="00C92FCA">
            <w:pPr>
              <w:tabs>
                <w:tab w:val="center" w:pos="4680"/>
                <w:tab w:val="right" w:pos="9360"/>
              </w:tabs>
              <w:suppressAutoHyphens w:val="0"/>
              <w:spacing w:line="300" w:lineRule="auto"/>
              <w:rPr>
                <w:rFonts w:cs="Times New Roman"/>
                <w:color w:val="000000" w:themeColor="text1"/>
                <w:sz w:val="20"/>
                <w:szCs w:val="20"/>
                <w:lang w:val="lt-LT" w:eastAsia="en-US"/>
              </w:rPr>
            </w:pPr>
            <w:r w:rsidRPr="002F276A">
              <w:rPr>
                <w:rFonts w:cs="Times New Roman"/>
                <w:b/>
                <w:color w:val="000000" w:themeColor="text1"/>
                <w:sz w:val="20"/>
                <w:szCs w:val="20"/>
                <w:lang w:val="lt-LT"/>
              </w:rPr>
              <w:t xml:space="preserve">Pažintinė diena. </w:t>
            </w:r>
            <w:r w:rsidRPr="002F276A">
              <w:rPr>
                <w:rFonts w:cs="Times New Roman"/>
                <w:color w:val="000000" w:themeColor="text1"/>
                <w:sz w:val="20"/>
                <w:szCs w:val="20"/>
                <w:lang w:val="lt-LT"/>
              </w:rPr>
              <w:t>Kalėdinių papročių puoselėjimo diena.</w:t>
            </w:r>
            <w:r w:rsidR="008D4FDF" w:rsidRPr="002F276A">
              <w:rPr>
                <w:rFonts w:cs="Times New Roman"/>
                <w:color w:val="FF0000"/>
                <w:sz w:val="20"/>
                <w:szCs w:val="20"/>
                <w:lang w:val="lt-LT"/>
              </w:rPr>
              <w:t xml:space="preserve"> </w:t>
            </w:r>
            <w:r w:rsidR="008D4FDF" w:rsidRPr="002F276A">
              <w:rPr>
                <w:rFonts w:cs="Times New Roman"/>
                <w:color w:val="000000" w:themeColor="text1"/>
                <w:sz w:val="20"/>
                <w:szCs w:val="20"/>
                <w:lang w:val="lt-LT"/>
              </w:rPr>
              <w:t>„Kalėdų papročiai gyvai: pažįstu, kuriu, puoselėju“</w:t>
            </w:r>
          </w:p>
        </w:tc>
        <w:tc>
          <w:tcPr>
            <w:tcW w:w="1134" w:type="dxa"/>
            <w:shd w:val="clear" w:color="auto" w:fill="FBE4D5" w:themeFill="accent2" w:themeFillTint="33"/>
          </w:tcPr>
          <w:p w14:paraId="77142BA9" w14:textId="617BECAA" w:rsidR="00C92FCA" w:rsidRPr="002F276A" w:rsidRDefault="00C92FCA"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C92FCA" w:rsidRPr="00F60D43" w14:paraId="0847D250" w14:textId="77777777" w:rsidTr="002722D5">
        <w:trPr>
          <w:jc w:val="center"/>
        </w:trPr>
        <w:tc>
          <w:tcPr>
            <w:tcW w:w="2830" w:type="dxa"/>
            <w:shd w:val="clear" w:color="auto" w:fill="E2EFD9" w:themeFill="accent6" w:themeFillTint="33"/>
          </w:tcPr>
          <w:p w14:paraId="2094C24B" w14:textId="05466EBF" w:rsidR="00C92FCA" w:rsidRPr="002F276A" w:rsidRDefault="008D4FDF" w:rsidP="0033478F">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2026 m. gruodži</w:t>
            </w:r>
            <w:r w:rsidR="0033478F">
              <w:rPr>
                <w:rFonts w:cs="Times New Roman"/>
                <w:b/>
                <w:color w:val="000000" w:themeColor="text1"/>
                <w:sz w:val="20"/>
                <w:szCs w:val="20"/>
                <w:lang w:val="lt-LT" w:eastAsia="en-US"/>
              </w:rPr>
              <w:t>o 21 d</w:t>
            </w:r>
            <w:r w:rsidR="0033478F" w:rsidRPr="0033478F">
              <w:rPr>
                <w:rFonts w:cs="Times New Roman"/>
                <w:b/>
                <w:color w:val="000000" w:themeColor="text1"/>
                <w:sz w:val="20"/>
                <w:szCs w:val="20"/>
                <w:lang w:val="lt-LT" w:eastAsia="en-US"/>
              </w:rPr>
              <w:t>.</w:t>
            </w:r>
            <w:r w:rsidR="0033478F" w:rsidRPr="0033478F">
              <w:rPr>
                <w:rStyle w:val="Komentaronuoroda"/>
                <w:b/>
                <w:color w:val="FF0000"/>
              </w:rPr>
              <w:t xml:space="preserve"> </w:t>
            </w:r>
            <w:r w:rsidR="0033478F" w:rsidRPr="0033478F">
              <w:rPr>
                <w:rStyle w:val="Komentaronuoroda"/>
                <w:b/>
                <w:sz w:val="20"/>
                <w:szCs w:val="20"/>
              </w:rPr>
              <w:t>- 2</w:t>
            </w:r>
            <w:r w:rsidR="003E37FE" w:rsidRPr="0033478F">
              <w:rPr>
                <w:rFonts w:cs="Times New Roman"/>
                <w:b/>
                <w:sz w:val="20"/>
                <w:szCs w:val="20"/>
                <w:lang w:val="lt-LT" w:eastAsia="en-US"/>
              </w:rPr>
              <w:t xml:space="preserve">027 </w:t>
            </w:r>
            <w:r w:rsidR="003E37FE" w:rsidRPr="002F276A">
              <w:rPr>
                <w:rFonts w:cs="Times New Roman"/>
                <w:b/>
                <w:color w:val="000000" w:themeColor="text1"/>
                <w:sz w:val="20"/>
                <w:szCs w:val="20"/>
                <w:lang w:val="lt-LT" w:eastAsia="en-US"/>
              </w:rPr>
              <w:t>m. sausio 3 d.</w:t>
            </w:r>
          </w:p>
        </w:tc>
        <w:tc>
          <w:tcPr>
            <w:tcW w:w="9781" w:type="dxa"/>
            <w:shd w:val="clear" w:color="auto" w:fill="E2EFD9" w:themeFill="accent6" w:themeFillTint="33"/>
          </w:tcPr>
          <w:p w14:paraId="05EE7BBC" w14:textId="70314504" w:rsidR="00C92FCA" w:rsidRPr="002F276A" w:rsidRDefault="00326A08" w:rsidP="00326A08">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Žiemos (Kalėdų) mokinių atostogos.</w:t>
            </w:r>
          </w:p>
        </w:tc>
        <w:tc>
          <w:tcPr>
            <w:tcW w:w="1134" w:type="dxa"/>
            <w:shd w:val="clear" w:color="auto" w:fill="E2EFD9" w:themeFill="accent6" w:themeFillTint="33"/>
          </w:tcPr>
          <w:p w14:paraId="290D8F86" w14:textId="7AB0F825" w:rsidR="00C92FCA" w:rsidRPr="002F276A" w:rsidRDefault="002F276A"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C92FCA" w:rsidRPr="00F60D43" w14:paraId="6C6A0573" w14:textId="77777777" w:rsidTr="00BE0625">
        <w:trPr>
          <w:jc w:val="center"/>
        </w:trPr>
        <w:tc>
          <w:tcPr>
            <w:tcW w:w="2830" w:type="dxa"/>
            <w:shd w:val="clear" w:color="auto" w:fill="C45911" w:themeFill="accent2" w:themeFillShade="BF"/>
          </w:tcPr>
          <w:p w14:paraId="7EB613AC" w14:textId="7E464C5C" w:rsidR="00C92FCA" w:rsidRPr="0004462F" w:rsidRDefault="00C92FCA" w:rsidP="0004462F">
            <w:pPr>
              <w:suppressAutoHyphens w:val="0"/>
              <w:spacing w:line="300" w:lineRule="auto"/>
              <w:rPr>
                <w:rFonts w:cs="Times New Roman"/>
                <w:b/>
                <w:color w:val="FFD966" w:themeColor="accent4" w:themeTint="99"/>
                <w:sz w:val="20"/>
                <w:szCs w:val="20"/>
                <w:lang w:val="lt-LT" w:eastAsia="en-US"/>
              </w:rPr>
            </w:pPr>
            <w:r w:rsidRPr="0004462F">
              <w:rPr>
                <w:rFonts w:cs="Times New Roman"/>
                <w:b/>
                <w:color w:val="FFD966" w:themeColor="accent4" w:themeTint="99"/>
                <w:sz w:val="20"/>
                <w:szCs w:val="20"/>
                <w:lang w:val="lt-LT" w:eastAsia="en-US"/>
              </w:rPr>
              <w:t>202</w:t>
            </w:r>
            <w:r w:rsidR="000E6DDC" w:rsidRPr="0004462F">
              <w:rPr>
                <w:rFonts w:cs="Times New Roman"/>
                <w:b/>
                <w:color w:val="FFD966" w:themeColor="accent4" w:themeTint="99"/>
                <w:sz w:val="20"/>
                <w:szCs w:val="20"/>
                <w:lang w:val="lt-LT" w:eastAsia="en-US"/>
              </w:rPr>
              <w:t>7</w:t>
            </w:r>
            <w:r w:rsidRPr="0004462F">
              <w:rPr>
                <w:rFonts w:cs="Times New Roman"/>
                <w:b/>
                <w:color w:val="FFD966" w:themeColor="accent4" w:themeTint="99"/>
                <w:sz w:val="20"/>
                <w:szCs w:val="20"/>
                <w:lang w:val="lt-LT" w:eastAsia="en-US"/>
              </w:rPr>
              <w:t xml:space="preserve"> m. sausio </w:t>
            </w:r>
            <w:r w:rsidR="0004462F" w:rsidRPr="0004462F">
              <w:rPr>
                <w:rFonts w:cs="Times New Roman"/>
                <w:b/>
                <w:color w:val="FFD966" w:themeColor="accent4" w:themeTint="99"/>
                <w:sz w:val="20"/>
                <w:szCs w:val="20"/>
                <w:lang w:val="lt-LT" w:eastAsia="en-US"/>
              </w:rPr>
              <w:t>25</w:t>
            </w:r>
            <w:r w:rsidRPr="0004462F">
              <w:rPr>
                <w:rFonts w:cs="Times New Roman"/>
                <w:b/>
                <w:color w:val="FFD966" w:themeColor="accent4" w:themeTint="99"/>
                <w:sz w:val="20"/>
                <w:szCs w:val="20"/>
                <w:lang w:val="lt-LT" w:eastAsia="en-US"/>
              </w:rPr>
              <w:t xml:space="preserve"> d.</w:t>
            </w:r>
          </w:p>
        </w:tc>
        <w:tc>
          <w:tcPr>
            <w:tcW w:w="9781" w:type="dxa"/>
            <w:shd w:val="clear" w:color="auto" w:fill="C45911" w:themeFill="accent2" w:themeFillShade="BF"/>
          </w:tcPr>
          <w:p w14:paraId="2A1DAB18" w14:textId="77777777" w:rsidR="00C92FCA" w:rsidRPr="00BE0625" w:rsidRDefault="00C92FCA" w:rsidP="00C92FCA">
            <w:pPr>
              <w:suppressAutoHyphens w:val="0"/>
              <w:spacing w:line="300" w:lineRule="auto"/>
              <w:rPr>
                <w:rFonts w:cs="Times New Roman"/>
                <w:b/>
                <w:color w:val="FFD966" w:themeColor="accent4" w:themeTint="99"/>
                <w:sz w:val="20"/>
                <w:szCs w:val="20"/>
                <w:lang w:val="lt-LT" w:eastAsia="en-US"/>
              </w:rPr>
            </w:pPr>
            <w:r w:rsidRPr="00BE0625">
              <w:rPr>
                <w:rFonts w:cs="Times New Roman"/>
                <w:b/>
                <w:color w:val="FFD966" w:themeColor="accent4" w:themeTint="99"/>
                <w:sz w:val="20"/>
                <w:szCs w:val="20"/>
                <w:lang w:val="lt-LT" w:eastAsia="en-US"/>
              </w:rPr>
              <w:t>II pusmečio pradžia</w:t>
            </w:r>
          </w:p>
        </w:tc>
        <w:tc>
          <w:tcPr>
            <w:tcW w:w="1134" w:type="dxa"/>
            <w:shd w:val="clear" w:color="auto" w:fill="C45911" w:themeFill="accent2" w:themeFillShade="BF"/>
          </w:tcPr>
          <w:p w14:paraId="4F39832C" w14:textId="7C899235" w:rsidR="00C92FCA" w:rsidRPr="00BE0625" w:rsidRDefault="002F276A" w:rsidP="00E75F9A">
            <w:pPr>
              <w:tabs>
                <w:tab w:val="center" w:pos="4680"/>
                <w:tab w:val="right" w:pos="9360"/>
              </w:tabs>
              <w:suppressAutoHyphens w:val="0"/>
              <w:spacing w:line="300" w:lineRule="auto"/>
              <w:rPr>
                <w:rFonts w:cs="Times New Roman"/>
                <w:b/>
                <w:color w:val="FFD966" w:themeColor="accent4" w:themeTint="99"/>
                <w:sz w:val="20"/>
                <w:szCs w:val="20"/>
                <w:lang w:val="lt-LT" w:eastAsia="en-US"/>
              </w:rPr>
            </w:pPr>
            <w:r w:rsidRPr="00BE0625">
              <w:rPr>
                <w:rFonts w:cs="Times New Roman"/>
                <w:b/>
                <w:color w:val="FFD966" w:themeColor="accent4" w:themeTint="99"/>
                <w:sz w:val="20"/>
                <w:szCs w:val="20"/>
                <w:lang w:val="lt-LT" w:eastAsia="en-US"/>
              </w:rPr>
              <w:t>1</w:t>
            </w:r>
            <w:r w:rsidR="00E75F9A">
              <w:rPr>
                <w:rFonts w:cs="Times New Roman"/>
                <w:b/>
                <w:color w:val="FFD966" w:themeColor="accent4" w:themeTint="99"/>
                <w:sz w:val="20"/>
                <w:szCs w:val="20"/>
                <w:lang w:val="lt-LT" w:eastAsia="en-US"/>
              </w:rPr>
              <w:t>-</w:t>
            </w:r>
            <w:r w:rsidRPr="00BE0625">
              <w:rPr>
                <w:rFonts w:cs="Times New Roman"/>
                <w:b/>
                <w:color w:val="FFD966" w:themeColor="accent4" w:themeTint="99"/>
                <w:sz w:val="20"/>
                <w:szCs w:val="20"/>
                <w:lang w:val="lt-LT" w:eastAsia="en-US"/>
              </w:rPr>
              <w:t>4</w:t>
            </w:r>
          </w:p>
        </w:tc>
      </w:tr>
      <w:tr w:rsidR="00C92FCA" w:rsidRPr="00F60D43" w14:paraId="5C52F63E" w14:textId="77777777" w:rsidTr="00BE0625">
        <w:trPr>
          <w:jc w:val="center"/>
        </w:trPr>
        <w:tc>
          <w:tcPr>
            <w:tcW w:w="2830" w:type="dxa"/>
            <w:shd w:val="clear" w:color="auto" w:fill="F7CAAC" w:themeFill="accent2" w:themeFillTint="66"/>
          </w:tcPr>
          <w:p w14:paraId="3A5FFE25" w14:textId="3C663095" w:rsidR="00C92FCA" w:rsidRPr="00BE0625" w:rsidRDefault="00C92FCA" w:rsidP="006635B7">
            <w:pPr>
              <w:suppressAutoHyphens w:val="0"/>
              <w:spacing w:line="300" w:lineRule="auto"/>
              <w:rPr>
                <w:rFonts w:cs="Times New Roman"/>
                <w:b/>
                <w:color w:val="000000" w:themeColor="text1"/>
                <w:sz w:val="20"/>
                <w:szCs w:val="20"/>
                <w:lang w:val="lt-LT" w:eastAsia="en-US"/>
              </w:rPr>
            </w:pPr>
            <w:r w:rsidRPr="00BE0625">
              <w:rPr>
                <w:rFonts w:cs="Times New Roman"/>
                <w:b/>
                <w:color w:val="000000" w:themeColor="text1"/>
                <w:sz w:val="20"/>
                <w:szCs w:val="20"/>
                <w:lang w:val="lt-LT" w:eastAsia="en-US"/>
              </w:rPr>
              <w:t>202</w:t>
            </w:r>
            <w:r w:rsidR="006D7B97" w:rsidRPr="00BE0625">
              <w:rPr>
                <w:rFonts w:cs="Times New Roman"/>
                <w:b/>
                <w:color w:val="000000" w:themeColor="text1"/>
                <w:sz w:val="20"/>
                <w:szCs w:val="20"/>
                <w:lang w:val="lt-LT" w:eastAsia="en-US"/>
              </w:rPr>
              <w:t xml:space="preserve">7 </w:t>
            </w:r>
            <w:r w:rsidRPr="00BE0625">
              <w:rPr>
                <w:rFonts w:cs="Times New Roman"/>
                <w:b/>
                <w:color w:val="000000" w:themeColor="text1"/>
                <w:sz w:val="20"/>
                <w:szCs w:val="20"/>
                <w:lang w:val="lt-LT" w:eastAsia="en-US"/>
              </w:rPr>
              <w:t xml:space="preserve">m. vasario </w:t>
            </w:r>
            <w:r w:rsidR="006635B7" w:rsidRPr="00BE0625">
              <w:rPr>
                <w:rFonts w:cs="Times New Roman"/>
                <w:b/>
                <w:color w:val="000000" w:themeColor="text1"/>
                <w:sz w:val="20"/>
                <w:szCs w:val="20"/>
                <w:lang w:val="lt-LT" w:eastAsia="en-US"/>
              </w:rPr>
              <w:t>8</w:t>
            </w:r>
            <w:r w:rsidRPr="00BE0625">
              <w:rPr>
                <w:rFonts w:cs="Times New Roman"/>
                <w:b/>
                <w:color w:val="000000" w:themeColor="text1"/>
                <w:sz w:val="20"/>
                <w:szCs w:val="20"/>
                <w:lang w:val="lt-LT" w:eastAsia="en-US"/>
              </w:rPr>
              <w:t>–</w:t>
            </w:r>
            <w:r w:rsidR="006635B7" w:rsidRPr="00BE0625">
              <w:rPr>
                <w:rFonts w:cs="Times New Roman"/>
                <w:b/>
                <w:color w:val="000000" w:themeColor="text1"/>
                <w:sz w:val="20"/>
                <w:szCs w:val="20"/>
                <w:lang w:val="lt-LT" w:eastAsia="en-US"/>
              </w:rPr>
              <w:t>12</w:t>
            </w:r>
            <w:r w:rsidRPr="00BE0625">
              <w:rPr>
                <w:rFonts w:cs="Times New Roman"/>
                <w:b/>
                <w:color w:val="000000" w:themeColor="text1"/>
                <w:sz w:val="20"/>
                <w:szCs w:val="20"/>
                <w:lang w:val="lt-LT" w:eastAsia="en-US"/>
              </w:rPr>
              <w:t xml:space="preserve"> d.</w:t>
            </w:r>
          </w:p>
        </w:tc>
        <w:tc>
          <w:tcPr>
            <w:tcW w:w="9781" w:type="dxa"/>
            <w:shd w:val="clear" w:color="auto" w:fill="F7CAAC" w:themeFill="accent2" w:themeFillTint="66"/>
          </w:tcPr>
          <w:p w14:paraId="0FA5A48A" w14:textId="31E4CA58" w:rsidR="00C92FCA" w:rsidRPr="00BE0625" w:rsidRDefault="00C92FCA" w:rsidP="00C92FCA">
            <w:pPr>
              <w:tabs>
                <w:tab w:val="center" w:pos="4680"/>
                <w:tab w:val="right" w:pos="9360"/>
              </w:tabs>
              <w:suppressAutoHyphens w:val="0"/>
              <w:spacing w:line="300" w:lineRule="auto"/>
              <w:rPr>
                <w:rFonts w:cs="Times New Roman"/>
                <w:b/>
                <w:color w:val="000000" w:themeColor="text1"/>
                <w:sz w:val="20"/>
                <w:szCs w:val="20"/>
                <w:lang w:val="lt-LT" w:eastAsia="en-US"/>
              </w:rPr>
            </w:pPr>
            <w:r w:rsidRPr="00BE0625">
              <w:rPr>
                <w:rFonts w:cs="Times New Roman"/>
                <w:b/>
                <w:color w:val="000000" w:themeColor="text1"/>
                <w:sz w:val="20"/>
                <w:szCs w:val="20"/>
                <w:lang w:val="lt-LT" w:eastAsia="en-US"/>
              </w:rPr>
              <w:t>Atvirų durų savaitė (trišaliai pokalbiai)</w:t>
            </w:r>
          </w:p>
        </w:tc>
        <w:tc>
          <w:tcPr>
            <w:tcW w:w="1134" w:type="dxa"/>
            <w:shd w:val="clear" w:color="auto" w:fill="F7CAAC" w:themeFill="accent2" w:themeFillTint="66"/>
          </w:tcPr>
          <w:p w14:paraId="60A60677" w14:textId="253F8012" w:rsidR="00C92FCA" w:rsidRPr="00BE0625" w:rsidRDefault="00C92FCA"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BE0625">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BE0625">
              <w:rPr>
                <w:rFonts w:cs="Times New Roman"/>
                <w:b/>
                <w:color w:val="000000" w:themeColor="text1"/>
                <w:sz w:val="20"/>
                <w:szCs w:val="20"/>
                <w:lang w:val="lt-LT" w:eastAsia="en-US"/>
              </w:rPr>
              <w:t>4</w:t>
            </w:r>
          </w:p>
        </w:tc>
      </w:tr>
      <w:tr w:rsidR="00C92FCA" w:rsidRPr="00F60D43" w14:paraId="4DE7BE79" w14:textId="77777777" w:rsidTr="007807F9">
        <w:trPr>
          <w:jc w:val="center"/>
        </w:trPr>
        <w:tc>
          <w:tcPr>
            <w:tcW w:w="2830" w:type="dxa"/>
          </w:tcPr>
          <w:p w14:paraId="067A601D" w14:textId="2107ECAA" w:rsidR="00C92FCA" w:rsidRPr="002F276A" w:rsidRDefault="00C92FCA" w:rsidP="006635B7">
            <w:pPr>
              <w:suppressAutoHyphens w:val="0"/>
              <w:spacing w:line="300" w:lineRule="auto"/>
              <w:rPr>
                <w:rFonts w:cs="Times New Roman"/>
                <w:color w:val="000000" w:themeColor="text1"/>
                <w:sz w:val="20"/>
                <w:szCs w:val="20"/>
                <w:lang w:val="lt-LT" w:eastAsia="en-US"/>
              </w:rPr>
            </w:pPr>
            <w:r w:rsidRPr="002F276A">
              <w:rPr>
                <w:rFonts w:cs="Times New Roman"/>
                <w:color w:val="000000" w:themeColor="text1"/>
                <w:sz w:val="20"/>
                <w:szCs w:val="20"/>
                <w:lang w:val="lt-LT" w:eastAsia="en-US"/>
              </w:rPr>
              <w:t>202</w:t>
            </w:r>
            <w:r w:rsidR="006635B7" w:rsidRPr="002F276A">
              <w:rPr>
                <w:rFonts w:cs="Times New Roman"/>
                <w:color w:val="000000" w:themeColor="text1"/>
                <w:sz w:val="20"/>
                <w:szCs w:val="20"/>
                <w:lang w:val="lt-LT" w:eastAsia="en-US"/>
              </w:rPr>
              <w:t xml:space="preserve">7 </w:t>
            </w:r>
            <w:r w:rsidRPr="002F276A">
              <w:rPr>
                <w:rFonts w:cs="Times New Roman"/>
                <w:color w:val="000000" w:themeColor="text1"/>
                <w:sz w:val="20"/>
                <w:szCs w:val="20"/>
                <w:lang w:val="lt-LT" w:eastAsia="en-US"/>
              </w:rPr>
              <w:t xml:space="preserve">m. vasario 16 d. </w:t>
            </w:r>
          </w:p>
        </w:tc>
        <w:tc>
          <w:tcPr>
            <w:tcW w:w="9781" w:type="dxa"/>
          </w:tcPr>
          <w:p w14:paraId="1FC5E39F" w14:textId="3BC8BF9E" w:rsidR="00C92FCA" w:rsidRPr="002F276A" w:rsidRDefault="00C92FCA" w:rsidP="00C92FCA">
            <w:pPr>
              <w:tabs>
                <w:tab w:val="center" w:pos="4680"/>
                <w:tab w:val="right" w:pos="9360"/>
              </w:tabs>
              <w:suppressAutoHyphens w:val="0"/>
              <w:spacing w:line="300" w:lineRule="auto"/>
              <w:rPr>
                <w:rFonts w:cs="Times New Roman"/>
                <w:color w:val="000000" w:themeColor="text1"/>
                <w:sz w:val="20"/>
                <w:szCs w:val="20"/>
                <w:lang w:val="lt-LT" w:eastAsia="en-US"/>
              </w:rPr>
            </w:pPr>
            <w:r w:rsidRPr="002F276A">
              <w:rPr>
                <w:rFonts w:cs="Times New Roman"/>
                <w:b/>
                <w:color w:val="000000" w:themeColor="text1"/>
                <w:sz w:val="20"/>
                <w:szCs w:val="20"/>
                <w:lang w:val="lt-LT" w:eastAsia="en-US"/>
              </w:rPr>
              <w:t>Lietuvos valstybės atkūrimo diena</w:t>
            </w:r>
            <w:r w:rsidRPr="002F276A">
              <w:rPr>
                <w:rFonts w:cs="Times New Roman"/>
                <w:color w:val="000000" w:themeColor="text1"/>
                <w:sz w:val="20"/>
                <w:szCs w:val="20"/>
                <w:lang w:val="lt-LT" w:eastAsia="en-US"/>
              </w:rPr>
              <w:t xml:space="preserve">. Dalyvavimas </w:t>
            </w:r>
            <w:r w:rsidR="006635B7" w:rsidRPr="002F276A">
              <w:rPr>
                <w:rFonts w:cs="Times New Roman"/>
                <w:color w:val="000000" w:themeColor="text1"/>
                <w:sz w:val="20"/>
                <w:szCs w:val="20"/>
                <w:lang w:val="lt-LT" w:eastAsia="en-US"/>
              </w:rPr>
              <w:t xml:space="preserve">Šiaulių miesto </w:t>
            </w:r>
            <w:r w:rsidRPr="002F276A">
              <w:rPr>
                <w:rFonts w:cs="Times New Roman"/>
                <w:color w:val="000000" w:themeColor="text1"/>
                <w:sz w:val="20"/>
                <w:szCs w:val="20"/>
                <w:lang w:val="lt-LT" w:eastAsia="en-US"/>
              </w:rPr>
              <w:t>šventiniame minėjime.</w:t>
            </w:r>
          </w:p>
        </w:tc>
        <w:tc>
          <w:tcPr>
            <w:tcW w:w="1134" w:type="dxa"/>
          </w:tcPr>
          <w:p w14:paraId="05BA0F40" w14:textId="4C74BB43" w:rsidR="00C92FCA" w:rsidRPr="002F276A" w:rsidRDefault="00C92FCA"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C92FCA" w:rsidRPr="00F60D43" w14:paraId="654A943F" w14:textId="77777777" w:rsidTr="002722D5">
        <w:trPr>
          <w:jc w:val="center"/>
        </w:trPr>
        <w:tc>
          <w:tcPr>
            <w:tcW w:w="2830" w:type="dxa"/>
            <w:shd w:val="clear" w:color="auto" w:fill="E2EFD9" w:themeFill="accent6" w:themeFillTint="33"/>
          </w:tcPr>
          <w:p w14:paraId="75BDA1C1" w14:textId="17C07828" w:rsidR="00C92FCA" w:rsidRPr="002722D5" w:rsidRDefault="00C92FCA" w:rsidP="00736312">
            <w:pPr>
              <w:suppressAutoHyphens w:val="0"/>
              <w:spacing w:line="300" w:lineRule="auto"/>
              <w:rPr>
                <w:rFonts w:cs="Times New Roman"/>
                <w:b/>
                <w:color w:val="000000" w:themeColor="text1"/>
                <w:sz w:val="20"/>
                <w:szCs w:val="20"/>
                <w:lang w:val="lt-LT" w:eastAsia="en-US"/>
              </w:rPr>
            </w:pPr>
            <w:r w:rsidRPr="002722D5">
              <w:rPr>
                <w:rFonts w:cs="Times New Roman"/>
                <w:b/>
                <w:color w:val="000000" w:themeColor="text1"/>
                <w:sz w:val="20"/>
                <w:szCs w:val="20"/>
                <w:lang w:val="lt-LT" w:eastAsia="en-US"/>
              </w:rPr>
              <w:t>202</w:t>
            </w:r>
            <w:r w:rsidR="00736312" w:rsidRPr="002722D5">
              <w:rPr>
                <w:rFonts w:cs="Times New Roman"/>
                <w:b/>
                <w:color w:val="000000" w:themeColor="text1"/>
                <w:sz w:val="20"/>
                <w:szCs w:val="20"/>
                <w:lang w:val="lt-LT" w:eastAsia="en-US"/>
              </w:rPr>
              <w:t>7</w:t>
            </w:r>
            <w:r w:rsidRPr="002722D5">
              <w:rPr>
                <w:rFonts w:cs="Times New Roman"/>
                <w:b/>
                <w:color w:val="000000" w:themeColor="text1"/>
                <w:sz w:val="20"/>
                <w:szCs w:val="20"/>
                <w:lang w:val="lt-LT" w:eastAsia="en-US"/>
              </w:rPr>
              <w:t xml:space="preserve"> m. vasario 1</w:t>
            </w:r>
            <w:r w:rsidR="00736312" w:rsidRPr="002722D5">
              <w:rPr>
                <w:rFonts w:cs="Times New Roman"/>
                <w:b/>
                <w:color w:val="000000" w:themeColor="text1"/>
                <w:sz w:val="20"/>
                <w:szCs w:val="20"/>
                <w:lang w:val="lt-LT" w:eastAsia="en-US"/>
              </w:rPr>
              <w:t>5</w:t>
            </w:r>
            <w:r w:rsidRPr="002722D5">
              <w:rPr>
                <w:rFonts w:cs="Times New Roman"/>
                <w:b/>
                <w:color w:val="000000" w:themeColor="text1"/>
                <w:sz w:val="20"/>
                <w:szCs w:val="20"/>
                <w:lang w:val="lt-LT" w:eastAsia="en-US"/>
              </w:rPr>
              <w:t>–2</w:t>
            </w:r>
            <w:r w:rsidR="00736312" w:rsidRPr="002722D5">
              <w:rPr>
                <w:rFonts w:cs="Times New Roman"/>
                <w:b/>
                <w:color w:val="000000" w:themeColor="text1"/>
                <w:sz w:val="20"/>
                <w:szCs w:val="20"/>
                <w:lang w:val="lt-LT" w:eastAsia="en-US"/>
              </w:rPr>
              <w:t>1</w:t>
            </w:r>
            <w:r w:rsidRPr="002722D5">
              <w:rPr>
                <w:rFonts w:cs="Times New Roman"/>
                <w:b/>
                <w:color w:val="000000" w:themeColor="text1"/>
                <w:sz w:val="20"/>
                <w:szCs w:val="20"/>
                <w:lang w:val="lt-LT" w:eastAsia="en-US"/>
              </w:rPr>
              <w:t xml:space="preserve"> d.</w:t>
            </w:r>
          </w:p>
        </w:tc>
        <w:tc>
          <w:tcPr>
            <w:tcW w:w="9781" w:type="dxa"/>
            <w:shd w:val="clear" w:color="auto" w:fill="E2EFD9" w:themeFill="accent6" w:themeFillTint="33"/>
          </w:tcPr>
          <w:p w14:paraId="06F36546" w14:textId="77777777" w:rsidR="00C92FCA" w:rsidRPr="002722D5" w:rsidRDefault="00C92FCA" w:rsidP="00C92FCA">
            <w:pPr>
              <w:suppressAutoHyphens w:val="0"/>
              <w:spacing w:line="300" w:lineRule="auto"/>
              <w:rPr>
                <w:rFonts w:cs="Times New Roman"/>
                <w:b/>
                <w:color w:val="000000" w:themeColor="text1"/>
                <w:sz w:val="20"/>
                <w:szCs w:val="20"/>
                <w:lang w:val="lt-LT" w:eastAsia="en-US"/>
              </w:rPr>
            </w:pPr>
            <w:r w:rsidRPr="002722D5">
              <w:rPr>
                <w:rFonts w:cs="Times New Roman"/>
                <w:b/>
                <w:color w:val="000000" w:themeColor="text1"/>
                <w:sz w:val="20"/>
                <w:szCs w:val="20"/>
                <w:lang w:val="lt-LT" w:eastAsia="en-US"/>
              </w:rPr>
              <w:t>Žiemos atostogos</w:t>
            </w:r>
          </w:p>
        </w:tc>
        <w:tc>
          <w:tcPr>
            <w:tcW w:w="1134" w:type="dxa"/>
            <w:shd w:val="clear" w:color="auto" w:fill="E2EFD9" w:themeFill="accent6" w:themeFillTint="33"/>
          </w:tcPr>
          <w:p w14:paraId="4280E128" w14:textId="1207C3B0" w:rsidR="00C92FCA" w:rsidRPr="002722D5" w:rsidRDefault="00C92FCA"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722D5">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722D5">
              <w:rPr>
                <w:rFonts w:cs="Times New Roman"/>
                <w:b/>
                <w:color w:val="000000" w:themeColor="text1"/>
                <w:sz w:val="20"/>
                <w:szCs w:val="20"/>
                <w:lang w:val="lt-LT" w:eastAsia="en-US"/>
              </w:rPr>
              <w:t>4</w:t>
            </w:r>
          </w:p>
        </w:tc>
      </w:tr>
      <w:tr w:rsidR="00C92FCA" w:rsidRPr="00F60D43" w14:paraId="2C17570D" w14:textId="77777777" w:rsidTr="007807F9">
        <w:trPr>
          <w:jc w:val="center"/>
        </w:trPr>
        <w:tc>
          <w:tcPr>
            <w:tcW w:w="2830" w:type="dxa"/>
          </w:tcPr>
          <w:p w14:paraId="1D0AC487" w14:textId="6FF4EE7B" w:rsidR="00C92FCA" w:rsidRPr="00C96076" w:rsidRDefault="00C92FCA" w:rsidP="006635B7">
            <w:pPr>
              <w:tabs>
                <w:tab w:val="center" w:pos="4680"/>
                <w:tab w:val="right" w:pos="9360"/>
              </w:tabs>
              <w:suppressAutoHyphens w:val="0"/>
              <w:spacing w:line="300" w:lineRule="auto"/>
              <w:rPr>
                <w:rFonts w:cs="Times New Roman"/>
                <w:b/>
                <w:color w:val="000000" w:themeColor="text1"/>
                <w:sz w:val="20"/>
                <w:szCs w:val="20"/>
                <w:lang w:val="lt-LT" w:eastAsia="en-US"/>
              </w:rPr>
            </w:pPr>
            <w:r w:rsidRPr="00C96076">
              <w:rPr>
                <w:rFonts w:cs="Times New Roman"/>
                <w:b/>
                <w:color w:val="000000" w:themeColor="text1"/>
                <w:sz w:val="20"/>
                <w:szCs w:val="20"/>
                <w:lang w:val="lt-LT" w:eastAsia="en-US"/>
              </w:rPr>
              <w:t>202</w:t>
            </w:r>
            <w:r w:rsidR="006635B7" w:rsidRPr="00C96076">
              <w:rPr>
                <w:rFonts w:cs="Times New Roman"/>
                <w:b/>
                <w:color w:val="000000" w:themeColor="text1"/>
                <w:sz w:val="20"/>
                <w:szCs w:val="20"/>
                <w:lang w:val="lt-LT" w:eastAsia="en-US"/>
              </w:rPr>
              <w:t>7</w:t>
            </w:r>
            <w:r w:rsidRPr="00C96076">
              <w:rPr>
                <w:rFonts w:cs="Times New Roman"/>
                <w:b/>
                <w:color w:val="000000" w:themeColor="text1"/>
                <w:sz w:val="20"/>
                <w:szCs w:val="20"/>
                <w:lang w:val="lt-LT" w:eastAsia="en-US"/>
              </w:rPr>
              <w:t xml:space="preserve"> m. kovo</w:t>
            </w:r>
            <w:r w:rsidR="00C96076" w:rsidRPr="00C96076">
              <w:rPr>
                <w:rFonts w:cs="Times New Roman"/>
                <w:b/>
                <w:color w:val="000000" w:themeColor="text1"/>
                <w:sz w:val="20"/>
                <w:szCs w:val="20"/>
                <w:lang w:val="lt-LT" w:eastAsia="en-US"/>
              </w:rPr>
              <w:t xml:space="preserve"> mėn.</w:t>
            </w:r>
          </w:p>
        </w:tc>
        <w:tc>
          <w:tcPr>
            <w:tcW w:w="9781" w:type="dxa"/>
          </w:tcPr>
          <w:p w14:paraId="41223D6B" w14:textId="26FF4DB3" w:rsidR="00C92FCA" w:rsidRPr="002F276A" w:rsidRDefault="00C92FCA" w:rsidP="00C92FCA">
            <w:pPr>
              <w:tabs>
                <w:tab w:val="center" w:pos="4680"/>
                <w:tab w:val="right" w:pos="9360"/>
              </w:tabs>
              <w:suppressAutoHyphens w:val="0"/>
              <w:spacing w:line="300" w:lineRule="auto"/>
              <w:rPr>
                <w:rFonts w:cs="Times New Roman"/>
                <w:b/>
                <w:color w:val="000000" w:themeColor="text1"/>
                <w:sz w:val="20"/>
                <w:szCs w:val="20"/>
                <w:lang w:val="lt-LT"/>
              </w:rPr>
            </w:pPr>
            <w:r w:rsidRPr="002F276A">
              <w:rPr>
                <w:rFonts w:cs="Times New Roman"/>
                <w:b/>
                <w:color w:val="000000" w:themeColor="text1"/>
                <w:sz w:val="20"/>
                <w:szCs w:val="20"/>
                <w:lang w:val="lt-LT" w:eastAsia="en-US"/>
              </w:rPr>
              <w:t>Nacionalinis mokinių pasiekimų patikrinimas Lietuvių kalba ir literatūra (skaitymas)</w:t>
            </w:r>
          </w:p>
        </w:tc>
        <w:tc>
          <w:tcPr>
            <w:tcW w:w="1134" w:type="dxa"/>
          </w:tcPr>
          <w:p w14:paraId="599B0B8F" w14:textId="330FA28B" w:rsidR="00C92FCA" w:rsidRPr="002F276A" w:rsidRDefault="00C92FCA" w:rsidP="00C92FC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4</w:t>
            </w:r>
          </w:p>
        </w:tc>
      </w:tr>
      <w:tr w:rsidR="00C92FCA" w:rsidRPr="00F60D43" w14:paraId="54214CB3" w14:textId="77777777" w:rsidTr="007807F9">
        <w:trPr>
          <w:trHeight w:val="123"/>
          <w:jc w:val="center"/>
        </w:trPr>
        <w:tc>
          <w:tcPr>
            <w:tcW w:w="2830" w:type="dxa"/>
          </w:tcPr>
          <w:p w14:paraId="3377063A" w14:textId="7BE63938" w:rsidR="00C92FCA" w:rsidRPr="00C96076" w:rsidRDefault="00C92FCA" w:rsidP="006635B7">
            <w:pPr>
              <w:tabs>
                <w:tab w:val="center" w:pos="4680"/>
                <w:tab w:val="right" w:pos="9360"/>
              </w:tabs>
              <w:suppressAutoHyphens w:val="0"/>
              <w:spacing w:line="300" w:lineRule="auto"/>
              <w:rPr>
                <w:rFonts w:cs="Times New Roman"/>
                <w:b/>
                <w:color w:val="000000" w:themeColor="text1"/>
                <w:sz w:val="20"/>
                <w:szCs w:val="20"/>
                <w:lang w:val="lt-LT" w:eastAsia="en-US"/>
              </w:rPr>
            </w:pPr>
            <w:r w:rsidRPr="00C96076">
              <w:rPr>
                <w:rFonts w:cs="Times New Roman"/>
                <w:b/>
                <w:color w:val="000000" w:themeColor="text1"/>
                <w:sz w:val="20"/>
                <w:szCs w:val="20"/>
                <w:lang w:val="lt-LT" w:eastAsia="en-US"/>
              </w:rPr>
              <w:t>202</w:t>
            </w:r>
            <w:r w:rsidR="006635B7" w:rsidRPr="00C96076">
              <w:rPr>
                <w:rFonts w:cs="Times New Roman"/>
                <w:b/>
                <w:color w:val="000000" w:themeColor="text1"/>
                <w:sz w:val="20"/>
                <w:szCs w:val="20"/>
                <w:lang w:val="lt-LT" w:eastAsia="en-US"/>
              </w:rPr>
              <w:t>7</w:t>
            </w:r>
            <w:r w:rsidRPr="00C96076">
              <w:rPr>
                <w:rFonts w:cs="Times New Roman"/>
                <w:b/>
                <w:color w:val="000000" w:themeColor="text1"/>
                <w:sz w:val="20"/>
                <w:szCs w:val="20"/>
                <w:lang w:val="lt-LT" w:eastAsia="en-US"/>
              </w:rPr>
              <w:t xml:space="preserve"> m. kovo </w:t>
            </w:r>
            <w:r w:rsidR="00C96076" w:rsidRPr="00C96076">
              <w:rPr>
                <w:rFonts w:cs="Times New Roman"/>
                <w:b/>
                <w:color w:val="000000" w:themeColor="text1"/>
                <w:sz w:val="20"/>
                <w:szCs w:val="20"/>
                <w:lang w:val="lt-LT" w:eastAsia="en-US"/>
              </w:rPr>
              <w:t xml:space="preserve">mėn. </w:t>
            </w:r>
          </w:p>
        </w:tc>
        <w:tc>
          <w:tcPr>
            <w:tcW w:w="9781" w:type="dxa"/>
          </w:tcPr>
          <w:p w14:paraId="78369AEF" w14:textId="79DB8748" w:rsidR="00C92FCA" w:rsidRPr="002F276A" w:rsidRDefault="00C92FCA" w:rsidP="00C92FCA">
            <w:pPr>
              <w:tabs>
                <w:tab w:val="center" w:pos="4680"/>
                <w:tab w:val="right" w:pos="9360"/>
              </w:tabs>
              <w:suppressAutoHyphens w:val="0"/>
              <w:spacing w:line="300" w:lineRule="auto"/>
              <w:rPr>
                <w:rFonts w:cs="Times New Roman"/>
                <w:b/>
                <w:color w:val="000000" w:themeColor="text1"/>
                <w:sz w:val="20"/>
                <w:szCs w:val="20"/>
                <w:lang w:val="lt-LT"/>
              </w:rPr>
            </w:pPr>
            <w:r w:rsidRPr="002F276A">
              <w:rPr>
                <w:rFonts w:cs="Times New Roman"/>
                <w:b/>
                <w:color w:val="000000" w:themeColor="text1"/>
                <w:sz w:val="20"/>
                <w:szCs w:val="20"/>
                <w:lang w:val="lt-LT" w:eastAsia="en-US"/>
              </w:rPr>
              <w:t>Nacionalinis mokinių pasiekimų patikrinimas (matematika)</w:t>
            </w:r>
          </w:p>
        </w:tc>
        <w:tc>
          <w:tcPr>
            <w:tcW w:w="1134" w:type="dxa"/>
          </w:tcPr>
          <w:p w14:paraId="61E2C80C" w14:textId="75E1DEB9" w:rsidR="00C92FCA" w:rsidRPr="002F276A" w:rsidRDefault="00C92FCA" w:rsidP="00C92FC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4</w:t>
            </w:r>
          </w:p>
        </w:tc>
      </w:tr>
      <w:tr w:rsidR="00C92FCA" w:rsidRPr="00F60D43" w14:paraId="6387AB40" w14:textId="77777777" w:rsidTr="007807F9">
        <w:trPr>
          <w:trHeight w:val="123"/>
          <w:jc w:val="center"/>
        </w:trPr>
        <w:tc>
          <w:tcPr>
            <w:tcW w:w="2830" w:type="dxa"/>
          </w:tcPr>
          <w:p w14:paraId="07E6D9D0" w14:textId="751E7CD4" w:rsidR="00C92FCA" w:rsidRPr="00BE0625" w:rsidRDefault="00C92FCA" w:rsidP="006635B7">
            <w:pPr>
              <w:tabs>
                <w:tab w:val="center" w:pos="4680"/>
                <w:tab w:val="right" w:pos="9360"/>
              </w:tabs>
              <w:suppressAutoHyphens w:val="0"/>
              <w:spacing w:line="300" w:lineRule="auto"/>
              <w:rPr>
                <w:rFonts w:cs="Times New Roman"/>
                <w:b/>
                <w:color w:val="000000" w:themeColor="text1"/>
                <w:sz w:val="20"/>
                <w:szCs w:val="20"/>
                <w:lang w:val="lt-LT" w:eastAsia="en-US"/>
              </w:rPr>
            </w:pPr>
            <w:r w:rsidRPr="00BE0625">
              <w:rPr>
                <w:rFonts w:cs="Times New Roman"/>
                <w:b/>
                <w:color w:val="000000" w:themeColor="text1"/>
                <w:sz w:val="20"/>
                <w:szCs w:val="20"/>
                <w:lang w:val="lt-LT" w:eastAsia="en-US"/>
              </w:rPr>
              <w:t>202</w:t>
            </w:r>
            <w:r w:rsidR="006635B7" w:rsidRPr="00BE0625">
              <w:rPr>
                <w:rFonts w:cs="Times New Roman"/>
                <w:b/>
                <w:color w:val="000000" w:themeColor="text1"/>
                <w:sz w:val="20"/>
                <w:szCs w:val="20"/>
                <w:lang w:val="lt-LT" w:eastAsia="en-US"/>
              </w:rPr>
              <w:t>7</w:t>
            </w:r>
            <w:r w:rsidRPr="00BE0625">
              <w:rPr>
                <w:rFonts w:cs="Times New Roman"/>
                <w:b/>
                <w:color w:val="000000" w:themeColor="text1"/>
                <w:sz w:val="20"/>
                <w:szCs w:val="20"/>
                <w:lang w:val="lt-LT" w:eastAsia="en-US"/>
              </w:rPr>
              <w:t xml:space="preserve"> m. kovo 11 d.</w:t>
            </w:r>
          </w:p>
        </w:tc>
        <w:tc>
          <w:tcPr>
            <w:tcW w:w="9781" w:type="dxa"/>
          </w:tcPr>
          <w:p w14:paraId="3E3EC57F" w14:textId="4092D0F8" w:rsidR="00C92FCA" w:rsidRPr="002F276A" w:rsidRDefault="00C92FCA" w:rsidP="00C92FC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 xml:space="preserve">Lietuvos nepriklausomybės atkūrimo diena. </w:t>
            </w:r>
            <w:r w:rsidRPr="002F276A">
              <w:rPr>
                <w:rFonts w:cs="Times New Roman"/>
                <w:color w:val="000000" w:themeColor="text1"/>
                <w:sz w:val="20"/>
                <w:szCs w:val="20"/>
                <w:lang w:val="lt-LT" w:eastAsia="en-US"/>
              </w:rPr>
              <w:t xml:space="preserve">Dalyvavimas </w:t>
            </w:r>
            <w:r w:rsidR="006635B7" w:rsidRPr="002F276A">
              <w:rPr>
                <w:rFonts w:cs="Times New Roman"/>
                <w:color w:val="000000" w:themeColor="text1"/>
                <w:sz w:val="20"/>
                <w:szCs w:val="20"/>
                <w:lang w:val="lt-LT" w:eastAsia="en-US"/>
              </w:rPr>
              <w:t xml:space="preserve">Šiaulių miesto </w:t>
            </w:r>
            <w:r w:rsidRPr="002F276A">
              <w:rPr>
                <w:rFonts w:cs="Times New Roman"/>
                <w:color w:val="000000" w:themeColor="text1"/>
                <w:sz w:val="20"/>
                <w:szCs w:val="20"/>
                <w:lang w:val="lt-LT" w:eastAsia="en-US"/>
              </w:rPr>
              <w:t>šventiniame minėjime</w:t>
            </w:r>
            <w:r w:rsidRPr="002F276A">
              <w:rPr>
                <w:rFonts w:cs="Times New Roman"/>
                <w:b/>
                <w:color w:val="000000" w:themeColor="text1"/>
                <w:sz w:val="20"/>
                <w:szCs w:val="20"/>
                <w:lang w:val="lt-LT" w:eastAsia="en-US"/>
              </w:rPr>
              <w:t>.</w:t>
            </w:r>
          </w:p>
        </w:tc>
        <w:tc>
          <w:tcPr>
            <w:tcW w:w="1134" w:type="dxa"/>
          </w:tcPr>
          <w:p w14:paraId="092B772D" w14:textId="0E80EDAE" w:rsidR="00C92FCA" w:rsidRPr="002F276A" w:rsidRDefault="00C92FCA"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7807F9" w:rsidRPr="00F60D43" w14:paraId="3A592BA9" w14:textId="77777777" w:rsidTr="00BE0625">
        <w:trPr>
          <w:jc w:val="center"/>
        </w:trPr>
        <w:tc>
          <w:tcPr>
            <w:tcW w:w="2830" w:type="dxa"/>
            <w:shd w:val="clear" w:color="auto" w:fill="FFF2CC" w:themeFill="accent4" w:themeFillTint="33"/>
          </w:tcPr>
          <w:p w14:paraId="56673A3F" w14:textId="2CF38289" w:rsidR="007807F9" w:rsidRPr="002722D5" w:rsidRDefault="007807F9" w:rsidP="007807F9">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2027 m. kovo 15 -19 d.</w:t>
            </w:r>
          </w:p>
        </w:tc>
        <w:tc>
          <w:tcPr>
            <w:tcW w:w="9781" w:type="dxa"/>
            <w:shd w:val="clear" w:color="auto" w:fill="FFF2CC" w:themeFill="accent4" w:themeFillTint="33"/>
          </w:tcPr>
          <w:p w14:paraId="513277A0" w14:textId="20E69B11" w:rsidR="007807F9" w:rsidRPr="002722D5" w:rsidRDefault="007807F9" w:rsidP="007807F9">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rPr>
              <w:t>Diagnostiniai testai</w:t>
            </w:r>
          </w:p>
        </w:tc>
        <w:tc>
          <w:tcPr>
            <w:tcW w:w="1134" w:type="dxa"/>
            <w:shd w:val="clear" w:color="auto" w:fill="FFF2CC" w:themeFill="accent4" w:themeFillTint="33"/>
          </w:tcPr>
          <w:p w14:paraId="18240ED1" w14:textId="45816932" w:rsidR="007807F9" w:rsidRPr="002722D5" w:rsidRDefault="002F276A" w:rsidP="00E75F9A">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1</w:t>
            </w:r>
            <w:r w:rsidR="00E75F9A">
              <w:rPr>
                <w:rFonts w:cs="Times New Roman"/>
                <w:b/>
                <w:color w:val="C00000"/>
                <w:sz w:val="20"/>
                <w:szCs w:val="20"/>
                <w:lang w:val="lt-LT" w:eastAsia="en-US"/>
              </w:rPr>
              <w:t>–</w:t>
            </w:r>
            <w:r w:rsidRPr="002722D5">
              <w:rPr>
                <w:rFonts w:cs="Times New Roman"/>
                <w:b/>
                <w:color w:val="C00000"/>
                <w:sz w:val="20"/>
                <w:szCs w:val="20"/>
                <w:lang w:val="lt-LT" w:eastAsia="en-US"/>
              </w:rPr>
              <w:t>4</w:t>
            </w:r>
          </w:p>
        </w:tc>
      </w:tr>
      <w:tr w:rsidR="007807F9" w:rsidRPr="00F60D43" w14:paraId="28F58C6C" w14:textId="77777777" w:rsidTr="002722D5">
        <w:trPr>
          <w:jc w:val="center"/>
        </w:trPr>
        <w:tc>
          <w:tcPr>
            <w:tcW w:w="2830" w:type="dxa"/>
            <w:shd w:val="clear" w:color="auto" w:fill="E2EFD9" w:themeFill="accent6" w:themeFillTint="33"/>
          </w:tcPr>
          <w:p w14:paraId="2D3AEA4A" w14:textId="4B10CC03" w:rsidR="007807F9" w:rsidRPr="002F276A" w:rsidRDefault="007807F9" w:rsidP="007807F9">
            <w:pPr>
              <w:tabs>
                <w:tab w:val="center" w:pos="4680"/>
                <w:tab w:val="right" w:pos="9360"/>
              </w:tabs>
              <w:suppressAutoHyphens w:val="0"/>
              <w:spacing w:line="300" w:lineRule="auto"/>
              <w:rPr>
                <w:rFonts w:cs="Times New Roman"/>
                <w:b/>
                <w:color w:val="000000" w:themeColor="text1"/>
                <w:sz w:val="20"/>
                <w:szCs w:val="20"/>
                <w:lang w:val="lt-LT" w:eastAsia="en-US"/>
              </w:rPr>
            </w:pPr>
            <w:r w:rsidRPr="00C96076">
              <w:rPr>
                <w:rFonts w:cs="Times New Roman"/>
                <w:b/>
                <w:color w:val="000000" w:themeColor="text1"/>
                <w:sz w:val="20"/>
                <w:szCs w:val="20"/>
                <w:lang w:val="lt-LT" w:eastAsia="en-US"/>
              </w:rPr>
              <w:t>2027 m. kovo 22 – 2</w:t>
            </w:r>
            <w:r w:rsidR="0037611F" w:rsidRPr="00C96076">
              <w:rPr>
                <w:rFonts w:cs="Times New Roman"/>
                <w:b/>
                <w:color w:val="000000" w:themeColor="text1"/>
                <w:sz w:val="20"/>
                <w:szCs w:val="20"/>
                <w:lang w:val="lt-LT" w:eastAsia="en-US"/>
              </w:rPr>
              <w:t>9</w:t>
            </w:r>
            <w:r w:rsidRPr="00C96076">
              <w:rPr>
                <w:rFonts w:cs="Times New Roman"/>
                <w:b/>
                <w:color w:val="000000" w:themeColor="text1"/>
                <w:sz w:val="20"/>
                <w:szCs w:val="20"/>
                <w:lang w:val="lt-LT" w:eastAsia="en-US"/>
              </w:rPr>
              <w:t xml:space="preserve"> d.</w:t>
            </w:r>
          </w:p>
        </w:tc>
        <w:tc>
          <w:tcPr>
            <w:tcW w:w="9781" w:type="dxa"/>
            <w:shd w:val="clear" w:color="auto" w:fill="E2EFD9" w:themeFill="accent6" w:themeFillTint="33"/>
          </w:tcPr>
          <w:p w14:paraId="483AEC5A" w14:textId="0C70928A" w:rsidR="007807F9" w:rsidRPr="002F276A" w:rsidRDefault="007807F9" w:rsidP="007807F9">
            <w:pPr>
              <w:tabs>
                <w:tab w:val="center" w:pos="4680"/>
                <w:tab w:val="right" w:pos="9360"/>
              </w:tabs>
              <w:suppressAutoHyphens w:val="0"/>
              <w:spacing w:line="300" w:lineRule="auto"/>
              <w:rPr>
                <w:rFonts w:cs="Times New Roman"/>
                <w:b/>
                <w:color w:val="000000" w:themeColor="text1"/>
                <w:sz w:val="20"/>
                <w:szCs w:val="20"/>
                <w:lang w:val="lt-LT"/>
              </w:rPr>
            </w:pPr>
            <w:r w:rsidRPr="002F276A">
              <w:rPr>
                <w:rFonts w:cs="Times New Roman"/>
                <w:b/>
                <w:color w:val="000000" w:themeColor="text1"/>
                <w:sz w:val="20"/>
                <w:szCs w:val="20"/>
                <w:lang w:val="lt-LT" w:eastAsia="en-US"/>
              </w:rPr>
              <w:t>Pavasario (Velykų) atostogos</w:t>
            </w:r>
          </w:p>
        </w:tc>
        <w:tc>
          <w:tcPr>
            <w:tcW w:w="1134" w:type="dxa"/>
            <w:shd w:val="clear" w:color="auto" w:fill="E2EFD9" w:themeFill="accent6" w:themeFillTint="33"/>
          </w:tcPr>
          <w:p w14:paraId="178A1FE0" w14:textId="4ECDEB5D" w:rsidR="007807F9" w:rsidRPr="002F276A" w:rsidRDefault="007807F9"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2F276A" w:rsidRPr="00F60D43" w14:paraId="4709FEED" w14:textId="77777777" w:rsidTr="00BE0625">
        <w:trPr>
          <w:jc w:val="center"/>
        </w:trPr>
        <w:tc>
          <w:tcPr>
            <w:tcW w:w="2830" w:type="dxa"/>
            <w:shd w:val="clear" w:color="auto" w:fill="FFF2CC" w:themeFill="accent4" w:themeFillTint="33"/>
          </w:tcPr>
          <w:p w14:paraId="6F18DFFA" w14:textId="24ECA77A" w:rsidR="002F276A" w:rsidRPr="002722D5" w:rsidRDefault="002F276A" w:rsidP="002F276A">
            <w:pPr>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2027 m. gegužės 5 d.</w:t>
            </w:r>
          </w:p>
        </w:tc>
        <w:tc>
          <w:tcPr>
            <w:tcW w:w="9781" w:type="dxa"/>
            <w:shd w:val="clear" w:color="auto" w:fill="FFF2CC" w:themeFill="accent4" w:themeFillTint="33"/>
          </w:tcPr>
          <w:p w14:paraId="2855645F" w14:textId="6BD333AA" w:rsidR="002F276A" w:rsidRPr="002722D5" w:rsidRDefault="002F276A" w:rsidP="002F276A">
            <w:pPr>
              <w:suppressAutoHyphens w:val="0"/>
              <w:spacing w:line="300" w:lineRule="auto"/>
              <w:ind w:left="927" w:hanging="892"/>
              <w:rPr>
                <w:rFonts w:cs="Times New Roman"/>
                <w:b/>
                <w:color w:val="C00000"/>
                <w:sz w:val="20"/>
                <w:szCs w:val="20"/>
                <w:lang w:val="lt-LT" w:eastAsia="en-US"/>
              </w:rPr>
            </w:pPr>
            <w:r w:rsidRPr="002722D5">
              <w:rPr>
                <w:rFonts w:cs="Times New Roman"/>
                <w:b/>
                <w:color w:val="C00000"/>
                <w:sz w:val="20"/>
                <w:szCs w:val="20"/>
                <w:lang w:val="lt-LT" w:eastAsia="en-US"/>
              </w:rPr>
              <w:t>Signaliniai II pusmečio įvertinimai</w:t>
            </w:r>
          </w:p>
        </w:tc>
        <w:tc>
          <w:tcPr>
            <w:tcW w:w="1134" w:type="dxa"/>
            <w:shd w:val="clear" w:color="auto" w:fill="FFF2CC" w:themeFill="accent4" w:themeFillTint="33"/>
          </w:tcPr>
          <w:p w14:paraId="6EF84F60" w14:textId="5A071DDE" w:rsidR="002F276A" w:rsidRPr="002722D5" w:rsidRDefault="002F276A" w:rsidP="00E75F9A">
            <w:pPr>
              <w:tabs>
                <w:tab w:val="center" w:pos="4680"/>
                <w:tab w:val="right" w:pos="9360"/>
              </w:tabs>
              <w:suppressAutoHyphens w:val="0"/>
              <w:spacing w:line="300" w:lineRule="auto"/>
              <w:rPr>
                <w:rFonts w:cs="Times New Roman"/>
                <w:b/>
                <w:color w:val="C00000"/>
                <w:sz w:val="20"/>
                <w:szCs w:val="20"/>
                <w:lang w:val="lt-LT" w:eastAsia="en-US"/>
              </w:rPr>
            </w:pPr>
            <w:r w:rsidRPr="002722D5">
              <w:rPr>
                <w:rFonts w:cs="Times New Roman"/>
                <w:b/>
                <w:color w:val="C00000"/>
                <w:sz w:val="20"/>
                <w:szCs w:val="20"/>
                <w:lang w:val="lt-LT" w:eastAsia="en-US"/>
              </w:rPr>
              <w:t>1</w:t>
            </w:r>
            <w:r w:rsidR="00E75F9A">
              <w:rPr>
                <w:rFonts w:cs="Times New Roman"/>
                <w:b/>
                <w:color w:val="C00000"/>
                <w:sz w:val="20"/>
                <w:szCs w:val="20"/>
                <w:lang w:val="lt-LT" w:eastAsia="en-US"/>
              </w:rPr>
              <w:t>–</w:t>
            </w:r>
            <w:r w:rsidRPr="002722D5">
              <w:rPr>
                <w:rFonts w:cs="Times New Roman"/>
                <w:b/>
                <w:color w:val="C00000"/>
                <w:sz w:val="20"/>
                <w:szCs w:val="20"/>
                <w:lang w:val="lt-LT" w:eastAsia="en-US"/>
              </w:rPr>
              <w:t>4</w:t>
            </w:r>
          </w:p>
        </w:tc>
      </w:tr>
      <w:tr w:rsidR="002F276A" w:rsidRPr="00F60D43" w14:paraId="61670C69" w14:textId="77777777" w:rsidTr="003877ED">
        <w:trPr>
          <w:jc w:val="center"/>
        </w:trPr>
        <w:tc>
          <w:tcPr>
            <w:tcW w:w="2830" w:type="dxa"/>
            <w:shd w:val="clear" w:color="auto" w:fill="FBE4D5" w:themeFill="accent2" w:themeFillTint="33"/>
          </w:tcPr>
          <w:p w14:paraId="6585970C" w14:textId="17A81D6E" w:rsidR="002F276A" w:rsidRPr="002F276A" w:rsidRDefault="002F276A" w:rsidP="002F276A">
            <w:pPr>
              <w:suppressAutoHyphens w:val="0"/>
              <w:spacing w:line="300" w:lineRule="auto"/>
              <w:rPr>
                <w:rFonts w:cs="Times New Roman"/>
                <w:color w:val="000000" w:themeColor="text1"/>
                <w:sz w:val="20"/>
                <w:szCs w:val="20"/>
                <w:lang w:val="lt-LT" w:eastAsia="en-US"/>
              </w:rPr>
            </w:pPr>
            <w:r w:rsidRPr="002F276A">
              <w:rPr>
                <w:rFonts w:cs="Times New Roman"/>
                <w:b/>
                <w:color w:val="000000" w:themeColor="text1"/>
                <w:sz w:val="20"/>
                <w:szCs w:val="20"/>
                <w:lang w:val="lt-LT" w:eastAsia="en-US"/>
              </w:rPr>
              <w:t>2027 m. gegužės 15 d.</w:t>
            </w:r>
          </w:p>
        </w:tc>
        <w:tc>
          <w:tcPr>
            <w:tcW w:w="9781" w:type="dxa"/>
            <w:shd w:val="clear" w:color="auto" w:fill="FBE4D5" w:themeFill="accent2" w:themeFillTint="33"/>
          </w:tcPr>
          <w:p w14:paraId="5100961A" w14:textId="7062CFBB" w:rsidR="002F276A" w:rsidRPr="002F276A" w:rsidRDefault="002F276A" w:rsidP="002F276A">
            <w:pPr>
              <w:suppressAutoHyphens w:val="0"/>
              <w:spacing w:line="300" w:lineRule="auto"/>
              <w:ind w:left="927" w:hanging="892"/>
              <w:rPr>
                <w:rFonts w:cs="Times New Roman"/>
                <w:color w:val="000000" w:themeColor="text1"/>
                <w:sz w:val="20"/>
                <w:szCs w:val="20"/>
                <w:lang w:val="lt-LT" w:eastAsia="en-US"/>
              </w:rPr>
            </w:pPr>
            <w:r w:rsidRPr="002F276A">
              <w:rPr>
                <w:rFonts w:cs="Times New Roman"/>
                <w:b/>
                <w:color w:val="000000" w:themeColor="text1"/>
                <w:sz w:val="20"/>
                <w:szCs w:val="20"/>
                <w:lang w:val="lt-LT"/>
              </w:rPr>
              <w:t xml:space="preserve">Pažintinė diena. </w:t>
            </w:r>
            <w:r w:rsidRPr="002F276A">
              <w:rPr>
                <w:rFonts w:cs="Times New Roman"/>
                <w:color w:val="000000" w:themeColor="text1"/>
                <w:sz w:val="20"/>
                <w:szCs w:val="20"/>
                <w:lang w:val="lt-LT"/>
              </w:rPr>
              <w:t>Bendruomenės diena „Žengiame viena kryptimi“.</w:t>
            </w:r>
          </w:p>
        </w:tc>
        <w:tc>
          <w:tcPr>
            <w:tcW w:w="1134" w:type="dxa"/>
            <w:shd w:val="clear" w:color="auto" w:fill="FBE4D5" w:themeFill="accent2" w:themeFillTint="33"/>
          </w:tcPr>
          <w:p w14:paraId="1E8B4F1F" w14:textId="201C26E7" w:rsidR="002F276A" w:rsidRPr="002F276A" w:rsidRDefault="002F276A"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2F276A" w:rsidRPr="00F60D43" w14:paraId="64F58151" w14:textId="77777777" w:rsidTr="003877ED">
        <w:trPr>
          <w:jc w:val="center"/>
        </w:trPr>
        <w:tc>
          <w:tcPr>
            <w:tcW w:w="2830" w:type="dxa"/>
            <w:shd w:val="clear" w:color="auto" w:fill="FBE4D5" w:themeFill="accent2" w:themeFillTint="33"/>
          </w:tcPr>
          <w:p w14:paraId="4954022B" w14:textId="72E5D55B" w:rsidR="002F276A" w:rsidRPr="002F276A" w:rsidRDefault="002F276A" w:rsidP="002F276A">
            <w:pPr>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 xml:space="preserve">2027 m. gegužės 20 d. </w:t>
            </w:r>
          </w:p>
        </w:tc>
        <w:tc>
          <w:tcPr>
            <w:tcW w:w="9781" w:type="dxa"/>
            <w:shd w:val="clear" w:color="auto" w:fill="FBE4D5" w:themeFill="accent2" w:themeFillTint="33"/>
          </w:tcPr>
          <w:p w14:paraId="36E40649" w14:textId="12C99955" w:rsidR="002F276A" w:rsidRPr="002F276A" w:rsidRDefault="002F276A" w:rsidP="002F276A">
            <w:pPr>
              <w:suppressAutoHyphens w:val="0"/>
              <w:spacing w:line="300" w:lineRule="auto"/>
              <w:ind w:firstLine="35"/>
              <w:rPr>
                <w:rFonts w:cs="Times New Roman"/>
                <w:color w:val="000000" w:themeColor="text1"/>
                <w:sz w:val="20"/>
                <w:szCs w:val="20"/>
                <w:lang w:val="lt-LT" w:eastAsia="en-US"/>
              </w:rPr>
            </w:pPr>
            <w:r w:rsidRPr="002F276A">
              <w:rPr>
                <w:rFonts w:cs="Times New Roman"/>
                <w:b/>
                <w:color w:val="000000" w:themeColor="text1"/>
                <w:sz w:val="20"/>
                <w:szCs w:val="20"/>
                <w:lang w:val="lt-LT" w:eastAsia="en-US"/>
              </w:rPr>
              <w:t>Pažintinė diena.</w:t>
            </w:r>
            <w:r w:rsidRPr="002F276A">
              <w:rPr>
                <w:rFonts w:cs="Times New Roman"/>
                <w:color w:val="000000" w:themeColor="text1"/>
                <w:sz w:val="20"/>
                <w:szCs w:val="20"/>
                <w:lang w:val="lt-LT" w:eastAsia="en-US"/>
              </w:rPr>
              <w:t xml:space="preserve"> </w:t>
            </w:r>
            <w:r w:rsidRPr="002F276A">
              <w:rPr>
                <w:rFonts w:cs="Times New Roman"/>
                <w:color w:val="000000" w:themeColor="text1"/>
                <w:sz w:val="20"/>
                <w:szCs w:val="20"/>
                <w:lang w:val="lt-LT"/>
              </w:rPr>
              <w:t xml:space="preserve">Ekologijos ir aplinkos technologijų ugdymo veiklų projektinė diena </w:t>
            </w:r>
            <w:r w:rsidRPr="00AD2CE0">
              <w:rPr>
                <w:rFonts w:cs="Times New Roman"/>
                <w:color w:val="000000" w:themeColor="text1"/>
                <w:sz w:val="20"/>
                <w:szCs w:val="20"/>
                <w:lang w:val="lt-LT"/>
              </w:rPr>
              <w:t>„</w:t>
            </w:r>
            <w:r w:rsidRPr="002F276A">
              <w:rPr>
                <w:rFonts w:cs="Times New Roman"/>
                <w:color w:val="000000" w:themeColor="text1"/>
                <w:sz w:val="20"/>
                <w:szCs w:val="20"/>
                <w:lang w:val="lt-LT"/>
              </w:rPr>
              <w:t>Žaliosios idėjos: tyrinėju, modeliuoju, pritaikau“</w:t>
            </w:r>
          </w:p>
        </w:tc>
        <w:tc>
          <w:tcPr>
            <w:tcW w:w="1134" w:type="dxa"/>
            <w:shd w:val="clear" w:color="auto" w:fill="FBE4D5" w:themeFill="accent2" w:themeFillTint="33"/>
          </w:tcPr>
          <w:p w14:paraId="64D1F01D" w14:textId="3E15C766" w:rsidR="002F276A" w:rsidRPr="002F276A" w:rsidRDefault="002F276A" w:rsidP="00E75F9A">
            <w:pPr>
              <w:tabs>
                <w:tab w:val="center" w:pos="4680"/>
                <w:tab w:val="right" w:pos="9360"/>
              </w:tabs>
              <w:suppressAutoHyphens w:val="0"/>
              <w:spacing w:line="300" w:lineRule="auto"/>
              <w:rPr>
                <w:rFonts w:cs="Times New Roman"/>
                <w:b/>
                <w:color w:val="000000" w:themeColor="text1"/>
                <w:sz w:val="20"/>
                <w:szCs w:val="20"/>
                <w:lang w:val="lt-LT" w:eastAsia="en-US"/>
              </w:rPr>
            </w:pPr>
            <w:r w:rsidRPr="002F276A">
              <w:rPr>
                <w:rFonts w:cs="Times New Roman"/>
                <w:b/>
                <w:color w:val="000000" w:themeColor="text1"/>
                <w:sz w:val="20"/>
                <w:szCs w:val="20"/>
                <w:lang w:val="lt-LT" w:eastAsia="en-US"/>
              </w:rPr>
              <w:t>1</w:t>
            </w:r>
            <w:r w:rsidR="00E75F9A">
              <w:rPr>
                <w:rFonts w:cs="Times New Roman"/>
                <w:b/>
                <w:color w:val="000000" w:themeColor="text1"/>
                <w:sz w:val="20"/>
                <w:szCs w:val="20"/>
                <w:lang w:val="lt-LT" w:eastAsia="en-US"/>
              </w:rPr>
              <w:t>–</w:t>
            </w:r>
            <w:r w:rsidRPr="002F276A">
              <w:rPr>
                <w:rFonts w:cs="Times New Roman"/>
                <w:b/>
                <w:color w:val="000000" w:themeColor="text1"/>
                <w:sz w:val="20"/>
                <w:szCs w:val="20"/>
                <w:lang w:val="lt-LT" w:eastAsia="en-US"/>
              </w:rPr>
              <w:t>4</w:t>
            </w:r>
          </w:p>
        </w:tc>
      </w:tr>
      <w:tr w:rsidR="002F276A" w:rsidRPr="00F60D43" w14:paraId="74B9B28A" w14:textId="77777777" w:rsidTr="003877ED">
        <w:trPr>
          <w:jc w:val="center"/>
        </w:trPr>
        <w:tc>
          <w:tcPr>
            <w:tcW w:w="2830" w:type="dxa"/>
            <w:shd w:val="clear" w:color="auto" w:fill="FBE4D5" w:themeFill="accent2" w:themeFillTint="33"/>
          </w:tcPr>
          <w:p w14:paraId="396EF923" w14:textId="56FB1159" w:rsidR="002F276A" w:rsidRPr="003877ED" w:rsidRDefault="002F276A" w:rsidP="002124B9">
            <w:pPr>
              <w:tabs>
                <w:tab w:val="center" w:pos="4680"/>
                <w:tab w:val="right" w:pos="9360"/>
              </w:tabs>
              <w:suppressAutoHyphens w:val="0"/>
              <w:spacing w:line="300" w:lineRule="auto"/>
              <w:rPr>
                <w:rFonts w:cs="Times New Roman"/>
                <w:b/>
                <w:color w:val="000000" w:themeColor="text1"/>
                <w:sz w:val="20"/>
                <w:szCs w:val="20"/>
                <w:lang w:val="lt-LT" w:eastAsia="en-US"/>
              </w:rPr>
            </w:pPr>
            <w:r w:rsidRPr="003877ED">
              <w:rPr>
                <w:rFonts w:cs="Times New Roman"/>
                <w:b/>
                <w:color w:val="000000" w:themeColor="text1"/>
                <w:sz w:val="20"/>
                <w:szCs w:val="20"/>
                <w:lang w:val="lt-LT" w:eastAsia="en-US"/>
              </w:rPr>
              <w:t xml:space="preserve">2027 m. birželio </w:t>
            </w:r>
            <w:r w:rsidR="002124B9">
              <w:rPr>
                <w:rFonts w:cs="Times New Roman"/>
                <w:b/>
                <w:color w:val="000000" w:themeColor="text1"/>
                <w:sz w:val="20"/>
                <w:szCs w:val="20"/>
                <w:lang w:val="lt-LT" w:eastAsia="en-US"/>
              </w:rPr>
              <w:t>4</w:t>
            </w:r>
            <w:r w:rsidRPr="003877ED">
              <w:rPr>
                <w:rFonts w:cs="Times New Roman"/>
                <w:b/>
                <w:color w:val="000000" w:themeColor="text1"/>
                <w:sz w:val="20"/>
                <w:szCs w:val="20"/>
                <w:lang w:val="lt-LT" w:eastAsia="en-US"/>
              </w:rPr>
              <w:t xml:space="preserve"> d.</w:t>
            </w:r>
          </w:p>
        </w:tc>
        <w:tc>
          <w:tcPr>
            <w:tcW w:w="9781" w:type="dxa"/>
            <w:shd w:val="clear" w:color="auto" w:fill="FBE4D5" w:themeFill="accent2" w:themeFillTint="33"/>
          </w:tcPr>
          <w:p w14:paraId="71587F17" w14:textId="5C1100E3" w:rsidR="002F276A" w:rsidRPr="003877ED" w:rsidRDefault="002F276A" w:rsidP="003877ED">
            <w:pPr>
              <w:tabs>
                <w:tab w:val="center" w:pos="4680"/>
                <w:tab w:val="right" w:pos="9360"/>
              </w:tabs>
              <w:suppressAutoHyphens w:val="0"/>
              <w:spacing w:line="300" w:lineRule="auto"/>
              <w:rPr>
                <w:rFonts w:cs="Times New Roman"/>
                <w:b/>
                <w:color w:val="000000" w:themeColor="text1"/>
                <w:sz w:val="20"/>
                <w:szCs w:val="20"/>
                <w:lang w:val="lt-LT" w:eastAsia="en-US"/>
              </w:rPr>
            </w:pPr>
            <w:r w:rsidRPr="003877ED">
              <w:rPr>
                <w:rFonts w:cs="Times New Roman"/>
                <w:b/>
                <w:color w:val="000000" w:themeColor="text1"/>
                <w:sz w:val="20"/>
                <w:szCs w:val="20"/>
                <w:lang w:val="lt-LT" w:eastAsia="en-US"/>
              </w:rPr>
              <w:t xml:space="preserve">Pažintinė diena. </w:t>
            </w:r>
            <w:r w:rsidRPr="003877ED">
              <w:rPr>
                <w:rFonts w:cs="Times New Roman"/>
                <w:color w:val="000000" w:themeColor="text1"/>
                <w:sz w:val="20"/>
                <w:szCs w:val="20"/>
                <w:lang w:val="lt-LT" w:eastAsia="en-US"/>
              </w:rPr>
              <w:t>„</w:t>
            </w:r>
            <w:r w:rsidR="003877ED" w:rsidRPr="003877ED">
              <w:rPr>
                <w:rFonts w:cs="Times New Roman"/>
                <w:color w:val="000000" w:themeColor="text1"/>
                <w:sz w:val="20"/>
                <w:szCs w:val="20"/>
                <w:lang w:val="lt-LT" w:eastAsia="en-US"/>
              </w:rPr>
              <w:t>Mokslo metų mozaika</w:t>
            </w:r>
            <w:r w:rsidRPr="003877ED">
              <w:rPr>
                <w:rFonts w:cs="Times New Roman"/>
                <w:color w:val="000000" w:themeColor="text1"/>
                <w:sz w:val="20"/>
                <w:szCs w:val="20"/>
                <w:lang w:val="lt-LT" w:eastAsia="en-US"/>
              </w:rPr>
              <w:t>“.</w:t>
            </w:r>
          </w:p>
        </w:tc>
        <w:tc>
          <w:tcPr>
            <w:tcW w:w="1134" w:type="dxa"/>
            <w:shd w:val="clear" w:color="auto" w:fill="FBE4D5" w:themeFill="accent2" w:themeFillTint="33"/>
          </w:tcPr>
          <w:p w14:paraId="6B108B37" w14:textId="3498FE14" w:rsidR="002F276A" w:rsidRPr="00F60D43" w:rsidRDefault="002F276A" w:rsidP="00E75F9A">
            <w:pPr>
              <w:tabs>
                <w:tab w:val="center" w:pos="4680"/>
                <w:tab w:val="right" w:pos="9360"/>
              </w:tabs>
              <w:suppressAutoHyphens w:val="0"/>
              <w:spacing w:line="300" w:lineRule="auto"/>
              <w:rPr>
                <w:rFonts w:cs="Times New Roman"/>
                <w:b/>
                <w:color w:val="000000" w:themeColor="text1"/>
                <w:sz w:val="22"/>
                <w:szCs w:val="22"/>
                <w:lang w:val="lt-LT" w:eastAsia="en-US"/>
              </w:rPr>
            </w:pPr>
            <w:r w:rsidRPr="00F60D43">
              <w:rPr>
                <w:rFonts w:cs="Times New Roman"/>
                <w:b/>
                <w:color w:val="000000" w:themeColor="text1"/>
                <w:sz w:val="22"/>
                <w:szCs w:val="22"/>
                <w:lang w:val="lt-LT" w:eastAsia="en-US"/>
              </w:rPr>
              <w:t>1</w:t>
            </w:r>
            <w:r w:rsidR="00E75F9A">
              <w:rPr>
                <w:rFonts w:cs="Times New Roman"/>
                <w:b/>
                <w:color w:val="000000" w:themeColor="text1"/>
                <w:sz w:val="22"/>
                <w:szCs w:val="22"/>
                <w:lang w:val="lt-LT" w:eastAsia="en-US"/>
              </w:rPr>
              <w:t>–</w:t>
            </w:r>
            <w:r w:rsidRPr="00F60D43">
              <w:rPr>
                <w:rFonts w:cs="Times New Roman"/>
                <w:b/>
                <w:color w:val="000000" w:themeColor="text1"/>
                <w:sz w:val="22"/>
                <w:szCs w:val="22"/>
                <w:lang w:val="lt-LT" w:eastAsia="en-US"/>
              </w:rPr>
              <w:t>4</w:t>
            </w:r>
          </w:p>
        </w:tc>
      </w:tr>
    </w:tbl>
    <w:p w14:paraId="59ABB20E" w14:textId="77777777" w:rsidR="007359BD" w:rsidRPr="00F60D43" w:rsidRDefault="007359BD" w:rsidP="002258A5">
      <w:pPr>
        <w:suppressAutoHyphens w:val="0"/>
        <w:spacing w:line="300" w:lineRule="auto"/>
        <w:rPr>
          <w:rFonts w:cs="Times New Roman"/>
          <w:sz w:val="22"/>
          <w:szCs w:val="22"/>
          <w:lang w:val="lt-LT"/>
        </w:rPr>
      </w:pPr>
    </w:p>
    <w:sectPr w:rsidR="007359BD" w:rsidRPr="00F60D43" w:rsidSect="000318E3">
      <w:pgSz w:w="16838" w:h="11906" w:orient="landscape" w:code="9"/>
      <w:pgMar w:top="1474" w:right="567" w:bottom="907" w:left="1134" w:header="567" w:footer="85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8B887" w14:textId="77777777" w:rsidR="00CC6151" w:rsidRDefault="00CC6151">
      <w:r>
        <w:separator/>
      </w:r>
    </w:p>
  </w:endnote>
  <w:endnote w:type="continuationSeparator" w:id="0">
    <w:p w14:paraId="0001F044" w14:textId="77777777" w:rsidR="00CC6151" w:rsidRDefault="00CC6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5728" w14:textId="77777777" w:rsidR="0033478F" w:rsidRDefault="0033478F">
    <w:pPr>
      <w:pStyle w:val="Pora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47FB4" w14:textId="77777777" w:rsidR="00CC6151" w:rsidRDefault="00CC6151">
      <w:r>
        <w:separator/>
      </w:r>
    </w:p>
  </w:footnote>
  <w:footnote w:type="continuationSeparator" w:id="0">
    <w:p w14:paraId="5DDAE0A7" w14:textId="77777777" w:rsidR="00CC6151" w:rsidRDefault="00CC6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445219"/>
      <w:docPartObj>
        <w:docPartGallery w:val="Page Numbers (Top of Page)"/>
        <w:docPartUnique/>
      </w:docPartObj>
    </w:sdtPr>
    <w:sdtContent>
      <w:p w14:paraId="67AA632B" w14:textId="42470896" w:rsidR="0033478F" w:rsidRDefault="0033478F">
        <w:pPr>
          <w:pStyle w:val="Antrats"/>
          <w:jc w:val="center"/>
        </w:pPr>
        <w:r>
          <w:fldChar w:fldCharType="begin"/>
        </w:r>
        <w:r>
          <w:instrText>PAGE   \* MERGEFORMAT</w:instrText>
        </w:r>
        <w:r>
          <w:fldChar w:fldCharType="separate"/>
        </w:r>
        <w:r w:rsidR="00F17626" w:rsidRPr="00F17626">
          <w:rPr>
            <w:noProof/>
            <w:lang w:val="lt-LT"/>
          </w:rPr>
          <w:t>21</w:t>
        </w:r>
        <w:r>
          <w:rPr>
            <w:noProof/>
            <w:lang w:val="lt-LT"/>
          </w:rPr>
          <w:fldChar w:fldCharType="end"/>
        </w:r>
      </w:p>
    </w:sdtContent>
  </w:sdt>
  <w:p w14:paraId="0EAB4F0D" w14:textId="77777777" w:rsidR="0033478F" w:rsidRDefault="0033478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928"/>
        </w:tabs>
        <w:ind w:left="928" w:hanging="360"/>
      </w:pPr>
    </w:lvl>
    <w:lvl w:ilvl="1">
      <w:start w:val="1"/>
      <w:numFmt w:val="decimal"/>
      <w:lvlText w:val="%2."/>
      <w:lvlJc w:val="left"/>
      <w:pPr>
        <w:tabs>
          <w:tab w:val="num" w:pos="1080"/>
        </w:tabs>
        <w:ind w:left="1080" w:hanging="360"/>
      </w:pPr>
    </w:lvl>
    <w:lvl w:ilvl="2">
      <w:start w:val="1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1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9"/>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9"/>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2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3"/>
    <w:lvl w:ilvl="0">
      <w:start w:val="2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8Num15"/>
    <w:lvl w:ilvl="0">
      <w:start w:val="2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name w:val="WW8Num18"/>
    <w:lvl w:ilvl="0">
      <w:start w:val="28"/>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8" w15:restartNumberingAfterBreak="0">
    <w:nsid w:val="00000013"/>
    <w:multiLevelType w:val="multilevel"/>
    <w:tmpl w:val="00000013"/>
    <w:name w:val="WW8Num19"/>
    <w:lvl w:ilvl="0">
      <w:start w:val="2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9" w15:restartNumberingAfterBreak="0">
    <w:nsid w:val="00000014"/>
    <w:multiLevelType w:val="multilevel"/>
    <w:tmpl w:val="00000014"/>
    <w:name w:val="WW8Num20"/>
    <w:lvl w:ilvl="0">
      <w:start w:val="27"/>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0" w15:restartNumberingAfterBreak="0">
    <w:nsid w:val="00000015"/>
    <w:multiLevelType w:val="multilevel"/>
    <w:tmpl w:val="00000015"/>
    <w:name w:val="WW8Num21"/>
    <w:lvl w:ilvl="0">
      <w:start w:val="2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8"/>
    <w:multiLevelType w:val="multilevel"/>
    <w:tmpl w:val="00000018"/>
    <w:name w:val="WW8Num24"/>
    <w:lvl w:ilvl="0">
      <w:start w:val="3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4" w15:restartNumberingAfterBreak="0">
    <w:nsid w:val="00000019"/>
    <w:multiLevelType w:val="multilevel"/>
    <w:tmpl w:val="FF82C712"/>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6598"/>
        </w:tabs>
        <w:ind w:left="6598"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A"/>
    <w:multiLevelType w:val="multilevel"/>
    <w:tmpl w:val="0000001A"/>
    <w:name w:val="WW8Num26"/>
    <w:lvl w:ilvl="0">
      <w:start w:val="3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6" w15:restartNumberingAfterBreak="0">
    <w:nsid w:val="0000001B"/>
    <w:multiLevelType w:val="multilevel"/>
    <w:tmpl w:val="0000001B"/>
    <w:name w:val="WW8Num27"/>
    <w:lvl w:ilvl="0">
      <w:start w:val="3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7" w15:restartNumberingAfterBreak="0">
    <w:nsid w:val="0000001C"/>
    <w:multiLevelType w:val="multilevel"/>
    <w:tmpl w:val="0000001C"/>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1D"/>
    <w:multiLevelType w:val="multilevel"/>
    <w:tmpl w:val="0000001D"/>
    <w:name w:val="WW8Num29"/>
    <w:lvl w:ilvl="0">
      <w:start w:val="3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9" w15:restartNumberingAfterBreak="0">
    <w:nsid w:val="0000001E"/>
    <w:multiLevelType w:val="multilevel"/>
    <w:tmpl w:val="0000001E"/>
    <w:name w:val="WW8Num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F"/>
    <w:multiLevelType w:val="multilevel"/>
    <w:tmpl w:val="0000001F"/>
    <w:name w:val="WW8Num31"/>
    <w:lvl w:ilvl="0">
      <w:start w:val="4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1" w15:restartNumberingAfterBreak="0">
    <w:nsid w:val="00000020"/>
    <w:multiLevelType w:val="multilevel"/>
    <w:tmpl w:val="00000020"/>
    <w:name w:val="WW8Num32"/>
    <w:lvl w:ilvl="0">
      <w:start w:val="4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2" w15:restartNumberingAfterBreak="0">
    <w:nsid w:val="00000021"/>
    <w:multiLevelType w:val="multilevel"/>
    <w:tmpl w:val="00000021"/>
    <w:name w:val="WW8Num3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00000022"/>
    <w:name w:val="WW8Num34"/>
    <w:lvl w:ilvl="0">
      <w:start w:val="4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4" w15:restartNumberingAfterBreak="0">
    <w:nsid w:val="00000023"/>
    <w:multiLevelType w:val="multilevel"/>
    <w:tmpl w:val="00000023"/>
    <w:name w:val="WW8Num3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4C20FB08"/>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00000025"/>
    <w:multiLevelType w:val="multilevel"/>
    <w:tmpl w:val="00000025"/>
    <w:name w:val="WW8Num37"/>
    <w:lvl w:ilvl="0">
      <w:start w:val="47"/>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7" w15:restartNumberingAfterBreak="0">
    <w:nsid w:val="00000026"/>
    <w:multiLevelType w:val="multilevel"/>
    <w:tmpl w:val="00000026"/>
    <w:name w:val="WW8Num38"/>
    <w:lvl w:ilvl="0">
      <w:start w:val="47"/>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8" w15:restartNumberingAfterBreak="0">
    <w:nsid w:val="00000027"/>
    <w:multiLevelType w:val="multilevel"/>
    <w:tmpl w:val="00000027"/>
    <w:name w:val="WW8Num3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00000028"/>
    <w:multiLevelType w:val="multilevel"/>
    <w:tmpl w:val="00000028"/>
    <w:name w:val="WW8Num40"/>
    <w:lvl w:ilvl="0">
      <w:start w:val="48"/>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0" w15:restartNumberingAfterBreak="0">
    <w:nsid w:val="00000029"/>
    <w:multiLevelType w:val="multilevel"/>
    <w:tmpl w:val="00000029"/>
    <w:name w:val="WW8Num4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2A"/>
    <w:multiLevelType w:val="multilevel"/>
    <w:tmpl w:val="0000002A"/>
    <w:name w:val="WW8Num42"/>
    <w:lvl w:ilvl="0">
      <w:start w:val="5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2" w15:restartNumberingAfterBreak="0">
    <w:nsid w:val="0000002C"/>
    <w:multiLevelType w:val="multilevel"/>
    <w:tmpl w:val="0000002C"/>
    <w:name w:val="WW8Num44"/>
    <w:lvl w:ilvl="0">
      <w:start w:val="61"/>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3" w15:restartNumberingAfterBreak="0">
    <w:nsid w:val="0000002D"/>
    <w:multiLevelType w:val="multilevel"/>
    <w:tmpl w:val="0000002D"/>
    <w:name w:val="WW8Num4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E"/>
    <w:multiLevelType w:val="multilevel"/>
    <w:tmpl w:val="0000002E"/>
    <w:name w:val="WW8Num46"/>
    <w:lvl w:ilvl="0">
      <w:start w:val="63"/>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5" w15:restartNumberingAfterBreak="0">
    <w:nsid w:val="0000002F"/>
    <w:multiLevelType w:val="multilevel"/>
    <w:tmpl w:val="0000002F"/>
    <w:name w:val="WW8Num4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5"/>
      <w:numFmt w:val="decimal"/>
      <w:lvlText w:val="%3."/>
      <w:lvlJc w:val="left"/>
      <w:pPr>
        <w:tabs>
          <w:tab w:val="num" w:pos="1637"/>
        </w:tabs>
        <w:ind w:left="1637"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0000030"/>
    <w:multiLevelType w:val="multilevel"/>
    <w:tmpl w:val="00000030"/>
    <w:name w:val="WW8Num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00000031"/>
    <w:multiLevelType w:val="multilevel"/>
    <w:tmpl w:val="00000031"/>
    <w:name w:val="WW8Num4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00000032"/>
    <w:multiLevelType w:val="multilevel"/>
    <w:tmpl w:val="00000032"/>
    <w:name w:val="WW8Num5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00000033"/>
    <w:multiLevelType w:val="multilevel"/>
    <w:tmpl w:val="00000033"/>
    <w:name w:val="WW8Num5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0000034"/>
    <w:multiLevelType w:val="multilevel"/>
    <w:tmpl w:val="00000034"/>
    <w:name w:val="WW8Num5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8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008F119E"/>
    <w:multiLevelType w:val="multilevel"/>
    <w:tmpl w:val="11CAE5F4"/>
    <w:lvl w:ilvl="0">
      <w:start w:val="11"/>
      <w:numFmt w:val="decimal"/>
      <w:lvlText w:val="%1."/>
      <w:lvlJc w:val="left"/>
      <w:pPr>
        <w:ind w:left="480" w:hanging="480"/>
      </w:pPr>
      <w:rPr>
        <w:rFonts w:hint="default"/>
        <w:b w:val="0"/>
      </w:rPr>
    </w:lvl>
    <w:lvl w:ilvl="1">
      <w:start w:val="1"/>
      <w:numFmt w:val="decimal"/>
      <w:lvlText w:val="%1.%2."/>
      <w:lvlJc w:val="left"/>
      <w:pPr>
        <w:ind w:left="1331" w:hanging="480"/>
      </w:pPr>
      <w:rPr>
        <w:rFonts w:hint="default"/>
        <w:b w:val="0"/>
        <w:strike w:val="0"/>
        <w:color w:val="7030A0"/>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2" w15:restartNumberingAfterBreak="0">
    <w:nsid w:val="067616E8"/>
    <w:multiLevelType w:val="multilevel"/>
    <w:tmpl w:val="02D28C0C"/>
    <w:lvl w:ilvl="0">
      <w:start w:val="7"/>
      <w:numFmt w:val="decimal"/>
      <w:lvlText w:val="%1."/>
      <w:lvlJc w:val="left"/>
      <w:pPr>
        <w:ind w:left="1211" w:hanging="360"/>
      </w:pPr>
      <w:rPr>
        <w:rFonts w:ascii="Times New Roman" w:hAnsi="Times New Roman" w:cs="Times New Roman" w:hint="default"/>
        <w:b w:val="0"/>
        <w:color w:val="000000" w:themeColor="text1"/>
        <w:sz w:val="24"/>
        <w:szCs w:val="24"/>
      </w:rPr>
    </w:lvl>
    <w:lvl w:ilvl="1">
      <w:start w:val="1"/>
      <w:numFmt w:val="decimal"/>
      <w:isLgl/>
      <w:lvlText w:val="%1.%2."/>
      <w:lvlJc w:val="left"/>
      <w:pPr>
        <w:ind w:left="1533" w:hanging="540"/>
      </w:pPr>
      <w:rPr>
        <w:rFonts w:ascii="Times New Roman" w:hAnsi="Times New Roman" w:cs="Times New Roman" w:hint="default"/>
        <w:b w:val="0"/>
        <w:strike w:val="0"/>
        <w:sz w:val="24"/>
        <w:szCs w:val="24"/>
      </w:rPr>
    </w:lvl>
    <w:lvl w:ilvl="2">
      <w:start w:val="1"/>
      <w:numFmt w:val="decimal"/>
      <w:isLgl/>
      <w:lvlText w:val="%1.%2.%3."/>
      <w:lvlJc w:val="left"/>
      <w:pPr>
        <w:ind w:left="1712"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354"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137" w:hanging="1440"/>
      </w:pPr>
      <w:rPr>
        <w:rFonts w:hint="default"/>
      </w:rPr>
    </w:lvl>
    <w:lvl w:ilvl="8">
      <w:start w:val="1"/>
      <w:numFmt w:val="decimal"/>
      <w:isLgl/>
      <w:lvlText w:val="%1.%2.%3.%4.%5.%6.%7.%8.%9."/>
      <w:lvlJc w:val="left"/>
      <w:pPr>
        <w:ind w:left="3638" w:hanging="1800"/>
      </w:pPr>
      <w:rPr>
        <w:rFonts w:hint="default"/>
      </w:rPr>
    </w:lvl>
  </w:abstractNum>
  <w:abstractNum w:abstractNumId="53" w15:restartNumberingAfterBreak="0">
    <w:nsid w:val="10CE5A5B"/>
    <w:multiLevelType w:val="multilevel"/>
    <w:tmpl w:val="35B610A2"/>
    <w:lvl w:ilvl="0">
      <w:start w:val="1"/>
      <w:numFmt w:val="decimal"/>
      <w:lvlText w:val="%1."/>
      <w:lvlJc w:val="left"/>
      <w:pPr>
        <w:ind w:left="1811" w:hanging="960"/>
      </w:pPr>
      <w:rPr>
        <w:rFonts w:ascii="Times New Roman" w:hAnsi="Times New Roman" w:cs="Times New Roman" w:hint="default"/>
        <w:b w:val="0"/>
        <w:i w:val="0"/>
        <w:strike w:val="0"/>
        <w:color w:val="auto"/>
        <w:sz w:val="24"/>
        <w:szCs w:val="24"/>
      </w:rPr>
    </w:lvl>
    <w:lvl w:ilvl="1">
      <w:start w:val="1"/>
      <w:numFmt w:val="decimal"/>
      <w:isLgl/>
      <w:lvlText w:val="%1.%2."/>
      <w:lvlJc w:val="left"/>
      <w:pPr>
        <w:ind w:left="1495" w:hanging="360"/>
      </w:pPr>
      <w:rPr>
        <w:rFonts w:ascii="Times New Roman" w:hAnsi="Times New Roman" w:cs="Times New Roman" w:hint="default"/>
        <w:b w:val="0"/>
        <w:i w:val="0"/>
        <w:iCs/>
        <w:strike w:val="0"/>
        <w:color w:val="auto"/>
        <w:sz w:val="24"/>
        <w:szCs w:val="24"/>
      </w:rPr>
    </w:lvl>
    <w:lvl w:ilvl="2">
      <w:start w:val="1"/>
      <w:numFmt w:val="decimal"/>
      <w:isLgl/>
      <w:lvlText w:val="%1.%2.%3."/>
      <w:lvlJc w:val="left"/>
      <w:pPr>
        <w:ind w:left="9651"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4" w15:restartNumberingAfterBreak="0">
    <w:nsid w:val="115A4A37"/>
    <w:multiLevelType w:val="hybridMultilevel"/>
    <w:tmpl w:val="C9264150"/>
    <w:lvl w:ilvl="0" w:tplc="B1D4C71A">
      <w:start w:val="1"/>
      <w:numFmt w:val="bullet"/>
      <w:lvlText w:val=""/>
      <w:lvlJc w:val="left"/>
      <w:pPr>
        <w:ind w:left="718" w:hanging="360"/>
      </w:pPr>
      <w:rPr>
        <w:rFonts w:ascii="Symbol" w:hAnsi="Symbol" w:hint="default"/>
      </w:rPr>
    </w:lvl>
    <w:lvl w:ilvl="1" w:tplc="04270003" w:tentative="1">
      <w:start w:val="1"/>
      <w:numFmt w:val="bullet"/>
      <w:lvlText w:val="o"/>
      <w:lvlJc w:val="left"/>
      <w:pPr>
        <w:ind w:left="1438" w:hanging="360"/>
      </w:pPr>
      <w:rPr>
        <w:rFonts w:ascii="Courier New" w:hAnsi="Courier New" w:cs="Courier New" w:hint="default"/>
      </w:rPr>
    </w:lvl>
    <w:lvl w:ilvl="2" w:tplc="04270005" w:tentative="1">
      <w:start w:val="1"/>
      <w:numFmt w:val="bullet"/>
      <w:lvlText w:val=""/>
      <w:lvlJc w:val="left"/>
      <w:pPr>
        <w:ind w:left="2158" w:hanging="360"/>
      </w:pPr>
      <w:rPr>
        <w:rFonts w:ascii="Wingdings" w:hAnsi="Wingdings" w:hint="default"/>
      </w:rPr>
    </w:lvl>
    <w:lvl w:ilvl="3" w:tplc="04270001" w:tentative="1">
      <w:start w:val="1"/>
      <w:numFmt w:val="bullet"/>
      <w:lvlText w:val=""/>
      <w:lvlJc w:val="left"/>
      <w:pPr>
        <w:ind w:left="2878" w:hanging="360"/>
      </w:pPr>
      <w:rPr>
        <w:rFonts w:ascii="Symbol" w:hAnsi="Symbol" w:hint="default"/>
      </w:rPr>
    </w:lvl>
    <w:lvl w:ilvl="4" w:tplc="04270003" w:tentative="1">
      <w:start w:val="1"/>
      <w:numFmt w:val="bullet"/>
      <w:lvlText w:val="o"/>
      <w:lvlJc w:val="left"/>
      <w:pPr>
        <w:ind w:left="3598" w:hanging="360"/>
      </w:pPr>
      <w:rPr>
        <w:rFonts w:ascii="Courier New" w:hAnsi="Courier New" w:cs="Courier New" w:hint="default"/>
      </w:rPr>
    </w:lvl>
    <w:lvl w:ilvl="5" w:tplc="04270005" w:tentative="1">
      <w:start w:val="1"/>
      <w:numFmt w:val="bullet"/>
      <w:lvlText w:val=""/>
      <w:lvlJc w:val="left"/>
      <w:pPr>
        <w:ind w:left="4318" w:hanging="360"/>
      </w:pPr>
      <w:rPr>
        <w:rFonts w:ascii="Wingdings" w:hAnsi="Wingdings" w:hint="default"/>
      </w:rPr>
    </w:lvl>
    <w:lvl w:ilvl="6" w:tplc="04270001" w:tentative="1">
      <w:start w:val="1"/>
      <w:numFmt w:val="bullet"/>
      <w:lvlText w:val=""/>
      <w:lvlJc w:val="left"/>
      <w:pPr>
        <w:ind w:left="5038" w:hanging="360"/>
      </w:pPr>
      <w:rPr>
        <w:rFonts w:ascii="Symbol" w:hAnsi="Symbol" w:hint="default"/>
      </w:rPr>
    </w:lvl>
    <w:lvl w:ilvl="7" w:tplc="04270003" w:tentative="1">
      <w:start w:val="1"/>
      <w:numFmt w:val="bullet"/>
      <w:lvlText w:val="o"/>
      <w:lvlJc w:val="left"/>
      <w:pPr>
        <w:ind w:left="5758" w:hanging="360"/>
      </w:pPr>
      <w:rPr>
        <w:rFonts w:ascii="Courier New" w:hAnsi="Courier New" w:cs="Courier New" w:hint="default"/>
      </w:rPr>
    </w:lvl>
    <w:lvl w:ilvl="8" w:tplc="04270005" w:tentative="1">
      <w:start w:val="1"/>
      <w:numFmt w:val="bullet"/>
      <w:lvlText w:val=""/>
      <w:lvlJc w:val="left"/>
      <w:pPr>
        <w:ind w:left="6478" w:hanging="360"/>
      </w:pPr>
      <w:rPr>
        <w:rFonts w:ascii="Wingdings" w:hAnsi="Wingdings" w:hint="default"/>
      </w:rPr>
    </w:lvl>
  </w:abstractNum>
  <w:abstractNum w:abstractNumId="55" w15:restartNumberingAfterBreak="0">
    <w:nsid w:val="12934902"/>
    <w:multiLevelType w:val="multilevel"/>
    <w:tmpl w:val="36ACDA78"/>
    <w:lvl w:ilvl="0">
      <w:start w:val="6"/>
      <w:numFmt w:val="decimal"/>
      <w:lvlText w:val="%1."/>
      <w:lvlJc w:val="left"/>
      <w:pPr>
        <w:ind w:left="1070" w:hanging="360"/>
      </w:pPr>
      <w:rPr>
        <w:rFonts w:ascii="Times New Roman" w:hAnsi="Times New Roman" w:cs="Times New Roman" w:hint="default"/>
        <w:b w:val="0"/>
        <w:color w:val="000000" w:themeColor="text1"/>
        <w:sz w:val="24"/>
        <w:szCs w:val="24"/>
      </w:rPr>
    </w:lvl>
    <w:lvl w:ilvl="1">
      <w:start w:val="1"/>
      <w:numFmt w:val="decimal"/>
      <w:isLgl/>
      <w:lvlText w:val="%1.%2."/>
      <w:lvlJc w:val="left"/>
      <w:pPr>
        <w:ind w:left="1109" w:hanging="540"/>
      </w:pPr>
      <w:rPr>
        <w:rFonts w:ascii="Times New Roman" w:hAnsi="Times New Roman" w:cs="Times New Roman" w:hint="default"/>
        <w:b w:val="0"/>
        <w:strike w:val="0"/>
        <w:sz w:val="24"/>
        <w:szCs w:val="24"/>
      </w:rPr>
    </w:lvl>
    <w:lvl w:ilvl="2">
      <w:start w:val="1"/>
      <w:numFmt w:val="decimal"/>
      <w:isLgl/>
      <w:lvlText w:val="%1.%2.%3."/>
      <w:lvlJc w:val="left"/>
      <w:pPr>
        <w:ind w:left="1571"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213" w:hanging="1080"/>
      </w:pPr>
      <w:rPr>
        <w:rFonts w:hint="default"/>
      </w:rPr>
    </w:lvl>
    <w:lvl w:ilvl="5">
      <w:start w:val="1"/>
      <w:numFmt w:val="decimal"/>
      <w:isLgl/>
      <w:lvlText w:val="%1.%2.%3.%4.%5.%6."/>
      <w:lvlJc w:val="left"/>
      <w:pPr>
        <w:ind w:left="2354" w:hanging="1080"/>
      </w:pPr>
      <w:rPr>
        <w:rFonts w:hint="default"/>
      </w:rPr>
    </w:lvl>
    <w:lvl w:ilvl="6">
      <w:start w:val="1"/>
      <w:numFmt w:val="decimal"/>
      <w:isLgl/>
      <w:lvlText w:val="%1.%2.%3.%4.%5.%6.%7."/>
      <w:lvlJc w:val="left"/>
      <w:pPr>
        <w:ind w:left="2855" w:hanging="1440"/>
      </w:pPr>
      <w:rPr>
        <w:rFonts w:hint="default"/>
      </w:rPr>
    </w:lvl>
    <w:lvl w:ilvl="7">
      <w:start w:val="1"/>
      <w:numFmt w:val="decimal"/>
      <w:isLgl/>
      <w:lvlText w:val="%1.%2.%3.%4.%5.%6.%7.%8."/>
      <w:lvlJc w:val="left"/>
      <w:pPr>
        <w:ind w:left="2996" w:hanging="1440"/>
      </w:pPr>
      <w:rPr>
        <w:rFonts w:hint="default"/>
      </w:rPr>
    </w:lvl>
    <w:lvl w:ilvl="8">
      <w:start w:val="1"/>
      <w:numFmt w:val="decimal"/>
      <w:isLgl/>
      <w:lvlText w:val="%1.%2.%3.%4.%5.%6.%7.%8.%9."/>
      <w:lvlJc w:val="left"/>
      <w:pPr>
        <w:ind w:left="3497" w:hanging="1800"/>
      </w:pPr>
      <w:rPr>
        <w:rFonts w:hint="default"/>
      </w:rPr>
    </w:lvl>
  </w:abstractNum>
  <w:abstractNum w:abstractNumId="56" w15:restartNumberingAfterBreak="0">
    <w:nsid w:val="16CE0656"/>
    <w:multiLevelType w:val="multilevel"/>
    <w:tmpl w:val="DC5E9388"/>
    <w:lvl w:ilvl="0">
      <w:start w:val="11"/>
      <w:numFmt w:val="decimal"/>
      <w:lvlText w:val="%1."/>
      <w:lvlJc w:val="left"/>
      <w:pPr>
        <w:ind w:left="480" w:hanging="480"/>
      </w:pPr>
      <w:rPr>
        <w:rFonts w:ascii="Times New Roman" w:hAnsi="Times New Roman" w:cs="Times New Roman" w:hint="default"/>
        <w:b w:val="0"/>
        <w:color w:val="auto"/>
        <w:sz w:val="24"/>
        <w:szCs w:val="24"/>
      </w:rPr>
    </w:lvl>
    <w:lvl w:ilvl="1">
      <w:start w:val="1"/>
      <w:numFmt w:val="decimal"/>
      <w:lvlText w:val="%1.%2."/>
      <w:lvlJc w:val="left"/>
      <w:pPr>
        <w:ind w:left="1331" w:hanging="480"/>
      </w:pPr>
      <w:rPr>
        <w:rFonts w:ascii="Times New Roman" w:hAnsi="Times New Roman" w:cs="Times New Roman" w:hint="default"/>
        <w:b w:val="0"/>
        <w:strike w:val="0"/>
        <w:color w:val="auto"/>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7" w15:restartNumberingAfterBreak="0">
    <w:nsid w:val="19823B31"/>
    <w:multiLevelType w:val="multilevel"/>
    <w:tmpl w:val="DC5E9388"/>
    <w:lvl w:ilvl="0">
      <w:start w:val="11"/>
      <w:numFmt w:val="decimal"/>
      <w:lvlText w:val="%1."/>
      <w:lvlJc w:val="left"/>
      <w:pPr>
        <w:ind w:left="480" w:hanging="480"/>
      </w:pPr>
      <w:rPr>
        <w:rFonts w:ascii="Times New Roman" w:hAnsi="Times New Roman" w:cs="Times New Roman" w:hint="default"/>
        <w:b w:val="0"/>
        <w:color w:val="auto"/>
        <w:sz w:val="24"/>
        <w:szCs w:val="24"/>
      </w:rPr>
    </w:lvl>
    <w:lvl w:ilvl="1">
      <w:start w:val="1"/>
      <w:numFmt w:val="decimal"/>
      <w:lvlText w:val="%1.%2."/>
      <w:lvlJc w:val="left"/>
      <w:pPr>
        <w:ind w:left="1331" w:hanging="480"/>
      </w:pPr>
      <w:rPr>
        <w:rFonts w:ascii="Times New Roman" w:hAnsi="Times New Roman" w:cs="Times New Roman" w:hint="default"/>
        <w:b w:val="0"/>
        <w:strike w:val="0"/>
        <w:color w:val="auto"/>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8" w15:restartNumberingAfterBreak="0">
    <w:nsid w:val="209D63DF"/>
    <w:multiLevelType w:val="multilevel"/>
    <w:tmpl w:val="5A783562"/>
    <w:lvl w:ilvl="0">
      <w:start w:val="38"/>
      <w:numFmt w:val="decimal"/>
      <w:lvlText w:val="%1."/>
      <w:lvlJc w:val="left"/>
      <w:pPr>
        <w:ind w:left="480" w:hanging="480"/>
      </w:pPr>
      <w:rPr>
        <w:rFonts w:hint="default"/>
        <w:b w:val="0"/>
      </w:rPr>
    </w:lvl>
    <w:lvl w:ilvl="1">
      <w:start w:val="2"/>
      <w:numFmt w:val="decimal"/>
      <w:lvlText w:val="%1.%2."/>
      <w:lvlJc w:val="left"/>
      <w:pPr>
        <w:ind w:left="1470" w:hanging="48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59" w15:restartNumberingAfterBreak="0">
    <w:nsid w:val="24F617D6"/>
    <w:multiLevelType w:val="multilevel"/>
    <w:tmpl w:val="DB7EFE8A"/>
    <w:lvl w:ilvl="0">
      <w:start w:val="74"/>
      <w:numFmt w:val="decimal"/>
      <w:lvlText w:val="%1."/>
      <w:lvlJc w:val="left"/>
      <w:pPr>
        <w:ind w:left="480" w:hanging="480"/>
      </w:pPr>
      <w:rPr>
        <w:rFonts w:cs="Calibri" w:hint="default"/>
        <w:color w:val="000000"/>
      </w:rPr>
    </w:lvl>
    <w:lvl w:ilvl="1">
      <w:start w:val="1"/>
      <w:numFmt w:val="decimal"/>
      <w:lvlText w:val="%1.%2."/>
      <w:lvlJc w:val="left"/>
      <w:pPr>
        <w:ind w:left="1473" w:hanging="480"/>
      </w:pPr>
      <w:rPr>
        <w:rFonts w:cs="Calibri" w:hint="default"/>
        <w:color w:val="000000"/>
      </w:rPr>
    </w:lvl>
    <w:lvl w:ilvl="2">
      <w:start w:val="1"/>
      <w:numFmt w:val="decimal"/>
      <w:lvlText w:val="%1.%2.%3."/>
      <w:lvlJc w:val="left"/>
      <w:pPr>
        <w:ind w:left="2706" w:hanging="720"/>
      </w:pPr>
      <w:rPr>
        <w:rFonts w:cs="Calibri" w:hint="default"/>
        <w:color w:val="000000"/>
      </w:rPr>
    </w:lvl>
    <w:lvl w:ilvl="3">
      <w:start w:val="1"/>
      <w:numFmt w:val="decimal"/>
      <w:lvlText w:val="%1.%2.%3.%4."/>
      <w:lvlJc w:val="left"/>
      <w:pPr>
        <w:ind w:left="3699" w:hanging="720"/>
      </w:pPr>
      <w:rPr>
        <w:rFonts w:cs="Calibri" w:hint="default"/>
        <w:color w:val="000000"/>
      </w:rPr>
    </w:lvl>
    <w:lvl w:ilvl="4">
      <w:start w:val="1"/>
      <w:numFmt w:val="decimal"/>
      <w:lvlText w:val="%1.%2.%3.%4.%5."/>
      <w:lvlJc w:val="left"/>
      <w:pPr>
        <w:ind w:left="5052" w:hanging="1080"/>
      </w:pPr>
      <w:rPr>
        <w:rFonts w:cs="Calibri" w:hint="default"/>
        <w:color w:val="000000"/>
      </w:rPr>
    </w:lvl>
    <w:lvl w:ilvl="5">
      <w:start w:val="1"/>
      <w:numFmt w:val="decimal"/>
      <w:lvlText w:val="%1.%2.%3.%4.%5.%6."/>
      <w:lvlJc w:val="left"/>
      <w:pPr>
        <w:ind w:left="6045" w:hanging="1080"/>
      </w:pPr>
      <w:rPr>
        <w:rFonts w:cs="Calibri" w:hint="default"/>
        <w:color w:val="000000"/>
      </w:rPr>
    </w:lvl>
    <w:lvl w:ilvl="6">
      <w:start w:val="1"/>
      <w:numFmt w:val="decimal"/>
      <w:lvlText w:val="%1.%2.%3.%4.%5.%6.%7."/>
      <w:lvlJc w:val="left"/>
      <w:pPr>
        <w:ind w:left="7398" w:hanging="1440"/>
      </w:pPr>
      <w:rPr>
        <w:rFonts w:cs="Calibri" w:hint="default"/>
        <w:color w:val="000000"/>
      </w:rPr>
    </w:lvl>
    <w:lvl w:ilvl="7">
      <w:start w:val="1"/>
      <w:numFmt w:val="decimal"/>
      <w:lvlText w:val="%1.%2.%3.%4.%5.%6.%7.%8."/>
      <w:lvlJc w:val="left"/>
      <w:pPr>
        <w:ind w:left="8391" w:hanging="1440"/>
      </w:pPr>
      <w:rPr>
        <w:rFonts w:cs="Calibri" w:hint="default"/>
        <w:color w:val="000000"/>
      </w:rPr>
    </w:lvl>
    <w:lvl w:ilvl="8">
      <w:start w:val="1"/>
      <w:numFmt w:val="decimal"/>
      <w:lvlText w:val="%1.%2.%3.%4.%5.%6.%7.%8.%9."/>
      <w:lvlJc w:val="left"/>
      <w:pPr>
        <w:ind w:left="9744" w:hanging="1800"/>
      </w:pPr>
      <w:rPr>
        <w:rFonts w:cs="Calibri" w:hint="default"/>
        <w:color w:val="000000"/>
      </w:rPr>
    </w:lvl>
  </w:abstractNum>
  <w:abstractNum w:abstractNumId="60" w15:restartNumberingAfterBreak="0">
    <w:nsid w:val="29880522"/>
    <w:multiLevelType w:val="multilevel"/>
    <w:tmpl w:val="1B9CACB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B60459D"/>
    <w:multiLevelType w:val="multilevel"/>
    <w:tmpl w:val="35B610A2"/>
    <w:lvl w:ilvl="0">
      <w:start w:val="1"/>
      <w:numFmt w:val="decimal"/>
      <w:lvlText w:val="%1."/>
      <w:lvlJc w:val="left"/>
      <w:pPr>
        <w:ind w:left="2095" w:hanging="960"/>
      </w:pPr>
      <w:rPr>
        <w:rFonts w:ascii="Times New Roman" w:hAnsi="Times New Roman" w:cs="Times New Roman" w:hint="default"/>
        <w:b w:val="0"/>
        <w:i w:val="0"/>
        <w:strike w:val="0"/>
        <w:color w:val="auto"/>
        <w:sz w:val="24"/>
        <w:szCs w:val="24"/>
      </w:rPr>
    </w:lvl>
    <w:lvl w:ilvl="1">
      <w:start w:val="1"/>
      <w:numFmt w:val="decimal"/>
      <w:isLgl/>
      <w:lvlText w:val="%1.%2."/>
      <w:lvlJc w:val="left"/>
      <w:pPr>
        <w:ind w:left="360" w:hanging="360"/>
      </w:pPr>
      <w:rPr>
        <w:rFonts w:ascii="Times New Roman" w:hAnsi="Times New Roman" w:cs="Times New Roman" w:hint="default"/>
        <w:b w:val="0"/>
        <w:i w:val="0"/>
        <w:iCs/>
        <w:strike w:val="0"/>
        <w:color w:val="auto"/>
        <w:sz w:val="24"/>
        <w:szCs w:val="24"/>
      </w:rPr>
    </w:lvl>
    <w:lvl w:ilvl="2">
      <w:start w:val="1"/>
      <w:numFmt w:val="decimal"/>
      <w:isLgl/>
      <w:lvlText w:val="%1.%2.%3."/>
      <w:lvlJc w:val="left"/>
      <w:pPr>
        <w:ind w:left="9651"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2" w15:restartNumberingAfterBreak="0">
    <w:nsid w:val="2FCD0B68"/>
    <w:multiLevelType w:val="multilevel"/>
    <w:tmpl w:val="BF549A0E"/>
    <w:lvl w:ilvl="0">
      <w:start w:val="1"/>
      <w:numFmt w:val="decimal"/>
      <w:lvlText w:val="%1."/>
      <w:lvlJc w:val="left"/>
      <w:pPr>
        <w:ind w:left="1811" w:hanging="960"/>
      </w:pPr>
      <w:rPr>
        <w:rFonts w:asciiTheme="minorHAnsi" w:hAnsiTheme="minorHAnsi" w:cstheme="minorHAnsi" w:hint="default"/>
        <w:b w:val="0"/>
        <w:i w:val="0"/>
        <w:strike w:val="0"/>
        <w:color w:val="auto"/>
        <w:sz w:val="24"/>
        <w:szCs w:val="24"/>
      </w:rPr>
    </w:lvl>
    <w:lvl w:ilvl="1">
      <w:start w:val="1"/>
      <w:numFmt w:val="decimal"/>
      <w:isLgl/>
      <w:lvlText w:val="%1.%2."/>
      <w:lvlJc w:val="left"/>
      <w:pPr>
        <w:ind w:left="1353" w:hanging="360"/>
      </w:pPr>
      <w:rPr>
        <w:rFonts w:asciiTheme="minorHAnsi" w:hAnsiTheme="minorHAnsi" w:cstheme="minorHAnsi" w:hint="default"/>
        <w:b w:val="0"/>
        <w:strike w:val="0"/>
        <w:color w:val="auto"/>
        <w:sz w:val="24"/>
        <w:szCs w:val="24"/>
      </w:rPr>
    </w:lvl>
    <w:lvl w:ilvl="2">
      <w:start w:val="1"/>
      <w:numFmt w:val="decimal"/>
      <w:isLgl/>
      <w:lvlText w:val="%1.%2.%3."/>
      <w:lvlJc w:val="left"/>
      <w:pPr>
        <w:ind w:left="9651"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3" w15:restartNumberingAfterBreak="0">
    <w:nsid w:val="32B624A4"/>
    <w:multiLevelType w:val="multilevel"/>
    <w:tmpl w:val="F998E11A"/>
    <w:lvl w:ilvl="0">
      <w:start w:val="11"/>
      <w:numFmt w:val="decimal"/>
      <w:lvlText w:val="%1."/>
      <w:lvlJc w:val="left"/>
      <w:pPr>
        <w:ind w:left="480" w:hanging="480"/>
      </w:pPr>
      <w:rPr>
        <w:rFonts w:ascii="Times New Roman" w:hAnsi="Times New Roman" w:cs="Times New Roman" w:hint="default"/>
        <w:b w:val="0"/>
        <w:sz w:val="24"/>
        <w:szCs w:val="24"/>
      </w:rPr>
    </w:lvl>
    <w:lvl w:ilvl="1">
      <w:start w:val="1"/>
      <w:numFmt w:val="decimal"/>
      <w:lvlText w:val="%1.%2."/>
      <w:lvlJc w:val="left"/>
      <w:pPr>
        <w:ind w:left="1331" w:hanging="480"/>
      </w:pPr>
      <w:rPr>
        <w:rFonts w:ascii="Times New Roman" w:hAnsi="Times New Roman" w:cs="Times New Roman" w:hint="default"/>
        <w:b w:val="0"/>
        <w:strike w:val="0"/>
        <w:color w:val="auto"/>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4" w15:restartNumberingAfterBreak="0">
    <w:nsid w:val="33CE15EC"/>
    <w:multiLevelType w:val="hybridMultilevel"/>
    <w:tmpl w:val="90385AC2"/>
    <w:lvl w:ilvl="0" w:tplc="0A2E0268">
      <w:start w:val="64"/>
      <w:numFmt w:val="decimal"/>
      <w:lvlText w:val="%1."/>
      <w:lvlJc w:val="left"/>
      <w:pPr>
        <w:ind w:left="1353" w:hanging="360"/>
      </w:pPr>
      <w:rPr>
        <w:rFonts w:cs="Calibri"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65" w15:restartNumberingAfterBreak="0">
    <w:nsid w:val="34781C5F"/>
    <w:multiLevelType w:val="multilevel"/>
    <w:tmpl w:val="4B4E5BF2"/>
    <w:lvl w:ilvl="0">
      <w:start w:val="104"/>
      <w:numFmt w:val="decimal"/>
      <w:lvlText w:val="%1."/>
      <w:lvlJc w:val="left"/>
      <w:pPr>
        <w:ind w:left="600" w:hanging="600"/>
      </w:pPr>
      <w:rPr>
        <w:rFonts w:cs="Calibri" w:hint="default"/>
      </w:rPr>
    </w:lvl>
    <w:lvl w:ilvl="1">
      <w:start w:val="1"/>
      <w:numFmt w:val="decimal"/>
      <w:lvlText w:val="%1.%2."/>
      <w:lvlJc w:val="left"/>
      <w:pPr>
        <w:ind w:left="4428" w:hanging="600"/>
      </w:pPr>
      <w:rPr>
        <w:rFonts w:cs="Calibri" w:hint="default"/>
      </w:rPr>
    </w:lvl>
    <w:lvl w:ilvl="2">
      <w:start w:val="1"/>
      <w:numFmt w:val="decimal"/>
      <w:lvlText w:val="%1.%2.%3."/>
      <w:lvlJc w:val="left"/>
      <w:pPr>
        <w:ind w:left="8376" w:hanging="720"/>
      </w:pPr>
      <w:rPr>
        <w:rFonts w:cs="Calibri" w:hint="default"/>
      </w:rPr>
    </w:lvl>
    <w:lvl w:ilvl="3">
      <w:start w:val="1"/>
      <w:numFmt w:val="decimal"/>
      <w:lvlText w:val="%1.%2.%3.%4."/>
      <w:lvlJc w:val="left"/>
      <w:pPr>
        <w:ind w:left="12204" w:hanging="720"/>
      </w:pPr>
      <w:rPr>
        <w:rFonts w:cs="Calibri" w:hint="default"/>
      </w:rPr>
    </w:lvl>
    <w:lvl w:ilvl="4">
      <w:start w:val="1"/>
      <w:numFmt w:val="decimal"/>
      <w:lvlText w:val="%1.%2.%3.%4.%5."/>
      <w:lvlJc w:val="left"/>
      <w:pPr>
        <w:ind w:left="16392" w:hanging="1080"/>
      </w:pPr>
      <w:rPr>
        <w:rFonts w:cs="Calibri" w:hint="default"/>
      </w:rPr>
    </w:lvl>
    <w:lvl w:ilvl="5">
      <w:start w:val="1"/>
      <w:numFmt w:val="decimal"/>
      <w:lvlText w:val="%1.%2.%3.%4.%5.%6."/>
      <w:lvlJc w:val="left"/>
      <w:pPr>
        <w:ind w:left="20220" w:hanging="1080"/>
      </w:pPr>
      <w:rPr>
        <w:rFonts w:cs="Calibri" w:hint="default"/>
      </w:rPr>
    </w:lvl>
    <w:lvl w:ilvl="6">
      <w:start w:val="1"/>
      <w:numFmt w:val="decimal"/>
      <w:lvlText w:val="%1.%2.%3.%4.%5.%6.%7."/>
      <w:lvlJc w:val="left"/>
      <w:pPr>
        <w:ind w:left="24408" w:hanging="1440"/>
      </w:pPr>
      <w:rPr>
        <w:rFonts w:cs="Calibri" w:hint="default"/>
      </w:rPr>
    </w:lvl>
    <w:lvl w:ilvl="7">
      <w:start w:val="1"/>
      <w:numFmt w:val="decimal"/>
      <w:lvlText w:val="%1.%2.%3.%4.%5.%6.%7.%8."/>
      <w:lvlJc w:val="left"/>
      <w:pPr>
        <w:ind w:left="28236" w:hanging="1440"/>
      </w:pPr>
      <w:rPr>
        <w:rFonts w:cs="Calibri" w:hint="default"/>
      </w:rPr>
    </w:lvl>
    <w:lvl w:ilvl="8">
      <w:start w:val="1"/>
      <w:numFmt w:val="decimal"/>
      <w:lvlText w:val="%1.%2.%3.%4.%5.%6.%7.%8.%9."/>
      <w:lvlJc w:val="left"/>
      <w:pPr>
        <w:ind w:left="32424" w:hanging="1800"/>
      </w:pPr>
      <w:rPr>
        <w:rFonts w:cs="Calibri" w:hint="default"/>
      </w:rPr>
    </w:lvl>
  </w:abstractNum>
  <w:abstractNum w:abstractNumId="66" w15:restartNumberingAfterBreak="0">
    <w:nsid w:val="39E24C62"/>
    <w:multiLevelType w:val="multilevel"/>
    <w:tmpl w:val="BF549A0E"/>
    <w:lvl w:ilvl="0">
      <w:start w:val="1"/>
      <w:numFmt w:val="decimal"/>
      <w:lvlText w:val="%1."/>
      <w:lvlJc w:val="left"/>
      <w:pPr>
        <w:ind w:left="1811" w:hanging="960"/>
      </w:pPr>
      <w:rPr>
        <w:rFonts w:asciiTheme="minorHAnsi" w:hAnsiTheme="minorHAnsi" w:cstheme="minorHAnsi" w:hint="default"/>
        <w:b w:val="0"/>
        <w:i w:val="0"/>
        <w:strike w:val="0"/>
        <w:color w:val="auto"/>
        <w:sz w:val="24"/>
        <w:szCs w:val="24"/>
      </w:rPr>
    </w:lvl>
    <w:lvl w:ilvl="1">
      <w:start w:val="1"/>
      <w:numFmt w:val="decimal"/>
      <w:isLgl/>
      <w:lvlText w:val="%1.%2."/>
      <w:lvlJc w:val="left"/>
      <w:pPr>
        <w:ind w:left="1353" w:hanging="360"/>
      </w:pPr>
      <w:rPr>
        <w:rFonts w:asciiTheme="minorHAnsi" w:hAnsiTheme="minorHAnsi" w:cstheme="minorHAnsi" w:hint="default"/>
        <w:b w:val="0"/>
        <w:strike w:val="0"/>
        <w:color w:val="auto"/>
        <w:sz w:val="24"/>
        <w:szCs w:val="24"/>
      </w:rPr>
    </w:lvl>
    <w:lvl w:ilvl="2">
      <w:start w:val="1"/>
      <w:numFmt w:val="decimal"/>
      <w:isLgl/>
      <w:lvlText w:val="%1.%2.%3."/>
      <w:lvlJc w:val="left"/>
      <w:pPr>
        <w:ind w:left="9651"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7" w15:restartNumberingAfterBreak="0">
    <w:nsid w:val="3B531355"/>
    <w:multiLevelType w:val="multilevel"/>
    <w:tmpl w:val="DC5E9388"/>
    <w:lvl w:ilvl="0">
      <w:start w:val="11"/>
      <w:numFmt w:val="decimal"/>
      <w:lvlText w:val="%1."/>
      <w:lvlJc w:val="left"/>
      <w:pPr>
        <w:ind w:left="480" w:hanging="480"/>
      </w:pPr>
      <w:rPr>
        <w:rFonts w:ascii="Times New Roman" w:hAnsi="Times New Roman" w:cs="Times New Roman" w:hint="default"/>
        <w:b w:val="0"/>
        <w:color w:val="auto"/>
        <w:sz w:val="24"/>
        <w:szCs w:val="24"/>
      </w:rPr>
    </w:lvl>
    <w:lvl w:ilvl="1">
      <w:start w:val="1"/>
      <w:numFmt w:val="decimal"/>
      <w:lvlText w:val="%1.%2."/>
      <w:lvlJc w:val="left"/>
      <w:pPr>
        <w:ind w:left="1331" w:hanging="480"/>
      </w:pPr>
      <w:rPr>
        <w:rFonts w:ascii="Times New Roman" w:hAnsi="Times New Roman" w:cs="Times New Roman" w:hint="default"/>
        <w:b w:val="0"/>
        <w:strike w:val="0"/>
        <w:color w:val="auto"/>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8" w15:restartNumberingAfterBreak="0">
    <w:nsid w:val="3D0363BC"/>
    <w:multiLevelType w:val="multilevel"/>
    <w:tmpl w:val="6CE2A96A"/>
    <w:lvl w:ilvl="0">
      <w:start w:val="122"/>
      <w:numFmt w:val="decimal"/>
      <w:lvlText w:val="%1."/>
      <w:lvlJc w:val="left"/>
      <w:pPr>
        <w:ind w:left="600" w:hanging="600"/>
      </w:pPr>
      <w:rPr>
        <w:rFonts w:hint="default"/>
        <w:color w:val="000000" w:themeColor="text1"/>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0182D1F"/>
    <w:multiLevelType w:val="multilevel"/>
    <w:tmpl w:val="77AEDA52"/>
    <w:lvl w:ilvl="0">
      <w:start w:val="13"/>
      <w:numFmt w:val="decimal"/>
      <w:lvlText w:val="%1."/>
      <w:lvlJc w:val="left"/>
      <w:pPr>
        <w:ind w:left="480" w:hanging="480"/>
      </w:pPr>
      <w:rPr>
        <w:rFonts w:hint="default"/>
        <w:color w:val="auto"/>
      </w:rPr>
    </w:lvl>
    <w:lvl w:ilvl="1">
      <w:start w:val="1"/>
      <w:numFmt w:val="decimal"/>
      <w:lvlText w:val="%1.%2."/>
      <w:lvlJc w:val="left"/>
      <w:pPr>
        <w:ind w:left="1615" w:hanging="48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608" w:hanging="1800"/>
      </w:pPr>
      <w:rPr>
        <w:rFonts w:hint="default"/>
        <w:color w:val="auto"/>
      </w:rPr>
    </w:lvl>
  </w:abstractNum>
  <w:abstractNum w:abstractNumId="70" w15:restartNumberingAfterBreak="0">
    <w:nsid w:val="41481CB5"/>
    <w:multiLevelType w:val="multilevel"/>
    <w:tmpl w:val="11CAE5F4"/>
    <w:lvl w:ilvl="0">
      <w:start w:val="11"/>
      <w:numFmt w:val="decimal"/>
      <w:lvlText w:val="%1."/>
      <w:lvlJc w:val="left"/>
      <w:pPr>
        <w:ind w:left="480" w:hanging="480"/>
      </w:pPr>
      <w:rPr>
        <w:rFonts w:hint="default"/>
        <w:b w:val="0"/>
      </w:rPr>
    </w:lvl>
    <w:lvl w:ilvl="1">
      <w:start w:val="1"/>
      <w:numFmt w:val="decimal"/>
      <w:lvlText w:val="%1.%2."/>
      <w:lvlJc w:val="left"/>
      <w:pPr>
        <w:ind w:left="1331" w:hanging="480"/>
      </w:pPr>
      <w:rPr>
        <w:rFonts w:hint="default"/>
        <w:b w:val="0"/>
        <w:strike w:val="0"/>
        <w:color w:val="7030A0"/>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1" w15:restartNumberingAfterBreak="0">
    <w:nsid w:val="41F80A32"/>
    <w:multiLevelType w:val="hybridMultilevel"/>
    <w:tmpl w:val="4F4EB228"/>
    <w:lvl w:ilvl="0" w:tplc="065A167E">
      <w:start w:val="103"/>
      <w:numFmt w:val="decimal"/>
      <w:lvlText w:val="%1."/>
      <w:lvlJc w:val="left"/>
      <w:pPr>
        <w:ind w:left="780" w:hanging="420"/>
      </w:pPr>
      <w:rPr>
        <w:rFonts w:hint="default"/>
        <w:b w:val="0"/>
        <w:i w:val="0"/>
        <w:strike w:val="0"/>
        <w:color w:val="000000" w:themeColor="text1"/>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4A72407B"/>
    <w:multiLevelType w:val="multilevel"/>
    <w:tmpl w:val="DB7EFE8A"/>
    <w:lvl w:ilvl="0">
      <w:start w:val="74"/>
      <w:numFmt w:val="decimal"/>
      <w:lvlText w:val="%1."/>
      <w:lvlJc w:val="left"/>
      <w:pPr>
        <w:ind w:left="480" w:hanging="480"/>
      </w:pPr>
      <w:rPr>
        <w:rFonts w:cs="Calibri" w:hint="default"/>
        <w:color w:val="000000"/>
      </w:rPr>
    </w:lvl>
    <w:lvl w:ilvl="1">
      <w:start w:val="1"/>
      <w:numFmt w:val="decimal"/>
      <w:lvlText w:val="%1.%2."/>
      <w:lvlJc w:val="left"/>
      <w:pPr>
        <w:ind w:left="1473" w:hanging="480"/>
      </w:pPr>
      <w:rPr>
        <w:rFonts w:cs="Calibri" w:hint="default"/>
        <w:color w:val="000000"/>
      </w:rPr>
    </w:lvl>
    <w:lvl w:ilvl="2">
      <w:start w:val="1"/>
      <w:numFmt w:val="decimal"/>
      <w:lvlText w:val="%1.%2.%3."/>
      <w:lvlJc w:val="left"/>
      <w:pPr>
        <w:ind w:left="2706" w:hanging="720"/>
      </w:pPr>
      <w:rPr>
        <w:rFonts w:cs="Calibri" w:hint="default"/>
        <w:color w:val="000000"/>
      </w:rPr>
    </w:lvl>
    <w:lvl w:ilvl="3">
      <w:start w:val="1"/>
      <w:numFmt w:val="decimal"/>
      <w:lvlText w:val="%1.%2.%3.%4."/>
      <w:lvlJc w:val="left"/>
      <w:pPr>
        <w:ind w:left="3699" w:hanging="720"/>
      </w:pPr>
      <w:rPr>
        <w:rFonts w:cs="Calibri" w:hint="default"/>
        <w:color w:val="000000"/>
      </w:rPr>
    </w:lvl>
    <w:lvl w:ilvl="4">
      <w:start w:val="1"/>
      <w:numFmt w:val="decimal"/>
      <w:lvlText w:val="%1.%2.%3.%4.%5."/>
      <w:lvlJc w:val="left"/>
      <w:pPr>
        <w:ind w:left="5052" w:hanging="1080"/>
      </w:pPr>
      <w:rPr>
        <w:rFonts w:cs="Calibri" w:hint="default"/>
        <w:color w:val="000000"/>
      </w:rPr>
    </w:lvl>
    <w:lvl w:ilvl="5">
      <w:start w:val="1"/>
      <w:numFmt w:val="decimal"/>
      <w:lvlText w:val="%1.%2.%3.%4.%5.%6."/>
      <w:lvlJc w:val="left"/>
      <w:pPr>
        <w:ind w:left="6045" w:hanging="1080"/>
      </w:pPr>
      <w:rPr>
        <w:rFonts w:cs="Calibri" w:hint="default"/>
        <w:color w:val="000000"/>
      </w:rPr>
    </w:lvl>
    <w:lvl w:ilvl="6">
      <w:start w:val="1"/>
      <w:numFmt w:val="decimal"/>
      <w:lvlText w:val="%1.%2.%3.%4.%5.%6.%7."/>
      <w:lvlJc w:val="left"/>
      <w:pPr>
        <w:ind w:left="7398" w:hanging="1440"/>
      </w:pPr>
      <w:rPr>
        <w:rFonts w:cs="Calibri" w:hint="default"/>
        <w:color w:val="000000"/>
      </w:rPr>
    </w:lvl>
    <w:lvl w:ilvl="7">
      <w:start w:val="1"/>
      <w:numFmt w:val="decimal"/>
      <w:lvlText w:val="%1.%2.%3.%4.%5.%6.%7.%8."/>
      <w:lvlJc w:val="left"/>
      <w:pPr>
        <w:ind w:left="8391" w:hanging="1440"/>
      </w:pPr>
      <w:rPr>
        <w:rFonts w:cs="Calibri" w:hint="default"/>
        <w:color w:val="000000"/>
      </w:rPr>
    </w:lvl>
    <w:lvl w:ilvl="8">
      <w:start w:val="1"/>
      <w:numFmt w:val="decimal"/>
      <w:lvlText w:val="%1.%2.%3.%4.%5.%6.%7.%8.%9."/>
      <w:lvlJc w:val="left"/>
      <w:pPr>
        <w:ind w:left="9744" w:hanging="1800"/>
      </w:pPr>
      <w:rPr>
        <w:rFonts w:cs="Calibri" w:hint="default"/>
        <w:color w:val="000000"/>
      </w:rPr>
    </w:lvl>
  </w:abstractNum>
  <w:abstractNum w:abstractNumId="73" w15:restartNumberingAfterBreak="0">
    <w:nsid w:val="4AD22350"/>
    <w:multiLevelType w:val="multilevel"/>
    <w:tmpl w:val="11CAE5F4"/>
    <w:lvl w:ilvl="0">
      <w:start w:val="11"/>
      <w:numFmt w:val="decimal"/>
      <w:lvlText w:val="%1."/>
      <w:lvlJc w:val="left"/>
      <w:pPr>
        <w:ind w:left="480" w:hanging="480"/>
      </w:pPr>
      <w:rPr>
        <w:rFonts w:hint="default"/>
        <w:b w:val="0"/>
      </w:rPr>
    </w:lvl>
    <w:lvl w:ilvl="1">
      <w:start w:val="1"/>
      <w:numFmt w:val="decimal"/>
      <w:lvlText w:val="%1.%2."/>
      <w:lvlJc w:val="left"/>
      <w:pPr>
        <w:ind w:left="1331" w:hanging="480"/>
      </w:pPr>
      <w:rPr>
        <w:rFonts w:hint="default"/>
        <w:b w:val="0"/>
        <w:strike w:val="0"/>
        <w:color w:val="7030A0"/>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4" w15:restartNumberingAfterBreak="0">
    <w:nsid w:val="4D3D5369"/>
    <w:multiLevelType w:val="multilevel"/>
    <w:tmpl w:val="F906F7D2"/>
    <w:lvl w:ilvl="0">
      <w:start w:val="116"/>
      <w:numFmt w:val="decimal"/>
      <w:lvlText w:val="%1."/>
      <w:lvlJc w:val="left"/>
      <w:pPr>
        <w:ind w:left="600" w:hanging="600"/>
      </w:pPr>
      <w:rPr>
        <w:rFonts w:hint="default"/>
        <w:color w:val="000000" w:themeColor="text1"/>
      </w:rPr>
    </w:lvl>
    <w:lvl w:ilvl="1">
      <w:start w:val="1"/>
      <w:numFmt w:val="decimal"/>
      <w:lvlText w:val="%1.%2."/>
      <w:lvlJc w:val="left"/>
      <w:pPr>
        <w:ind w:left="1877"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4D6C7196"/>
    <w:multiLevelType w:val="multilevel"/>
    <w:tmpl w:val="29D2C7C4"/>
    <w:lvl w:ilvl="0">
      <w:start w:val="72"/>
      <w:numFmt w:val="decimal"/>
      <w:lvlText w:val="%1."/>
      <w:lvlJc w:val="left"/>
      <w:pPr>
        <w:ind w:left="480" w:hanging="480"/>
      </w:pPr>
      <w:rPr>
        <w:rFonts w:cs="Calibri" w:hint="default"/>
        <w:color w:val="000000"/>
      </w:rPr>
    </w:lvl>
    <w:lvl w:ilvl="1">
      <w:start w:val="1"/>
      <w:numFmt w:val="decimal"/>
      <w:lvlText w:val="%1.%2."/>
      <w:lvlJc w:val="left"/>
      <w:pPr>
        <w:ind w:left="1473" w:hanging="480"/>
      </w:pPr>
      <w:rPr>
        <w:rFonts w:cs="Calibri" w:hint="default"/>
        <w:color w:val="000000"/>
      </w:rPr>
    </w:lvl>
    <w:lvl w:ilvl="2">
      <w:start w:val="1"/>
      <w:numFmt w:val="decimal"/>
      <w:lvlText w:val="%1.%2.%3."/>
      <w:lvlJc w:val="left"/>
      <w:pPr>
        <w:ind w:left="2422" w:hanging="720"/>
      </w:pPr>
      <w:rPr>
        <w:rFonts w:cs="Calibri" w:hint="default"/>
        <w:color w:val="000000"/>
      </w:rPr>
    </w:lvl>
    <w:lvl w:ilvl="3">
      <w:start w:val="1"/>
      <w:numFmt w:val="decimal"/>
      <w:lvlText w:val="%1.%2.%3.%4."/>
      <w:lvlJc w:val="left"/>
      <w:pPr>
        <w:ind w:left="3273" w:hanging="720"/>
      </w:pPr>
      <w:rPr>
        <w:rFonts w:cs="Calibri" w:hint="default"/>
        <w:color w:val="000000"/>
      </w:rPr>
    </w:lvl>
    <w:lvl w:ilvl="4">
      <w:start w:val="1"/>
      <w:numFmt w:val="decimal"/>
      <w:lvlText w:val="%1.%2.%3.%4.%5."/>
      <w:lvlJc w:val="left"/>
      <w:pPr>
        <w:ind w:left="4484" w:hanging="1080"/>
      </w:pPr>
      <w:rPr>
        <w:rFonts w:cs="Calibri" w:hint="default"/>
        <w:color w:val="000000"/>
      </w:rPr>
    </w:lvl>
    <w:lvl w:ilvl="5">
      <w:start w:val="1"/>
      <w:numFmt w:val="decimal"/>
      <w:lvlText w:val="%1.%2.%3.%4.%5.%6."/>
      <w:lvlJc w:val="left"/>
      <w:pPr>
        <w:ind w:left="5335" w:hanging="1080"/>
      </w:pPr>
      <w:rPr>
        <w:rFonts w:cs="Calibri" w:hint="default"/>
        <w:color w:val="000000"/>
      </w:rPr>
    </w:lvl>
    <w:lvl w:ilvl="6">
      <w:start w:val="1"/>
      <w:numFmt w:val="decimal"/>
      <w:lvlText w:val="%1.%2.%3.%4.%5.%6.%7."/>
      <w:lvlJc w:val="left"/>
      <w:pPr>
        <w:ind w:left="6546" w:hanging="1440"/>
      </w:pPr>
      <w:rPr>
        <w:rFonts w:cs="Calibri" w:hint="default"/>
        <w:color w:val="000000"/>
      </w:rPr>
    </w:lvl>
    <w:lvl w:ilvl="7">
      <w:start w:val="1"/>
      <w:numFmt w:val="decimal"/>
      <w:lvlText w:val="%1.%2.%3.%4.%5.%6.%7.%8."/>
      <w:lvlJc w:val="left"/>
      <w:pPr>
        <w:ind w:left="7397" w:hanging="1440"/>
      </w:pPr>
      <w:rPr>
        <w:rFonts w:cs="Calibri" w:hint="default"/>
        <w:color w:val="000000"/>
      </w:rPr>
    </w:lvl>
    <w:lvl w:ilvl="8">
      <w:start w:val="1"/>
      <w:numFmt w:val="decimal"/>
      <w:lvlText w:val="%1.%2.%3.%4.%5.%6.%7.%8.%9."/>
      <w:lvlJc w:val="left"/>
      <w:pPr>
        <w:ind w:left="8608" w:hanging="1800"/>
      </w:pPr>
      <w:rPr>
        <w:rFonts w:cs="Calibri" w:hint="default"/>
        <w:color w:val="000000"/>
      </w:rPr>
    </w:lvl>
  </w:abstractNum>
  <w:abstractNum w:abstractNumId="76" w15:restartNumberingAfterBreak="0">
    <w:nsid w:val="505F2277"/>
    <w:multiLevelType w:val="multilevel"/>
    <w:tmpl w:val="11CAE5F4"/>
    <w:lvl w:ilvl="0">
      <w:start w:val="11"/>
      <w:numFmt w:val="decimal"/>
      <w:lvlText w:val="%1."/>
      <w:lvlJc w:val="left"/>
      <w:pPr>
        <w:ind w:left="480" w:hanging="480"/>
      </w:pPr>
      <w:rPr>
        <w:rFonts w:hint="default"/>
        <w:b w:val="0"/>
      </w:rPr>
    </w:lvl>
    <w:lvl w:ilvl="1">
      <w:start w:val="1"/>
      <w:numFmt w:val="decimal"/>
      <w:lvlText w:val="%1.%2."/>
      <w:lvlJc w:val="left"/>
      <w:pPr>
        <w:ind w:left="1331" w:hanging="480"/>
      </w:pPr>
      <w:rPr>
        <w:rFonts w:hint="default"/>
        <w:b w:val="0"/>
        <w:strike w:val="0"/>
        <w:color w:val="7030A0"/>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7" w15:restartNumberingAfterBreak="0">
    <w:nsid w:val="51394D96"/>
    <w:multiLevelType w:val="multilevel"/>
    <w:tmpl w:val="35B610A2"/>
    <w:lvl w:ilvl="0">
      <w:start w:val="1"/>
      <w:numFmt w:val="decimal"/>
      <w:lvlText w:val="%1."/>
      <w:lvlJc w:val="left"/>
      <w:pPr>
        <w:ind w:left="2095" w:hanging="960"/>
      </w:pPr>
      <w:rPr>
        <w:rFonts w:ascii="Times New Roman" w:hAnsi="Times New Roman" w:cs="Times New Roman" w:hint="default"/>
        <w:b w:val="0"/>
        <w:i w:val="0"/>
        <w:strike w:val="0"/>
        <w:color w:val="auto"/>
        <w:sz w:val="24"/>
        <w:szCs w:val="24"/>
      </w:rPr>
    </w:lvl>
    <w:lvl w:ilvl="1">
      <w:start w:val="1"/>
      <w:numFmt w:val="decimal"/>
      <w:isLgl/>
      <w:lvlText w:val="%1.%2."/>
      <w:lvlJc w:val="left"/>
      <w:pPr>
        <w:ind w:left="360" w:hanging="360"/>
      </w:pPr>
      <w:rPr>
        <w:rFonts w:ascii="Times New Roman" w:hAnsi="Times New Roman" w:cs="Times New Roman" w:hint="default"/>
        <w:b w:val="0"/>
        <w:i w:val="0"/>
        <w:iCs/>
        <w:strike w:val="0"/>
        <w:color w:val="auto"/>
        <w:sz w:val="24"/>
        <w:szCs w:val="24"/>
      </w:rPr>
    </w:lvl>
    <w:lvl w:ilvl="2">
      <w:start w:val="1"/>
      <w:numFmt w:val="decimal"/>
      <w:isLgl/>
      <w:lvlText w:val="%1.%2.%3."/>
      <w:lvlJc w:val="left"/>
      <w:pPr>
        <w:ind w:left="9651"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8" w15:restartNumberingAfterBreak="0">
    <w:nsid w:val="54C43AB4"/>
    <w:multiLevelType w:val="multilevel"/>
    <w:tmpl w:val="11CAE5F4"/>
    <w:lvl w:ilvl="0">
      <w:start w:val="11"/>
      <w:numFmt w:val="decimal"/>
      <w:lvlText w:val="%1."/>
      <w:lvlJc w:val="left"/>
      <w:pPr>
        <w:ind w:left="480" w:hanging="480"/>
      </w:pPr>
      <w:rPr>
        <w:rFonts w:hint="default"/>
        <w:b w:val="0"/>
      </w:rPr>
    </w:lvl>
    <w:lvl w:ilvl="1">
      <w:start w:val="1"/>
      <w:numFmt w:val="decimal"/>
      <w:lvlText w:val="%1.%2."/>
      <w:lvlJc w:val="left"/>
      <w:pPr>
        <w:ind w:left="1331" w:hanging="480"/>
      </w:pPr>
      <w:rPr>
        <w:rFonts w:hint="default"/>
        <w:b w:val="0"/>
        <w:strike w:val="0"/>
        <w:color w:val="7030A0"/>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9" w15:restartNumberingAfterBreak="0">
    <w:nsid w:val="55277367"/>
    <w:multiLevelType w:val="multilevel"/>
    <w:tmpl w:val="2512943A"/>
    <w:lvl w:ilvl="0">
      <w:start w:val="1"/>
      <w:numFmt w:val="decimal"/>
      <w:lvlText w:val="%1."/>
      <w:lvlJc w:val="left"/>
      <w:pPr>
        <w:ind w:left="1953" w:hanging="960"/>
      </w:pPr>
      <w:rPr>
        <w:rFonts w:ascii="Times New Roman" w:hAnsi="Times New Roman" w:cs="Times New Roman" w:hint="default"/>
        <w:b w:val="0"/>
        <w:i w:val="0"/>
        <w:strike w:val="0"/>
        <w:color w:val="auto"/>
        <w:sz w:val="24"/>
        <w:szCs w:val="24"/>
      </w:rPr>
    </w:lvl>
    <w:lvl w:ilvl="1">
      <w:start w:val="1"/>
      <w:numFmt w:val="decimal"/>
      <w:isLgl/>
      <w:lvlText w:val="%1.%2."/>
      <w:lvlJc w:val="left"/>
      <w:pPr>
        <w:ind w:left="4188" w:hanging="360"/>
      </w:pPr>
      <w:rPr>
        <w:rFonts w:ascii="Times New Roman" w:hAnsi="Times New Roman" w:cs="Times New Roman" w:hint="default"/>
        <w:b w:val="0"/>
        <w:strike w:val="0"/>
        <w:color w:val="auto"/>
        <w:sz w:val="24"/>
        <w:szCs w:val="24"/>
      </w:rPr>
    </w:lvl>
    <w:lvl w:ilvl="2">
      <w:start w:val="1"/>
      <w:numFmt w:val="decimal"/>
      <w:isLgl/>
      <w:lvlText w:val="%1.%2.%3."/>
      <w:lvlJc w:val="left"/>
      <w:pPr>
        <w:ind w:left="9651"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0" w15:restartNumberingAfterBreak="0">
    <w:nsid w:val="5779073F"/>
    <w:multiLevelType w:val="multilevel"/>
    <w:tmpl w:val="B4AA733E"/>
    <w:lvl w:ilvl="0">
      <w:start w:val="1"/>
      <w:numFmt w:val="decimal"/>
      <w:lvlText w:val="%1."/>
      <w:lvlJc w:val="left"/>
      <w:pPr>
        <w:ind w:left="1811" w:hanging="960"/>
      </w:pPr>
      <w:rPr>
        <w:rFonts w:ascii="Calibri" w:hAnsi="Calibri" w:cs="Calibri" w:hint="default"/>
        <w:b w:val="0"/>
        <w:i w:val="0"/>
        <w:strike w:val="0"/>
        <w:color w:val="auto"/>
        <w:sz w:val="24"/>
        <w:szCs w:val="24"/>
      </w:rPr>
    </w:lvl>
    <w:lvl w:ilvl="1">
      <w:start w:val="1"/>
      <w:numFmt w:val="decimal"/>
      <w:isLgl/>
      <w:lvlText w:val="%1.%2."/>
      <w:lvlJc w:val="left"/>
      <w:pPr>
        <w:ind w:left="1352" w:hanging="360"/>
      </w:pPr>
      <w:rPr>
        <w:rFonts w:asciiTheme="minorHAnsi" w:hAnsiTheme="minorHAnsi" w:cstheme="minorHAnsi" w:hint="default"/>
        <w:b w:val="0"/>
        <w:i w:val="0"/>
        <w:iCs/>
        <w:strike w:val="0"/>
        <w:color w:val="auto"/>
        <w:sz w:val="24"/>
        <w:szCs w:val="24"/>
      </w:rPr>
    </w:lvl>
    <w:lvl w:ilvl="2">
      <w:start w:val="1"/>
      <w:numFmt w:val="decimal"/>
      <w:isLgl/>
      <w:lvlText w:val="%1.%2.%3."/>
      <w:lvlJc w:val="left"/>
      <w:pPr>
        <w:ind w:left="9651"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1" w15:restartNumberingAfterBreak="0">
    <w:nsid w:val="632B43CB"/>
    <w:multiLevelType w:val="multilevel"/>
    <w:tmpl w:val="E766B9E2"/>
    <w:lvl w:ilvl="0">
      <w:start w:val="66"/>
      <w:numFmt w:val="decimal"/>
      <w:lvlText w:val="%1."/>
      <w:lvlJc w:val="left"/>
      <w:pPr>
        <w:ind w:left="660" w:hanging="660"/>
      </w:pPr>
      <w:rPr>
        <w:rFonts w:hint="default"/>
      </w:rPr>
    </w:lvl>
    <w:lvl w:ilvl="1">
      <w:start w:val="3"/>
      <w:numFmt w:val="decimal"/>
      <w:lvlText w:val="%1.%2."/>
      <w:lvlJc w:val="left"/>
      <w:pPr>
        <w:ind w:left="1445" w:hanging="66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82" w15:restartNumberingAfterBreak="0">
    <w:nsid w:val="67F73A6C"/>
    <w:multiLevelType w:val="hybridMultilevel"/>
    <w:tmpl w:val="90F0F282"/>
    <w:lvl w:ilvl="0" w:tplc="B5EA7218">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3" w15:restartNumberingAfterBreak="0">
    <w:nsid w:val="68043A8E"/>
    <w:multiLevelType w:val="multilevel"/>
    <w:tmpl w:val="C78A6D86"/>
    <w:lvl w:ilvl="0">
      <w:start w:val="100"/>
      <w:numFmt w:val="decimal"/>
      <w:lvlText w:val="%1."/>
      <w:lvlJc w:val="left"/>
      <w:pPr>
        <w:ind w:left="600" w:hanging="600"/>
      </w:pPr>
      <w:rPr>
        <w:rFonts w:cs="Calibri" w:hint="default"/>
        <w:color w:val="000000" w:themeColor="text1"/>
      </w:rPr>
    </w:lvl>
    <w:lvl w:ilvl="1">
      <w:start w:val="2"/>
      <w:numFmt w:val="decimal"/>
      <w:lvlText w:val="%1.%2."/>
      <w:lvlJc w:val="left"/>
      <w:pPr>
        <w:ind w:left="600" w:hanging="60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84" w15:restartNumberingAfterBreak="0">
    <w:nsid w:val="6D5659BA"/>
    <w:multiLevelType w:val="hybridMultilevel"/>
    <w:tmpl w:val="1BC6E582"/>
    <w:lvl w:ilvl="0" w:tplc="B1D4C71A">
      <w:start w:val="1"/>
      <w:numFmt w:val="bullet"/>
      <w:lvlText w:val=""/>
      <w:lvlJc w:val="left"/>
      <w:pPr>
        <w:ind w:left="718" w:hanging="360"/>
      </w:pPr>
      <w:rPr>
        <w:rFonts w:ascii="Symbol" w:hAnsi="Symbol" w:hint="default"/>
      </w:rPr>
    </w:lvl>
    <w:lvl w:ilvl="1" w:tplc="04270003" w:tentative="1">
      <w:start w:val="1"/>
      <w:numFmt w:val="bullet"/>
      <w:lvlText w:val="o"/>
      <w:lvlJc w:val="left"/>
      <w:pPr>
        <w:ind w:left="1438" w:hanging="360"/>
      </w:pPr>
      <w:rPr>
        <w:rFonts w:ascii="Courier New" w:hAnsi="Courier New" w:cs="Courier New" w:hint="default"/>
      </w:rPr>
    </w:lvl>
    <w:lvl w:ilvl="2" w:tplc="04270005" w:tentative="1">
      <w:start w:val="1"/>
      <w:numFmt w:val="bullet"/>
      <w:lvlText w:val=""/>
      <w:lvlJc w:val="left"/>
      <w:pPr>
        <w:ind w:left="2158" w:hanging="360"/>
      </w:pPr>
      <w:rPr>
        <w:rFonts w:ascii="Wingdings" w:hAnsi="Wingdings" w:hint="default"/>
      </w:rPr>
    </w:lvl>
    <w:lvl w:ilvl="3" w:tplc="04270001" w:tentative="1">
      <w:start w:val="1"/>
      <w:numFmt w:val="bullet"/>
      <w:lvlText w:val=""/>
      <w:lvlJc w:val="left"/>
      <w:pPr>
        <w:ind w:left="2878" w:hanging="360"/>
      </w:pPr>
      <w:rPr>
        <w:rFonts w:ascii="Symbol" w:hAnsi="Symbol" w:hint="default"/>
      </w:rPr>
    </w:lvl>
    <w:lvl w:ilvl="4" w:tplc="04270003" w:tentative="1">
      <w:start w:val="1"/>
      <w:numFmt w:val="bullet"/>
      <w:lvlText w:val="o"/>
      <w:lvlJc w:val="left"/>
      <w:pPr>
        <w:ind w:left="3598" w:hanging="360"/>
      </w:pPr>
      <w:rPr>
        <w:rFonts w:ascii="Courier New" w:hAnsi="Courier New" w:cs="Courier New" w:hint="default"/>
      </w:rPr>
    </w:lvl>
    <w:lvl w:ilvl="5" w:tplc="04270005" w:tentative="1">
      <w:start w:val="1"/>
      <w:numFmt w:val="bullet"/>
      <w:lvlText w:val=""/>
      <w:lvlJc w:val="left"/>
      <w:pPr>
        <w:ind w:left="4318" w:hanging="360"/>
      </w:pPr>
      <w:rPr>
        <w:rFonts w:ascii="Wingdings" w:hAnsi="Wingdings" w:hint="default"/>
      </w:rPr>
    </w:lvl>
    <w:lvl w:ilvl="6" w:tplc="04270001" w:tentative="1">
      <w:start w:val="1"/>
      <w:numFmt w:val="bullet"/>
      <w:lvlText w:val=""/>
      <w:lvlJc w:val="left"/>
      <w:pPr>
        <w:ind w:left="5038" w:hanging="360"/>
      </w:pPr>
      <w:rPr>
        <w:rFonts w:ascii="Symbol" w:hAnsi="Symbol" w:hint="default"/>
      </w:rPr>
    </w:lvl>
    <w:lvl w:ilvl="7" w:tplc="04270003" w:tentative="1">
      <w:start w:val="1"/>
      <w:numFmt w:val="bullet"/>
      <w:lvlText w:val="o"/>
      <w:lvlJc w:val="left"/>
      <w:pPr>
        <w:ind w:left="5758" w:hanging="360"/>
      </w:pPr>
      <w:rPr>
        <w:rFonts w:ascii="Courier New" w:hAnsi="Courier New" w:cs="Courier New" w:hint="default"/>
      </w:rPr>
    </w:lvl>
    <w:lvl w:ilvl="8" w:tplc="04270005" w:tentative="1">
      <w:start w:val="1"/>
      <w:numFmt w:val="bullet"/>
      <w:lvlText w:val=""/>
      <w:lvlJc w:val="left"/>
      <w:pPr>
        <w:ind w:left="6478" w:hanging="360"/>
      </w:pPr>
      <w:rPr>
        <w:rFonts w:ascii="Wingdings" w:hAnsi="Wingdings" w:hint="default"/>
      </w:rPr>
    </w:lvl>
  </w:abstractNum>
  <w:abstractNum w:abstractNumId="85" w15:restartNumberingAfterBreak="0">
    <w:nsid w:val="6F5C668C"/>
    <w:multiLevelType w:val="multilevel"/>
    <w:tmpl w:val="B30A24D4"/>
    <w:lvl w:ilvl="0">
      <w:start w:val="76"/>
      <w:numFmt w:val="decimal"/>
      <w:lvlText w:val="%1."/>
      <w:lvlJc w:val="left"/>
      <w:pPr>
        <w:ind w:left="480" w:hanging="480"/>
      </w:pPr>
      <w:rPr>
        <w:vertAlign w:val="baseline"/>
      </w:rPr>
    </w:lvl>
    <w:lvl w:ilvl="1">
      <w:start w:val="1"/>
      <w:numFmt w:val="bullet"/>
      <w:lvlText w:val="●"/>
      <w:lvlJc w:val="left"/>
      <w:pPr>
        <w:ind w:left="1101" w:hanging="360"/>
      </w:pPr>
      <w:rPr>
        <w:rFonts w:ascii="Noto Sans Symbols" w:eastAsia="Noto Sans Symbols" w:hAnsi="Noto Sans Symbols" w:cs="Noto Sans Symbols"/>
        <w:vertAlign w:val="baseline"/>
      </w:rPr>
    </w:lvl>
    <w:lvl w:ilvl="2">
      <w:start w:val="1"/>
      <w:numFmt w:val="decimal"/>
      <w:lvlText w:val="%1.●.%3."/>
      <w:lvlJc w:val="left"/>
      <w:pPr>
        <w:ind w:left="2280" w:hanging="720"/>
      </w:pPr>
      <w:rPr>
        <w:vertAlign w:val="baseline"/>
      </w:rPr>
    </w:lvl>
    <w:lvl w:ilvl="3">
      <w:start w:val="1"/>
      <w:numFmt w:val="decimal"/>
      <w:lvlText w:val="%1.●.%3.%4."/>
      <w:lvlJc w:val="left"/>
      <w:pPr>
        <w:ind w:left="3060" w:hanging="720"/>
      </w:pPr>
      <w:rPr>
        <w:vertAlign w:val="baseline"/>
      </w:rPr>
    </w:lvl>
    <w:lvl w:ilvl="4">
      <w:start w:val="1"/>
      <w:numFmt w:val="decimal"/>
      <w:lvlText w:val="%1.●.%3.%4.%5."/>
      <w:lvlJc w:val="left"/>
      <w:pPr>
        <w:ind w:left="4200" w:hanging="1080"/>
      </w:pPr>
      <w:rPr>
        <w:vertAlign w:val="baseline"/>
      </w:rPr>
    </w:lvl>
    <w:lvl w:ilvl="5">
      <w:start w:val="1"/>
      <w:numFmt w:val="decimal"/>
      <w:lvlText w:val="%1.●.%3.%4.%5.%6."/>
      <w:lvlJc w:val="left"/>
      <w:pPr>
        <w:ind w:left="4980" w:hanging="1080"/>
      </w:pPr>
      <w:rPr>
        <w:vertAlign w:val="baseline"/>
      </w:rPr>
    </w:lvl>
    <w:lvl w:ilvl="6">
      <w:start w:val="1"/>
      <w:numFmt w:val="decimal"/>
      <w:lvlText w:val="%1.●.%3.%4.%5.%6.%7."/>
      <w:lvlJc w:val="left"/>
      <w:pPr>
        <w:ind w:left="6120" w:hanging="1440"/>
      </w:pPr>
      <w:rPr>
        <w:vertAlign w:val="baseline"/>
      </w:rPr>
    </w:lvl>
    <w:lvl w:ilvl="7">
      <w:start w:val="1"/>
      <w:numFmt w:val="decimal"/>
      <w:lvlText w:val="%1.●.%3.%4.%5.%6.%7.%8."/>
      <w:lvlJc w:val="left"/>
      <w:pPr>
        <w:ind w:left="6900" w:hanging="1440"/>
      </w:pPr>
      <w:rPr>
        <w:vertAlign w:val="baseline"/>
      </w:rPr>
    </w:lvl>
    <w:lvl w:ilvl="8">
      <w:start w:val="1"/>
      <w:numFmt w:val="decimal"/>
      <w:lvlText w:val="%1.●.%3.%4.%5.%6.%7.%8.%9."/>
      <w:lvlJc w:val="left"/>
      <w:pPr>
        <w:ind w:left="8040" w:hanging="1800"/>
      </w:pPr>
      <w:rPr>
        <w:vertAlign w:val="baseline"/>
      </w:rPr>
    </w:lvl>
  </w:abstractNum>
  <w:abstractNum w:abstractNumId="86" w15:restartNumberingAfterBreak="0">
    <w:nsid w:val="70751645"/>
    <w:multiLevelType w:val="multilevel"/>
    <w:tmpl w:val="11CAE5F4"/>
    <w:lvl w:ilvl="0">
      <w:start w:val="11"/>
      <w:numFmt w:val="decimal"/>
      <w:lvlText w:val="%1."/>
      <w:lvlJc w:val="left"/>
      <w:pPr>
        <w:ind w:left="480" w:hanging="480"/>
      </w:pPr>
      <w:rPr>
        <w:rFonts w:hint="default"/>
        <w:b w:val="0"/>
      </w:rPr>
    </w:lvl>
    <w:lvl w:ilvl="1">
      <w:start w:val="1"/>
      <w:numFmt w:val="decimal"/>
      <w:lvlText w:val="%1.%2."/>
      <w:lvlJc w:val="left"/>
      <w:pPr>
        <w:ind w:left="1331" w:hanging="480"/>
      </w:pPr>
      <w:rPr>
        <w:rFonts w:hint="default"/>
        <w:b w:val="0"/>
        <w:strike w:val="0"/>
        <w:color w:val="7030A0"/>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7" w15:restartNumberingAfterBreak="0">
    <w:nsid w:val="7D5F0BFE"/>
    <w:multiLevelType w:val="multilevel"/>
    <w:tmpl w:val="0192BCF4"/>
    <w:lvl w:ilvl="0">
      <w:start w:val="1"/>
      <w:numFmt w:val="decimal"/>
      <w:lvlText w:val="%1."/>
      <w:lvlJc w:val="left"/>
      <w:pPr>
        <w:ind w:left="2095" w:hanging="960"/>
      </w:pPr>
      <w:rPr>
        <w:rFonts w:ascii="Times New Roman" w:hAnsi="Times New Roman" w:cs="Times New Roman" w:hint="default"/>
        <w:b w:val="0"/>
        <w:i w:val="0"/>
        <w:strike w:val="0"/>
        <w:color w:val="auto"/>
        <w:sz w:val="24"/>
        <w:szCs w:val="24"/>
      </w:rPr>
    </w:lvl>
    <w:lvl w:ilvl="1">
      <w:start w:val="1"/>
      <w:numFmt w:val="decimal"/>
      <w:isLgl/>
      <w:lvlText w:val="%1.%2."/>
      <w:lvlJc w:val="left"/>
      <w:pPr>
        <w:ind w:left="1495" w:hanging="360"/>
      </w:pPr>
      <w:rPr>
        <w:rFonts w:ascii="Times New Roman" w:hAnsi="Times New Roman" w:cs="Times New Roman" w:hint="default"/>
        <w:b w:val="0"/>
        <w:i w:val="0"/>
        <w:iCs/>
        <w:strike w:val="0"/>
        <w:color w:val="auto"/>
        <w:sz w:val="24"/>
        <w:szCs w:val="24"/>
      </w:rPr>
    </w:lvl>
    <w:lvl w:ilvl="2">
      <w:start w:val="1"/>
      <w:numFmt w:val="decimal"/>
      <w:isLgl/>
      <w:lvlText w:val="%1.%2.%3."/>
      <w:lvlJc w:val="left"/>
      <w:pPr>
        <w:ind w:left="9651"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536507266">
    <w:abstractNumId w:val="0"/>
  </w:num>
  <w:num w:numId="2" w16cid:durableId="1245187130">
    <w:abstractNumId w:val="87"/>
  </w:num>
  <w:num w:numId="3" w16cid:durableId="2020616200">
    <w:abstractNumId w:val="67"/>
  </w:num>
  <w:num w:numId="4" w16cid:durableId="1966427598">
    <w:abstractNumId w:val="84"/>
  </w:num>
  <w:num w:numId="5" w16cid:durableId="1269235863">
    <w:abstractNumId w:val="54"/>
  </w:num>
  <w:num w:numId="6" w16cid:durableId="452140045">
    <w:abstractNumId w:val="81"/>
  </w:num>
  <w:num w:numId="7" w16cid:durableId="1048801889">
    <w:abstractNumId w:val="75"/>
  </w:num>
  <w:num w:numId="8" w16cid:durableId="1254895007">
    <w:abstractNumId w:val="55"/>
  </w:num>
  <w:num w:numId="9" w16cid:durableId="473328573">
    <w:abstractNumId w:val="72"/>
  </w:num>
  <w:num w:numId="10" w16cid:durableId="105782137">
    <w:abstractNumId w:val="59"/>
  </w:num>
  <w:num w:numId="11" w16cid:durableId="1698846520">
    <w:abstractNumId w:val="64"/>
  </w:num>
  <w:num w:numId="12" w16cid:durableId="518785091">
    <w:abstractNumId w:val="85"/>
  </w:num>
  <w:num w:numId="13" w16cid:durableId="1827234473">
    <w:abstractNumId w:val="70"/>
  </w:num>
  <w:num w:numId="14" w16cid:durableId="1610234301">
    <w:abstractNumId w:val="76"/>
  </w:num>
  <w:num w:numId="15" w16cid:durableId="459230073">
    <w:abstractNumId w:val="86"/>
  </w:num>
  <w:num w:numId="16" w16cid:durableId="449782824">
    <w:abstractNumId w:val="51"/>
  </w:num>
  <w:num w:numId="17" w16cid:durableId="697199557">
    <w:abstractNumId w:val="78"/>
  </w:num>
  <w:num w:numId="18" w16cid:durableId="599148443">
    <w:abstractNumId w:val="73"/>
  </w:num>
  <w:num w:numId="19" w16cid:durableId="842671888">
    <w:abstractNumId w:val="63"/>
  </w:num>
  <w:num w:numId="20" w16cid:durableId="1039940765">
    <w:abstractNumId w:val="56"/>
  </w:num>
  <w:num w:numId="21" w16cid:durableId="942959803">
    <w:abstractNumId w:val="57"/>
  </w:num>
  <w:num w:numId="22" w16cid:durableId="2047290881">
    <w:abstractNumId w:val="5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9940132">
    <w:abstractNumId w:val="52"/>
  </w:num>
  <w:num w:numId="24" w16cid:durableId="1435829294">
    <w:abstractNumId w:val="58"/>
  </w:num>
  <w:num w:numId="25" w16cid:durableId="1181819256">
    <w:abstractNumId w:val="83"/>
  </w:num>
  <w:num w:numId="26" w16cid:durableId="1676685993">
    <w:abstractNumId w:val="79"/>
  </w:num>
  <w:num w:numId="27" w16cid:durableId="1317371246">
    <w:abstractNumId w:val="65"/>
  </w:num>
  <w:num w:numId="28" w16cid:durableId="1288392428">
    <w:abstractNumId w:val="62"/>
  </w:num>
  <w:num w:numId="29" w16cid:durableId="265626274">
    <w:abstractNumId w:val="66"/>
  </w:num>
  <w:num w:numId="30" w16cid:durableId="1586570944">
    <w:abstractNumId w:val="87"/>
  </w:num>
  <w:num w:numId="31" w16cid:durableId="1868253694">
    <w:abstractNumId w:val="80"/>
  </w:num>
  <w:num w:numId="32" w16cid:durableId="1160270868">
    <w:abstractNumId w:val="60"/>
  </w:num>
  <w:num w:numId="33" w16cid:durableId="300185980">
    <w:abstractNumId w:val="53"/>
  </w:num>
  <w:num w:numId="34" w16cid:durableId="96829187">
    <w:abstractNumId w:val="82"/>
  </w:num>
  <w:num w:numId="35" w16cid:durableId="460271429">
    <w:abstractNumId w:val="77"/>
  </w:num>
  <w:num w:numId="36" w16cid:durableId="225922558">
    <w:abstractNumId w:val="61"/>
  </w:num>
  <w:num w:numId="37" w16cid:durableId="1730499418">
    <w:abstractNumId w:val="71"/>
  </w:num>
  <w:num w:numId="38" w16cid:durableId="165094067">
    <w:abstractNumId w:val="68"/>
  </w:num>
  <w:num w:numId="39" w16cid:durableId="2113478132">
    <w:abstractNumId w:val="69"/>
  </w:num>
  <w:num w:numId="40" w16cid:durableId="902180819">
    <w:abstractNumId w:val="7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8"/>
  <w:hyphenationZone w:val="396"/>
  <w:defaultTableStyle w:val="prastasis"/>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8DB"/>
    <w:rsid w:val="0000080D"/>
    <w:rsid w:val="00000A12"/>
    <w:rsid w:val="00002016"/>
    <w:rsid w:val="0000213B"/>
    <w:rsid w:val="000026D9"/>
    <w:rsid w:val="00002890"/>
    <w:rsid w:val="0000340C"/>
    <w:rsid w:val="000034BE"/>
    <w:rsid w:val="00004C62"/>
    <w:rsid w:val="00004F38"/>
    <w:rsid w:val="000050D8"/>
    <w:rsid w:val="00005277"/>
    <w:rsid w:val="00005597"/>
    <w:rsid w:val="00006353"/>
    <w:rsid w:val="00006461"/>
    <w:rsid w:val="000067AC"/>
    <w:rsid w:val="00010396"/>
    <w:rsid w:val="00010A46"/>
    <w:rsid w:val="00010A92"/>
    <w:rsid w:val="00011038"/>
    <w:rsid w:val="00011093"/>
    <w:rsid w:val="00011B45"/>
    <w:rsid w:val="00011B4D"/>
    <w:rsid w:val="00011BE7"/>
    <w:rsid w:val="00012BBC"/>
    <w:rsid w:val="00012BCD"/>
    <w:rsid w:val="00014020"/>
    <w:rsid w:val="00014B63"/>
    <w:rsid w:val="00014F90"/>
    <w:rsid w:val="00015001"/>
    <w:rsid w:val="00015A4A"/>
    <w:rsid w:val="00016264"/>
    <w:rsid w:val="0001658F"/>
    <w:rsid w:val="000171C1"/>
    <w:rsid w:val="000175EE"/>
    <w:rsid w:val="000176C4"/>
    <w:rsid w:val="000177ED"/>
    <w:rsid w:val="0002056E"/>
    <w:rsid w:val="0002179F"/>
    <w:rsid w:val="00021BB5"/>
    <w:rsid w:val="000226A6"/>
    <w:rsid w:val="00022DFA"/>
    <w:rsid w:val="000230B9"/>
    <w:rsid w:val="00023480"/>
    <w:rsid w:val="00023701"/>
    <w:rsid w:val="00023AC9"/>
    <w:rsid w:val="000244CB"/>
    <w:rsid w:val="000247F0"/>
    <w:rsid w:val="00024A6A"/>
    <w:rsid w:val="00024C07"/>
    <w:rsid w:val="000253E7"/>
    <w:rsid w:val="00025B49"/>
    <w:rsid w:val="00026A85"/>
    <w:rsid w:val="00026DB3"/>
    <w:rsid w:val="00026E0B"/>
    <w:rsid w:val="00027793"/>
    <w:rsid w:val="000278AB"/>
    <w:rsid w:val="00027E7B"/>
    <w:rsid w:val="00027F2A"/>
    <w:rsid w:val="000318E3"/>
    <w:rsid w:val="0003306C"/>
    <w:rsid w:val="00033597"/>
    <w:rsid w:val="000338FA"/>
    <w:rsid w:val="0003434F"/>
    <w:rsid w:val="00034E1A"/>
    <w:rsid w:val="00034F02"/>
    <w:rsid w:val="0003630B"/>
    <w:rsid w:val="000369F9"/>
    <w:rsid w:val="000371F9"/>
    <w:rsid w:val="00037AA2"/>
    <w:rsid w:val="00037F33"/>
    <w:rsid w:val="00040841"/>
    <w:rsid w:val="00040A19"/>
    <w:rsid w:val="0004171D"/>
    <w:rsid w:val="000418B9"/>
    <w:rsid w:val="0004236A"/>
    <w:rsid w:val="0004255E"/>
    <w:rsid w:val="0004289D"/>
    <w:rsid w:val="00042DC9"/>
    <w:rsid w:val="0004449D"/>
    <w:rsid w:val="0004462F"/>
    <w:rsid w:val="00044AF9"/>
    <w:rsid w:val="00045ABC"/>
    <w:rsid w:val="00045CE9"/>
    <w:rsid w:val="00045ECC"/>
    <w:rsid w:val="00045F5A"/>
    <w:rsid w:val="000467E9"/>
    <w:rsid w:val="000472EC"/>
    <w:rsid w:val="0004751D"/>
    <w:rsid w:val="00047593"/>
    <w:rsid w:val="00047A48"/>
    <w:rsid w:val="00047A69"/>
    <w:rsid w:val="00050136"/>
    <w:rsid w:val="00050531"/>
    <w:rsid w:val="00050FEC"/>
    <w:rsid w:val="00051B71"/>
    <w:rsid w:val="00052617"/>
    <w:rsid w:val="00052F81"/>
    <w:rsid w:val="00053A36"/>
    <w:rsid w:val="00053A95"/>
    <w:rsid w:val="000540D0"/>
    <w:rsid w:val="000545C7"/>
    <w:rsid w:val="00054C11"/>
    <w:rsid w:val="00054D7B"/>
    <w:rsid w:val="00056187"/>
    <w:rsid w:val="000565B3"/>
    <w:rsid w:val="000607D2"/>
    <w:rsid w:val="000612ED"/>
    <w:rsid w:val="00061BB2"/>
    <w:rsid w:val="00061FE4"/>
    <w:rsid w:val="000624B5"/>
    <w:rsid w:val="000624C4"/>
    <w:rsid w:val="00064F38"/>
    <w:rsid w:val="0006505D"/>
    <w:rsid w:val="00065804"/>
    <w:rsid w:val="000660AB"/>
    <w:rsid w:val="000664EA"/>
    <w:rsid w:val="00066907"/>
    <w:rsid w:val="00066BF1"/>
    <w:rsid w:val="00066BF2"/>
    <w:rsid w:val="00066FB5"/>
    <w:rsid w:val="0006709B"/>
    <w:rsid w:val="00067703"/>
    <w:rsid w:val="00067E4A"/>
    <w:rsid w:val="00070102"/>
    <w:rsid w:val="000703DB"/>
    <w:rsid w:val="00070C72"/>
    <w:rsid w:val="00071455"/>
    <w:rsid w:val="00071D02"/>
    <w:rsid w:val="00072661"/>
    <w:rsid w:val="00072678"/>
    <w:rsid w:val="000728D7"/>
    <w:rsid w:val="00073443"/>
    <w:rsid w:val="000738F2"/>
    <w:rsid w:val="000756CA"/>
    <w:rsid w:val="00075D30"/>
    <w:rsid w:val="000766ED"/>
    <w:rsid w:val="000768E2"/>
    <w:rsid w:val="00077EB7"/>
    <w:rsid w:val="0008022B"/>
    <w:rsid w:val="00080350"/>
    <w:rsid w:val="000803C5"/>
    <w:rsid w:val="000806AB"/>
    <w:rsid w:val="0008148B"/>
    <w:rsid w:val="0008193D"/>
    <w:rsid w:val="000837E5"/>
    <w:rsid w:val="00083B4B"/>
    <w:rsid w:val="00083D4F"/>
    <w:rsid w:val="00084549"/>
    <w:rsid w:val="00084BB3"/>
    <w:rsid w:val="0008555F"/>
    <w:rsid w:val="000858EF"/>
    <w:rsid w:val="00085F52"/>
    <w:rsid w:val="000861E3"/>
    <w:rsid w:val="000877FB"/>
    <w:rsid w:val="00087F77"/>
    <w:rsid w:val="000903C3"/>
    <w:rsid w:val="0009162F"/>
    <w:rsid w:val="00091CB1"/>
    <w:rsid w:val="00092039"/>
    <w:rsid w:val="000920A4"/>
    <w:rsid w:val="00092BD9"/>
    <w:rsid w:val="000930DE"/>
    <w:rsid w:val="00093803"/>
    <w:rsid w:val="0009414A"/>
    <w:rsid w:val="00094272"/>
    <w:rsid w:val="000953BA"/>
    <w:rsid w:val="00095875"/>
    <w:rsid w:val="00095B27"/>
    <w:rsid w:val="00096443"/>
    <w:rsid w:val="00096F3C"/>
    <w:rsid w:val="00097BF5"/>
    <w:rsid w:val="000A04BF"/>
    <w:rsid w:val="000A0D90"/>
    <w:rsid w:val="000A12B2"/>
    <w:rsid w:val="000A18EA"/>
    <w:rsid w:val="000A1D41"/>
    <w:rsid w:val="000A1D73"/>
    <w:rsid w:val="000A211A"/>
    <w:rsid w:val="000A2FB0"/>
    <w:rsid w:val="000A39D8"/>
    <w:rsid w:val="000A3C54"/>
    <w:rsid w:val="000A4576"/>
    <w:rsid w:val="000A46F0"/>
    <w:rsid w:val="000A475E"/>
    <w:rsid w:val="000A4C09"/>
    <w:rsid w:val="000A4F3C"/>
    <w:rsid w:val="000A5271"/>
    <w:rsid w:val="000A5735"/>
    <w:rsid w:val="000A5E59"/>
    <w:rsid w:val="000A61F7"/>
    <w:rsid w:val="000B0DF1"/>
    <w:rsid w:val="000B140C"/>
    <w:rsid w:val="000B1DCE"/>
    <w:rsid w:val="000B224F"/>
    <w:rsid w:val="000B22E9"/>
    <w:rsid w:val="000B328D"/>
    <w:rsid w:val="000B33F0"/>
    <w:rsid w:val="000B33FC"/>
    <w:rsid w:val="000B381D"/>
    <w:rsid w:val="000B3F93"/>
    <w:rsid w:val="000B4629"/>
    <w:rsid w:val="000B463A"/>
    <w:rsid w:val="000B47C8"/>
    <w:rsid w:val="000B4D51"/>
    <w:rsid w:val="000B50CB"/>
    <w:rsid w:val="000B5B6A"/>
    <w:rsid w:val="000B6491"/>
    <w:rsid w:val="000B7278"/>
    <w:rsid w:val="000B7A4C"/>
    <w:rsid w:val="000C05A8"/>
    <w:rsid w:val="000C0D6D"/>
    <w:rsid w:val="000C0DEB"/>
    <w:rsid w:val="000C10F1"/>
    <w:rsid w:val="000C25A5"/>
    <w:rsid w:val="000C3504"/>
    <w:rsid w:val="000C3B93"/>
    <w:rsid w:val="000C3EC6"/>
    <w:rsid w:val="000C4685"/>
    <w:rsid w:val="000C4BCB"/>
    <w:rsid w:val="000C4C31"/>
    <w:rsid w:val="000C4E5E"/>
    <w:rsid w:val="000C555A"/>
    <w:rsid w:val="000C5938"/>
    <w:rsid w:val="000C5A55"/>
    <w:rsid w:val="000C60C5"/>
    <w:rsid w:val="000C61B0"/>
    <w:rsid w:val="000C61DA"/>
    <w:rsid w:val="000C6B46"/>
    <w:rsid w:val="000C6FFC"/>
    <w:rsid w:val="000C7D42"/>
    <w:rsid w:val="000D017B"/>
    <w:rsid w:val="000D04EC"/>
    <w:rsid w:val="000D255D"/>
    <w:rsid w:val="000D2A06"/>
    <w:rsid w:val="000D4430"/>
    <w:rsid w:val="000D46C4"/>
    <w:rsid w:val="000D4BDF"/>
    <w:rsid w:val="000D4D75"/>
    <w:rsid w:val="000D4E44"/>
    <w:rsid w:val="000D4FB6"/>
    <w:rsid w:val="000D582E"/>
    <w:rsid w:val="000D58B6"/>
    <w:rsid w:val="000D59D0"/>
    <w:rsid w:val="000D6595"/>
    <w:rsid w:val="000D745F"/>
    <w:rsid w:val="000D74CA"/>
    <w:rsid w:val="000E0060"/>
    <w:rsid w:val="000E0099"/>
    <w:rsid w:val="000E017E"/>
    <w:rsid w:val="000E05B4"/>
    <w:rsid w:val="000E0C4A"/>
    <w:rsid w:val="000E1297"/>
    <w:rsid w:val="000E1BB8"/>
    <w:rsid w:val="000E24F2"/>
    <w:rsid w:val="000E2CC4"/>
    <w:rsid w:val="000E31A1"/>
    <w:rsid w:val="000E3605"/>
    <w:rsid w:val="000E37DA"/>
    <w:rsid w:val="000E3A01"/>
    <w:rsid w:val="000E3AEB"/>
    <w:rsid w:val="000E4366"/>
    <w:rsid w:val="000E46BA"/>
    <w:rsid w:val="000E5336"/>
    <w:rsid w:val="000E5783"/>
    <w:rsid w:val="000E5C95"/>
    <w:rsid w:val="000E6248"/>
    <w:rsid w:val="000E6453"/>
    <w:rsid w:val="000E6DDC"/>
    <w:rsid w:val="000E73C4"/>
    <w:rsid w:val="000E7B3F"/>
    <w:rsid w:val="000F0FB0"/>
    <w:rsid w:val="000F109D"/>
    <w:rsid w:val="000F125F"/>
    <w:rsid w:val="000F1383"/>
    <w:rsid w:val="000F2089"/>
    <w:rsid w:val="000F23E5"/>
    <w:rsid w:val="000F3841"/>
    <w:rsid w:val="000F3B25"/>
    <w:rsid w:val="000F42F1"/>
    <w:rsid w:val="000F505E"/>
    <w:rsid w:val="000F56BB"/>
    <w:rsid w:val="000F60ED"/>
    <w:rsid w:val="000F622E"/>
    <w:rsid w:val="000F6288"/>
    <w:rsid w:val="000F6864"/>
    <w:rsid w:val="000F787F"/>
    <w:rsid w:val="000F79C5"/>
    <w:rsid w:val="00100D6C"/>
    <w:rsid w:val="00100E47"/>
    <w:rsid w:val="00101DCD"/>
    <w:rsid w:val="00101E63"/>
    <w:rsid w:val="00102278"/>
    <w:rsid w:val="0010268D"/>
    <w:rsid w:val="00103A4F"/>
    <w:rsid w:val="001040E8"/>
    <w:rsid w:val="00104ABF"/>
    <w:rsid w:val="00105536"/>
    <w:rsid w:val="00105861"/>
    <w:rsid w:val="00105A5B"/>
    <w:rsid w:val="001060A9"/>
    <w:rsid w:val="00106375"/>
    <w:rsid w:val="00106D1A"/>
    <w:rsid w:val="00107961"/>
    <w:rsid w:val="00107AA8"/>
    <w:rsid w:val="00110238"/>
    <w:rsid w:val="0011035A"/>
    <w:rsid w:val="00110768"/>
    <w:rsid w:val="00110A06"/>
    <w:rsid w:val="00110B7A"/>
    <w:rsid w:val="001114E2"/>
    <w:rsid w:val="00112A04"/>
    <w:rsid w:val="00113392"/>
    <w:rsid w:val="00113DCF"/>
    <w:rsid w:val="00114442"/>
    <w:rsid w:val="00114492"/>
    <w:rsid w:val="001151DB"/>
    <w:rsid w:val="001162E7"/>
    <w:rsid w:val="001165DF"/>
    <w:rsid w:val="00116711"/>
    <w:rsid w:val="001177FB"/>
    <w:rsid w:val="00117D9C"/>
    <w:rsid w:val="00120275"/>
    <w:rsid w:val="00120484"/>
    <w:rsid w:val="00121A19"/>
    <w:rsid w:val="00121CC2"/>
    <w:rsid w:val="00122643"/>
    <w:rsid w:val="001228E1"/>
    <w:rsid w:val="001233BF"/>
    <w:rsid w:val="00123BA3"/>
    <w:rsid w:val="001241F0"/>
    <w:rsid w:val="001241F2"/>
    <w:rsid w:val="00124A59"/>
    <w:rsid w:val="00124A7C"/>
    <w:rsid w:val="00124E69"/>
    <w:rsid w:val="00124EA4"/>
    <w:rsid w:val="001251FB"/>
    <w:rsid w:val="001254E8"/>
    <w:rsid w:val="00125535"/>
    <w:rsid w:val="00126384"/>
    <w:rsid w:val="001268F1"/>
    <w:rsid w:val="001301ED"/>
    <w:rsid w:val="00130B67"/>
    <w:rsid w:val="00132178"/>
    <w:rsid w:val="001329AD"/>
    <w:rsid w:val="001336C4"/>
    <w:rsid w:val="00133810"/>
    <w:rsid w:val="001338A8"/>
    <w:rsid w:val="00133EB0"/>
    <w:rsid w:val="00135FE6"/>
    <w:rsid w:val="00136932"/>
    <w:rsid w:val="001369FC"/>
    <w:rsid w:val="00137104"/>
    <w:rsid w:val="00137279"/>
    <w:rsid w:val="00137BB6"/>
    <w:rsid w:val="00137E4B"/>
    <w:rsid w:val="00137ED0"/>
    <w:rsid w:val="00140079"/>
    <w:rsid w:val="001402A6"/>
    <w:rsid w:val="00140C4D"/>
    <w:rsid w:val="00140CF1"/>
    <w:rsid w:val="00141245"/>
    <w:rsid w:val="00141FD5"/>
    <w:rsid w:val="00143E33"/>
    <w:rsid w:val="00143F46"/>
    <w:rsid w:val="001447E1"/>
    <w:rsid w:val="00144B44"/>
    <w:rsid w:val="001470AC"/>
    <w:rsid w:val="00147953"/>
    <w:rsid w:val="00147B4C"/>
    <w:rsid w:val="00147BE2"/>
    <w:rsid w:val="001501BB"/>
    <w:rsid w:val="0015056E"/>
    <w:rsid w:val="001516D9"/>
    <w:rsid w:val="00151758"/>
    <w:rsid w:val="0015303C"/>
    <w:rsid w:val="00153136"/>
    <w:rsid w:val="00153A76"/>
    <w:rsid w:val="00155454"/>
    <w:rsid w:val="00155D55"/>
    <w:rsid w:val="00156A8F"/>
    <w:rsid w:val="001600CE"/>
    <w:rsid w:val="001618E6"/>
    <w:rsid w:val="0016192C"/>
    <w:rsid w:val="00161D61"/>
    <w:rsid w:val="00163017"/>
    <w:rsid w:val="0016357A"/>
    <w:rsid w:val="001638D4"/>
    <w:rsid w:val="001643A9"/>
    <w:rsid w:val="00164792"/>
    <w:rsid w:val="00164C92"/>
    <w:rsid w:val="001706FD"/>
    <w:rsid w:val="00171108"/>
    <w:rsid w:val="001716D2"/>
    <w:rsid w:val="00171DB5"/>
    <w:rsid w:val="001730B9"/>
    <w:rsid w:val="0017356D"/>
    <w:rsid w:val="001735D5"/>
    <w:rsid w:val="00173716"/>
    <w:rsid w:val="00173A3E"/>
    <w:rsid w:val="00174521"/>
    <w:rsid w:val="001747CF"/>
    <w:rsid w:val="0017546F"/>
    <w:rsid w:val="00175969"/>
    <w:rsid w:val="00175E75"/>
    <w:rsid w:val="00176A3B"/>
    <w:rsid w:val="0017741C"/>
    <w:rsid w:val="00177EC9"/>
    <w:rsid w:val="00180059"/>
    <w:rsid w:val="001800CE"/>
    <w:rsid w:val="00180CD1"/>
    <w:rsid w:val="00181379"/>
    <w:rsid w:val="001816D0"/>
    <w:rsid w:val="001823E0"/>
    <w:rsid w:val="001826DE"/>
    <w:rsid w:val="00182708"/>
    <w:rsid w:val="0018279F"/>
    <w:rsid w:val="00182A75"/>
    <w:rsid w:val="00182E12"/>
    <w:rsid w:val="0018398D"/>
    <w:rsid w:val="00183A3D"/>
    <w:rsid w:val="00183B80"/>
    <w:rsid w:val="00183D09"/>
    <w:rsid w:val="001843A1"/>
    <w:rsid w:val="0018478F"/>
    <w:rsid w:val="00184838"/>
    <w:rsid w:val="00184C78"/>
    <w:rsid w:val="00184E00"/>
    <w:rsid w:val="00185049"/>
    <w:rsid w:val="001850C4"/>
    <w:rsid w:val="00185335"/>
    <w:rsid w:val="001857FA"/>
    <w:rsid w:val="00185AD9"/>
    <w:rsid w:val="00186AC7"/>
    <w:rsid w:val="00187D9E"/>
    <w:rsid w:val="00190029"/>
    <w:rsid w:val="001927F4"/>
    <w:rsid w:val="00194673"/>
    <w:rsid w:val="00196619"/>
    <w:rsid w:val="00196E7A"/>
    <w:rsid w:val="00196F59"/>
    <w:rsid w:val="00197ADC"/>
    <w:rsid w:val="00197C93"/>
    <w:rsid w:val="001A09D4"/>
    <w:rsid w:val="001A158B"/>
    <w:rsid w:val="001A190A"/>
    <w:rsid w:val="001A2000"/>
    <w:rsid w:val="001A2DBE"/>
    <w:rsid w:val="001A3B5D"/>
    <w:rsid w:val="001A4890"/>
    <w:rsid w:val="001A5694"/>
    <w:rsid w:val="001A59FA"/>
    <w:rsid w:val="001A63EB"/>
    <w:rsid w:val="001A66B7"/>
    <w:rsid w:val="001A6D46"/>
    <w:rsid w:val="001A6DEE"/>
    <w:rsid w:val="001A6DFC"/>
    <w:rsid w:val="001B024F"/>
    <w:rsid w:val="001B1011"/>
    <w:rsid w:val="001B147F"/>
    <w:rsid w:val="001B28BE"/>
    <w:rsid w:val="001B3514"/>
    <w:rsid w:val="001B3722"/>
    <w:rsid w:val="001B41F4"/>
    <w:rsid w:val="001B47C4"/>
    <w:rsid w:val="001B4C07"/>
    <w:rsid w:val="001B55B8"/>
    <w:rsid w:val="001B57E7"/>
    <w:rsid w:val="001B65E4"/>
    <w:rsid w:val="001B6E2C"/>
    <w:rsid w:val="001B7011"/>
    <w:rsid w:val="001B7279"/>
    <w:rsid w:val="001B75E7"/>
    <w:rsid w:val="001B76FA"/>
    <w:rsid w:val="001C077D"/>
    <w:rsid w:val="001C23EC"/>
    <w:rsid w:val="001C2F64"/>
    <w:rsid w:val="001C30ED"/>
    <w:rsid w:val="001C3B99"/>
    <w:rsid w:val="001C4B61"/>
    <w:rsid w:val="001C4F4C"/>
    <w:rsid w:val="001C51CE"/>
    <w:rsid w:val="001C54BA"/>
    <w:rsid w:val="001C592A"/>
    <w:rsid w:val="001C5EED"/>
    <w:rsid w:val="001C6469"/>
    <w:rsid w:val="001C7007"/>
    <w:rsid w:val="001C725A"/>
    <w:rsid w:val="001C7F2E"/>
    <w:rsid w:val="001D16B2"/>
    <w:rsid w:val="001D1918"/>
    <w:rsid w:val="001D200C"/>
    <w:rsid w:val="001D27E8"/>
    <w:rsid w:val="001D2E0F"/>
    <w:rsid w:val="001D332C"/>
    <w:rsid w:val="001D389E"/>
    <w:rsid w:val="001D3EBC"/>
    <w:rsid w:val="001D4630"/>
    <w:rsid w:val="001D4689"/>
    <w:rsid w:val="001D4FE7"/>
    <w:rsid w:val="001D56CE"/>
    <w:rsid w:val="001D5FE0"/>
    <w:rsid w:val="001D601C"/>
    <w:rsid w:val="001D66BE"/>
    <w:rsid w:val="001D6BF8"/>
    <w:rsid w:val="001D7DB4"/>
    <w:rsid w:val="001E00AD"/>
    <w:rsid w:val="001E032B"/>
    <w:rsid w:val="001E0870"/>
    <w:rsid w:val="001E0E4B"/>
    <w:rsid w:val="001E100A"/>
    <w:rsid w:val="001E1126"/>
    <w:rsid w:val="001E228B"/>
    <w:rsid w:val="001E28DD"/>
    <w:rsid w:val="001E2B57"/>
    <w:rsid w:val="001E321D"/>
    <w:rsid w:val="001E34BB"/>
    <w:rsid w:val="001E4832"/>
    <w:rsid w:val="001E4D7A"/>
    <w:rsid w:val="001E515E"/>
    <w:rsid w:val="001E5E6E"/>
    <w:rsid w:val="001E67C8"/>
    <w:rsid w:val="001E67F6"/>
    <w:rsid w:val="001E7B6F"/>
    <w:rsid w:val="001E7CC7"/>
    <w:rsid w:val="001F0296"/>
    <w:rsid w:val="001F07AB"/>
    <w:rsid w:val="001F0EC7"/>
    <w:rsid w:val="001F18A2"/>
    <w:rsid w:val="001F1C56"/>
    <w:rsid w:val="001F247B"/>
    <w:rsid w:val="001F3FA7"/>
    <w:rsid w:val="001F411B"/>
    <w:rsid w:val="001F413F"/>
    <w:rsid w:val="001F45D8"/>
    <w:rsid w:val="001F5400"/>
    <w:rsid w:val="001F5492"/>
    <w:rsid w:val="001F5EEB"/>
    <w:rsid w:val="001F6064"/>
    <w:rsid w:val="001F62BD"/>
    <w:rsid w:val="001F7976"/>
    <w:rsid w:val="001F7BA6"/>
    <w:rsid w:val="002000DE"/>
    <w:rsid w:val="00200155"/>
    <w:rsid w:val="0020043B"/>
    <w:rsid w:val="0020097B"/>
    <w:rsid w:val="00200B54"/>
    <w:rsid w:val="002011D2"/>
    <w:rsid w:val="00201215"/>
    <w:rsid w:val="0020167C"/>
    <w:rsid w:val="00201D87"/>
    <w:rsid w:val="002025A8"/>
    <w:rsid w:val="00202CF8"/>
    <w:rsid w:val="00202E6A"/>
    <w:rsid w:val="0020322F"/>
    <w:rsid w:val="002046EC"/>
    <w:rsid w:val="00205516"/>
    <w:rsid w:val="00206B20"/>
    <w:rsid w:val="00206E2A"/>
    <w:rsid w:val="0020701E"/>
    <w:rsid w:val="0020779C"/>
    <w:rsid w:val="002102CD"/>
    <w:rsid w:val="0021127B"/>
    <w:rsid w:val="00212041"/>
    <w:rsid w:val="002124B9"/>
    <w:rsid w:val="00212D0F"/>
    <w:rsid w:val="0021429D"/>
    <w:rsid w:val="00214515"/>
    <w:rsid w:val="00214CAD"/>
    <w:rsid w:val="00215408"/>
    <w:rsid w:val="00215E3B"/>
    <w:rsid w:val="002160B9"/>
    <w:rsid w:val="00216154"/>
    <w:rsid w:val="00216176"/>
    <w:rsid w:val="0021663E"/>
    <w:rsid w:val="002166A1"/>
    <w:rsid w:val="00216A39"/>
    <w:rsid w:val="00216B17"/>
    <w:rsid w:val="00216FA1"/>
    <w:rsid w:val="0021724C"/>
    <w:rsid w:val="00220708"/>
    <w:rsid w:val="002210D4"/>
    <w:rsid w:val="0022186A"/>
    <w:rsid w:val="00221957"/>
    <w:rsid w:val="002228D3"/>
    <w:rsid w:val="00222B23"/>
    <w:rsid w:val="00222DA3"/>
    <w:rsid w:val="00223624"/>
    <w:rsid w:val="00223E46"/>
    <w:rsid w:val="002240F1"/>
    <w:rsid w:val="0022516D"/>
    <w:rsid w:val="002258A5"/>
    <w:rsid w:val="0022599B"/>
    <w:rsid w:val="00226395"/>
    <w:rsid w:val="002265D3"/>
    <w:rsid w:val="00227114"/>
    <w:rsid w:val="00227608"/>
    <w:rsid w:val="00227FAB"/>
    <w:rsid w:val="0023028B"/>
    <w:rsid w:val="0023035C"/>
    <w:rsid w:val="00230593"/>
    <w:rsid w:val="00230F89"/>
    <w:rsid w:val="00230FF4"/>
    <w:rsid w:val="00231631"/>
    <w:rsid w:val="00231929"/>
    <w:rsid w:val="0023201D"/>
    <w:rsid w:val="002330BF"/>
    <w:rsid w:val="002334BE"/>
    <w:rsid w:val="00233639"/>
    <w:rsid w:val="0023370A"/>
    <w:rsid w:val="00233979"/>
    <w:rsid w:val="00233EF0"/>
    <w:rsid w:val="00234ADA"/>
    <w:rsid w:val="0023537F"/>
    <w:rsid w:val="0023585D"/>
    <w:rsid w:val="0023593B"/>
    <w:rsid w:val="00235A4A"/>
    <w:rsid w:val="00236986"/>
    <w:rsid w:val="00236A6D"/>
    <w:rsid w:val="00237079"/>
    <w:rsid w:val="00237A79"/>
    <w:rsid w:val="00240E2C"/>
    <w:rsid w:val="0024148D"/>
    <w:rsid w:val="00241C22"/>
    <w:rsid w:val="00241F3B"/>
    <w:rsid w:val="002422BF"/>
    <w:rsid w:val="0024233E"/>
    <w:rsid w:val="002436BC"/>
    <w:rsid w:val="00243773"/>
    <w:rsid w:val="00244E92"/>
    <w:rsid w:val="00244EB7"/>
    <w:rsid w:val="00245358"/>
    <w:rsid w:val="002458B6"/>
    <w:rsid w:val="00247D0C"/>
    <w:rsid w:val="00247E8E"/>
    <w:rsid w:val="0025095A"/>
    <w:rsid w:val="00250CF9"/>
    <w:rsid w:val="002510BA"/>
    <w:rsid w:val="00253860"/>
    <w:rsid w:val="00253F5D"/>
    <w:rsid w:val="00254F51"/>
    <w:rsid w:val="0025545B"/>
    <w:rsid w:val="00255480"/>
    <w:rsid w:val="0025568B"/>
    <w:rsid w:val="00255C93"/>
    <w:rsid w:val="00255F68"/>
    <w:rsid w:val="0025679B"/>
    <w:rsid w:val="0025689F"/>
    <w:rsid w:val="002573D8"/>
    <w:rsid w:val="002603F3"/>
    <w:rsid w:val="00260560"/>
    <w:rsid w:val="002617FD"/>
    <w:rsid w:val="00261C6E"/>
    <w:rsid w:val="00261F4B"/>
    <w:rsid w:val="0026260F"/>
    <w:rsid w:val="002629AF"/>
    <w:rsid w:val="00262EF1"/>
    <w:rsid w:val="002636E9"/>
    <w:rsid w:val="002645AD"/>
    <w:rsid w:val="002647D7"/>
    <w:rsid w:val="00264BA2"/>
    <w:rsid w:val="002654D2"/>
    <w:rsid w:val="002668BA"/>
    <w:rsid w:val="00266DDA"/>
    <w:rsid w:val="00267410"/>
    <w:rsid w:val="002676F1"/>
    <w:rsid w:val="002677B3"/>
    <w:rsid w:val="00270B8E"/>
    <w:rsid w:val="00271074"/>
    <w:rsid w:val="0027148A"/>
    <w:rsid w:val="002719F4"/>
    <w:rsid w:val="0027224C"/>
    <w:rsid w:val="002722D5"/>
    <w:rsid w:val="0027245E"/>
    <w:rsid w:val="00272EE7"/>
    <w:rsid w:val="00273360"/>
    <w:rsid w:val="00273B39"/>
    <w:rsid w:val="00275073"/>
    <w:rsid w:val="002754F7"/>
    <w:rsid w:val="00276586"/>
    <w:rsid w:val="0028009F"/>
    <w:rsid w:val="00280992"/>
    <w:rsid w:val="00280A90"/>
    <w:rsid w:val="00280AD3"/>
    <w:rsid w:val="00280CC6"/>
    <w:rsid w:val="00280EA4"/>
    <w:rsid w:val="002814CD"/>
    <w:rsid w:val="0028173F"/>
    <w:rsid w:val="00281AA5"/>
    <w:rsid w:val="00281D03"/>
    <w:rsid w:val="0028247E"/>
    <w:rsid w:val="00283781"/>
    <w:rsid w:val="00283E39"/>
    <w:rsid w:val="00284181"/>
    <w:rsid w:val="002843F8"/>
    <w:rsid w:val="002845D6"/>
    <w:rsid w:val="00284739"/>
    <w:rsid w:val="002863A4"/>
    <w:rsid w:val="00286496"/>
    <w:rsid w:val="00286BFF"/>
    <w:rsid w:val="002877DA"/>
    <w:rsid w:val="00287F81"/>
    <w:rsid w:val="002901A3"/>
    <w:rsid w:val="00290322"/>
    <w:rsid w:val="00290353"/>
    <w:rsid w:val="00290649"/>
    <w:rsid w:val="002915B3"/>
    <w:rsid w:val="00291691"/>
    <w:rsid w:val="00291B5D"/>
    <w:rsid w:val="00291C2A"/>
    <w:rsid w:val="00291E50"/>
    <w:rsid w:val="00292091"/>
    <w:rsid w:val="002922C2"/>
    <w:rsid w:val="00293172"/>
    <w:rsid w:val="002931C0"/>
    <w:rsid w:val="00293C6E"/>
    <w:rsid w:val="0029448F"/>
    <w:rsid w:val="00294D37"/>
    <w:rsid w:val="0029525E"/>
    <w:rsid w:val="00295C57"/>
    <w:rsid w:val="00295F90"/>
    <w:rsid w:val="00296C1B"/>
    <w:rsid w:val="00296C84"/>
    <w:rsid w:val="002971BB"/>
    <w:rsid w:val="00297603"/>
    <w:rsid w:val="0029787D"/>
    <w:rsid w:val="00297FB6"/>
    <w:rsid w:val="002A05EE"/>
    <w:rsid w:val="002A1285"/>
    <w:rsid w:val="002A288B"/>
    <w:rsid w:val="002A359D"/>
    <w:rsid w:val="002A3B9D"/>
    <w:rsid w:val="002A3E2F"/>
    <w:rsid w:val="002A412F"/>
    <w:rsid w:val="002A4873"/>
    <w:rsid w:val="002A532B"/>
    <w:rsid w:val="002A55F0"/>
    <w:rsid w:val="002A60FA"/>
    <w:rsid w:val="002A658E"/>
    <w:rsid w:val="002A6C15"/>
    <w:rsid w:val="002A7189"/>
    <w:rsid w:val="002A7693"/>
    <w:rsid w:val="002B006E"/>
    <w:rsid w:val="002B0CA2"/>
    <w:rsid w:val="002B0F2A"/>
    <w:rsid w:val="002B2E33"/>
    <w:rsid w:val="002B2EBD"/>
    <w:rsid w:val="002B31D1"/>
    <w:rsid w:val="002B4986"/>
    <w:rsid w:val="002B49A7"/>
    <w:rsid w:val="002B4E29"/>
    <w:rsid w:val="002B56ED"/>
    <w:rsid w:val="002B573D"/>
    <w:rsid w:val="002B60CA"/>
    <w:rsid w:val="002B775C"/>
    <w:rsid w:val="002C03FC"/>
    <w:rsid w:val="002C094E"/>
    <w:rsid w:val="002C09DF"/>
    <w:rsid w:val="002C0A35"/>
    <w:rsid w:val="002C1644"/>
    <w:rsid w:val="002C1EC5"/>
    <w:rsid w:val="002C1EE7"/>
    <w:rsid w:val="002C2DBF"/>
    <w:rsid w:val="002C3566"/>
    <w:rsid w:val="002C3767"/>
    <w:rsid w:val="002C4003"/>
    <w:rsid w:val="002C46F0"/>
    <w:rsid w:val="002C4846"/>
    <w:rsid w:val="002C55A8"/>
    <w:rsid w:val="002C5802"/>
    <w:rsid w:val="002C5ECC"/>
    <w:rsid w:val="002C60DD"/>
    <w:rsid w:val="002C62DE"/>
    <w:rsid w:val="002C6499"/>
    <w:rsid w:val="002C729A"/>
    <w:rsid w:val="002C7660"/>
    <w:rsid w:val="002D05B0"/>
    <w:rsid w:val="002D05F3"/>
    <w:rsid w:val="002D11A8"/>
    <w:rsid w:val="002D12CF"/>
    <w:rsid w:val="002D1C05"/>
    <w:rsid w:val="002D21C1"/>
    <w:rsid w:val="002D2D6D"/>
    <w:rsid w:val="002D30D6"/>
    <w:rsid w:val="002D38BF"/>
    <w:rsid w:val="002D4EEB"/>
    <w:rsid w:val="002D6B92"/>
    <w:rsid w:val="002D6BBC"/>
    <w:rsid w:val="002D71B1"/>
    <w:rsid w:val="002D7600"/>
    <w:rsid w:val="002D7D14"/>
    <w:rsid w:val="002E020B"/>
    <w:rsid w:val="002E0529"/>
    <w:rsid w:val="002E0784"/>
    <w:rsid w:val="002E0C73"/>
    <w:rsid w:val="002E1004"/>
    <w:rsid w:val="002E112A"/>
    <w:rsid w:val="002E12B5"/>
    <w:rsid w:val="002E226A"/>
    <w:rsid w:val="002E2D87"/>
    <w:rsid w:val="002E31AA"/>
    <w:rsid w:val="002E3A0B"/>
    <w:rsid w:val="002E3B06"/>
    <w:rsid w:val="002E3CA4"/>
    <w:rsid w:val="002E41C6"/>
    <w:rsid w:val="002E48AE"/>
    <w:rsid w:val="002E5972"/>
    <w:rsid w:val="002E6239"/>
    <w:rsid w:val="002E62DE"/>
    <w:rsid w:val="002E641A"/>
    <w:rsid w:val="002E6A03"/>
    <w:rsid w:val="002E7836"/>
    <w:rsid w:val="002E7F0A"/>
    <w:rsid w:val="002F0E2D"/>
    <w:rsid w:val="002F0FC7"/>
    <w:rsid w:val="002F15DF"/>
    <w:rsid w:val="002F1636"/>
    <w:rsid w:val="002F193E"/>
    <w:rsid w:val="002F213C"/>
    <w:rsid w:val="002F2186"/>
    <w:rsid w:val="002F250D"/>
    <w:rsid w:val="002F276A"/>
    <w:rsid w:val="002F2F61"/>
    <w:rsid w:val="002F3768"/>
    <w:rsid w:val="002F387C"/>
    <w:rsid w:val="002F3B05"/>
    <w:rsid w:val="002F3F4D"/>
    <w:rsid w:val="002F46FD"/>
    <w:rsid w:val="002F490A"/>
    <w:rsid w:val="002F49D1"/>
    <w:rsid w:val="002F5767"/>
    <w:rsid w:val="002F71F7"/>
    <w:rsid w:val="002F74C1"/>
    <w:rsid w:val="002F78D4"/>
    <w:rsid w:val="002F7D33"/>
    <w:rsid w:val="003002BA"/>
    <w:rsid w:val="0030049D"/>
    <w:rsid w:val="003008C6"/>
    <w:rsid w:val="003027DF"/>
    <w:rsid w:val="00302B0E"/>
    <w:rsid w:val="00303A7E"/>
    <w:rsid w:val="00303C20"/>
    <w:rsid w:val="0030405B"/>
    <w:rsid w:val="0030439D"/>
    <w:rsid w:val="00304450"/>
    <w:rsid w:val="0030455B"/>
    <w:rsid w:val="003047FC"/>
    <w:rsid w:val="003049A3"/>
    <w:rsid w:val="00304AC3"/>
    <w:rsid w:val="00304ED8"/>
    <w:rsid w:val="00305345"/>
    <w:rsid w:val="0030558F"/>
    <w:rsid w:val="00305CD3"/>
    <w:rsid w:val="00306265"/>
    <w:rsid w:val="003078BB"/>
    <w:rsid w:val="00307FCF"/>
    <w:rsid w:val="00311E4D"/>
    <w:rsid w:val="00313A3F"/>
    <w:rsid w:val="00313B1E"/>
    <w:rsid w:val="00314809"/>
    <w:rsid w:val="00314880"/>
    <w:rsid w:val="003148F4"/>
    <w:rsid w:val="00315519"/>
    <w:rsid w:val="00315725"/>
    <w:rsid w:val="00315C83"/>
    <w:rsid w:val="00316482"/>
    <w:rsid w:val="00317482"/>
    <w:rsid w:val="00317C0F"/>
    <w:rsid w:val="00317FF4"/>
    <w:rsid w:val="00321164"/>
    <w:rsid w:val="003212DC"/>
    <w:rsid w:val="0032138E"/>
    <w:rsid w:val="003218B4"/>
    <w:rsid w:val="003222EF"/>
    <w:rsid w:val="00322969"/>
    <w:rsid w:val="003229E2"/>
    <w:rsid w:val="00322F6F"/>
    <w:rsid w:val="0032310C"/>
    <w:rsid w:val="0032346C"/>
    <w:rsid w:val="00323733"/>
    <w:rsid w:val="0032392D"/>
    <w:rsid w:val="00323A2F"/>
    <w:rsid w:val="00323BF0"/>
    <w:rsid w:val="0032431E"/>
    <w:rsid w:val="0032454C"/>
    <w:rsid w:val="003248DC"/>
    <w:rsid w:val="00324AC4"/>
    <w:rsid w:val="003255AA"/>
    <w:rsid w:val="00325AB7"/>
    <w:rsid w:val="00325CBA"/>
    <w:rsid w:val="00326A08"/>
    <w:rsid w:val="00326A09"/>
    <w:rsid w:val="003276D3"/>
    <w:rsid w:val="00327B94"/>
    <w:rsid w:val="00330269"/>
    <w:rsid w:val="00330564"/>
    <w:rsid w:val="0033130C"/>
    <w:rsid w:val="00331349"/>
    <w:rsid w:val="00331F6D"/>
    <w:rsid w:val="00332128"/>
    <w:rsid w:val="0033478F"/>
    <w:rsid w:val="00335084"/>
    <w:rsid w:val="00335243"/>
    <w:rsid w:val="00335322"/>
    <w:rsid w:val="0033547C"/>
    <w:rsid w:val="003357F5"/>
    <w:rsid w:val="00335810"/>
    <w:rsid w:val="00335D39"/>
    <w:rsid w:val="00335DC7"/>
    <w:rsid w:val="00335EDA"/>
    <w:rsid w:val="003362F3"/>
    <w:rsid w:val="00336C30"/>
    <w:rsid w:val="00337076"/>
    <w:rsid w:val="003379DF"/>
    <w:rsid w:val="00340232"/>
    <w:rsid w:val="0034035D"/>
    <w:rsid w:val="00340533"/>
    <w:rsid w:val="00340E96"/>
    <w:rsid w:val="00341069"/>
    <w:rsid w:val="00341BF1"/>
    <w:rsid w:val="00341D14"/>
    <w:rsid w:val="0034214C"/>
    <w:rsid w:val="00342388"/>
    <w:rsid w:val="00342B6A"/>
    <w:rsid w:val="00343388"/>
    <w:rsid w:val="003435BD"/>
    <w:rsid w:val="0034386A"/>
    <w:rsid w:val="00343BF9"/>
    <w:rsid w:val="00343D25"/>
    <w:rsid w:val="003458D9"/>
    <w:rsid w:val="00345AAF"/>
    <w:rsid w:val="00346AB7"/>
    <w:rsid w:val="00346AE2"/>
    <w:rsid w:val="00346CEF"/>
    <w:rsid w:val="003471B0"/>
    <w:rsid w:val="003477E2"/>
    <w:rsid w:val="0034797F"/>
    <w:rsid w:val="00347D8A"/>
    <w:rsid w:val="0035028F"/>
    <w:rsid w:val="00350865"/>
    <w:rsid w:val="00350A85"/>
    <w:rsid w:val="0035133E"/>
    <w:rsid w:val="00352B3B"/>
    <w:rsid w:val="00353F89"/>
    <w:rsid w:val="00354122"/>
    <w:rsid w:val="003541F5"/>
    <w:rsid w:val="00354C4C"/>
    <w:rsid w:val="00355119"/>
    <w:rsid w:val="00355360"/>
    <w:rsid w:val="00357007"/>
    <w:rsid w:val="00357016"/>
    <w:rsid w:val="003571DB"/>
    <w:rsid w:val="003572C6"/>
    <w:rsid w:val="00357799"/>
    <w:rsid w:val="003611C8"/>
    <w:rsid w:val="00361B72"/>
    <w:rsid w:val="003621FB"/>
    <w:rsid w:val="00362524"/>
    <w:rsid w:val="003628DB"/>
    <w:rsid w:val="00362C7F"/>
    <w:rsid w:val="003637A3"/>
    <w:rsid w:val="0036463E"/>
    <w:rsid w:val="0036508A"/>
    <w:rsid w:val="00365276"/>
    <w:rsid w:val="00365BF3"/>
    <w:rsid w:val="003664CE"/>
    <w:rsid w:val="003669D2"/>
    <w:rsid w:val="0037054F"/>
    <w:rsid w:val="003708C8"/>
    <w:rsid w:val="0037093A"/>
    <w:rsid w:val="00370F85"/>
    <w:rsid w:val="0037100B"/>
    <w:rsid w:val="00371923"/>
    <w:rsid w:val="00371BA8"/>
    <w:rsid w:val="00372302"/>
    <w:rsid w:val="00372451"/>
    <w:rsid w:val="0037280A"/>
    <w:rsid w:val="00372ED1"/>
    <w:rsid w:val="00372F2E"/>
    <w:rsid w:val="00373448"/>
    <w:rsid w:val="0037362A"/>
    <w:rsid w:val="00373781"/>
    <w:rsid w:val="00373818"/>
    <w:rsid w:val="00373AEE"/>
    <w:rsid w:val="0037458D"/>
    <w:rsid w:val="0037485E"/>
    <w:rsid w:val="00374B3B"/>
    <w:rsid w:val="00374FFE"/>
    <w:rsid w:val="0037522C"/>
    <w:rsid w:val="00375410"/>
    <w:rsid w:val="003757E4"/>
    <w:rsid w:val="0037611F"/>
    <w:rsid w:val="00376F1B"/>
    <w:rsid w:val="00377B92"/>
    <w:rsid w:val="00377D5D"/>
    <w:rsid w:val="0038000E"/>
    <w:rsid w:val="00380A5A"/>
    <w:rsid w:val="00380D19"/>
    <w:rsid w:val="0038165F"/>
    <w:rsid w:val="00381CC8"/>
    <w:rsid w:val="003823F4"/>
    <w:rsid w:val="00382807"/>
    <w:rsid w:val="00382E43"/>
    <w:rsid w:val="00383586"/>
    <w:rsid w:val="00383692"/>
    <w:rsid w:val="00383738"/>
    <w:rsid w:val="00383860"/>
    <w:rsid w:val="00383F9B"/>
    <w:rsid w:val="0038413D"/>
    <w:rsid w:val="00384BB0"/>
    <w:rsid w:val="00385007"/>
    <w:rsid w:val="003852A0"/>
    <w:rsid w:val="00385A75"/>
    <w:rsid w:val="00385BBC"/>
    <w:rsid w:val="00385C08"/>
    <w:rsid w:val="00386F49"/>
    <w:rsid w:val="0038742C"/>
    <w:rsid w:val="003877ED"/>
    <w:rsid w:val="00387831"/>
    <w:rsid w:val="00387A4C"/>
    <w:rsid w:val="00387C46"/>
    <w:rsid w:val="00387D59"/>
    <w:rsid w:val="0039114C"/>
    <w:rsid w:val="00391234"/>
    <w:rsid w:val="0039164E"/>
    <w:rsid w:val="00391A91"/>
    <w:rsid w:val="00391BE0"/>
    <w:rsid w:val="00391CFA"/>
    <w:rsid w:val="003935CB"/>
    <w:rsid w:val="003940DB"/>
    <w:rsid w:val="0039413B"/>
    <w:rsid w:val="0039430B"/>
    <w:rsid w:val="00394356"/>
    <w:rsid w:val="0039437D"/>
    <w:rsid w:val="00394692"/>
    <w:rsid w:val="00394B0E"/>
    <w:rsid w:val="00394DAB"/>
    <w:rsid w:val="00396581"/>
    <w:rsid w:val="003A0043"/>
    <w:rsid w:val="003A0258"/>
    <w:rsid w:val="003A0322"/>
    <w:rsid w:val="003A0364"/>
    <w:rsid w:val="003A0B1E"/>
    <w:rsid w:val="003A1697"/>
    <w:rsid w:val="003A1815"/>
    <w:rsid w:val="003A1BE1"/>
    <w:rsid w:val="003A2F3A"/>
    <w:rsid w:val="003A3389"/>
    <w:rsid w:val="003A3877"/>
    <w:rsid w:val="003A3E89"/>
    <w:rsid w:val="003A42B5"/>
    <w:rsid w:val="003A4FDD"/>
    <w:rsid w:val="003A557F"/>
    <w:rsid w:val="003A6DCD"/>
    <w:rsid w:val="003A789E"/>
    <w:rsid w:val="003A7D17"/>
    <w:rsid w:val="003B0027"/>
    <w:rsid w:val="003B007C"/>
    <w:rsid w:val="003B05B1"/>
    <w:rsid w:val="003B0ED3"/>
    <w:rsid w:val="003B15F4"/>
    <w:rsid w:val="003B18E8"/>
    <w:rsid w:val="003B2114"/>
    <w:rsid w:val="003B257E"/>
    <w:rsid w:val="003B25A8"/>
    <w:rsid w:val="003B2615"/>
    <w:rsid w:val="003B294B"/>
    <w:rsid w:val="003B41D7"/>
    <w:rsid w:val="003B46BC"/>
    <w:rsid w:val="003B5BE7"/>
    <w:rsid w:val="003B5FD9"/>
    <w:rsid w:val="003B604B"/>
    <w:rsid w:val="003B6B8C"/>
    <w:rsid w:val="003B6FAB"/>
    <w:rsid w:val="003B71B2"/>
    <w:rsid w:val="003B768E"/>
    <w:rsid w:val="003B791B"/>
    <w:rsid w:val="003B79A5"/>
    <w:rsid w:val="003C168A"/>
    <w:rsid w:val="003C3003"/>
    <w:rsid w:val="003C345F"/>
    <w:rsid w:val="003C4A89"/>
    <w:rsid w:val="003C612F"/>
    <w:rsid w:val="003C6305"/>
    <w:rsid w:val="003C6AEA"/>
    <w:rsid w:val="003C79C1"/>
    <w:rsid w:val="003C7B80"/>
    <w:rsid w:val="003C7D99"/>
    <w:rsid w:val="003D04E8"/>
    <w:rsid w:val="003D0AD2"/>
    <w:rsid w:val="003D0B1A"/>
    <w:rsid w:val="003D0B5B"/>
    <w:rsid w:val="003D0CA6"/>
    <w:rsid w:val="003D132F"/>
    <w:rsid w:val="003D25B9"/>
    <w:rsid w:val="003D37CE"/>
    <w:rsid w:val="003D4415"/>
    <w:rsid w:val="003D4497"/>
    <w:rsid w:val="003D4917"/>
    <w:rsid w:val="003D4C9F"/>
    <w:rsid w:val="003D6CBA"/>
    <w:rsid w:val="003D7CB6"/>
    <w:rsid w:val="003E0600"/>
    <w:rsid w:val="003E0A42"/>
    <w:rsid w:val="003E0D25"/>
    <w:rsid w:val="003E0D4C"/>
    <w:rsid w:val="003E0FC6"/>
    <w:rsid w:val="003E1706"/>
    <w:rsid w:val="003E215E"/>
    <w:rsid w:val="003E3192"/>
    <w:rsid w:val="003E37FE"/>
    <w:rsid w:val="003E3964"/>
    <w:rsid w:val="003E4553"/>
    <w:rsid w:val="003E54CE"/>
    <w:rsid w:val="003E5517"/>
    <w:rsid w:val="003E56B3"/>
    <w:rsid w:val="003E5E0F"/>
    <w:rsid w:val="003E6E30"/>
    <w:rsid w:val="003E6E44"/>
    <w:rsid w:val="003E7A2B"/>
    <w:rsid w:val="003F1812"/>
    <w:rsid w:val="003F1D05"/>
    <w:rsid w:val="003F1F1C"/>
    <w:rsid w:val="003F258A"/>
    <w:rsid w:val="003F285F"/>
    <w:rsid w:val="003F2E79"/>
    <w:rsid w:val="003F3356"/>
    <w:rsid w:val="003F42CE"/>
    <w:rsid w:val="003F4381"/>
    <w:rsid w:val="003F44AC"/>
    <w:rsid w:val="003F5459"/>
    <w:rsid w:val="003F5FE1"/>
    <w:rsid w:val="003F610A"/>
    <w:rsid w:val="003F6492"/>
    <w:rsid w:val="003F67CF"/>
    <w:rsid w:val="003F68ED"/>
    <w:rsid w:val="003F7E81"/>
    <w:rsid w:val="00400803"/>
    <w:rsid w:val="00400ED7"/>
    <w:rsid w:val="00401DD3"/>
    <w:rsid w:val="00402B70"/>
    <w:rsid w:val="00402C74"/>
    <w:rsid w:val="00403667"/>
    <w:rsid w:val="00404049"/>
    <w:rsid w:val="00404835"/>
    <w:rsid w:val="0040514A"/>
    <w:rsid w:val="00405165"/>
    <w:rsid w:val="0040533F"/>
    <w:rsid w:val="00405909"/>
    <w:rsid w:val="00405EDA"/>
    <w:rsid w:val="00406101"/>
    <w:rsid w:val="00406779"/>
    <w:rsid w:val="00406A2F"/>
    <w:rsid w:val="004072D1"/>
    <w:rsid w:val="0040753A"/>
    <w:rsid w:val="004075D1"/>
    <w:rsid w:val="00407F47"/>
    <w:rsid w:val="00410D7E"/>
    <w:rsid w:val="00410FDD"/>
    <w:rsid w:val="00411CB1"/>
    <w:rsid w:val="004125EA"/>
    <w:rsid w:val="00412AFD"/>
    <w:rsid w:val="00412D14"/>
    <w:rsid w:val="00413823"/>
    <w:rsid w:val="00413C89"/>
    <w:rsid w:val="00413DCB"/>
    <w:rsid w:val="00413F3B"/>
    <w:rsid w:val="00414A64"/>
    <w:rsid w:val="00414A9B"/>
    <w:rsid w:val="004160A0"/>
    <w:rsid w:val="00416821"/>
    <w:rsid w:val="004175F2"/>
    <w:rsid w:val="00420088"/>
    <w:rsid w:val="00420499"/>
    <w:rsid w:val="00420735"/>
    <w:rsid w:val="00420A9B"/>
    <w:rsid w:val="00420D3E"/>
    <w:rsid w:val="004217FE"/>
    <w:rsid w:val="00422419"/>
    <w:rsid w:val="004237BB"/>
    <w:rsid w:val="00423DF9"/>
    <w:rsid w:val="004242B6"/>
    <w:rsid w:val="00424DB9"/>
    <w:rsid w:val="00425B30"/>
    <w:rsid w:val="00425DFF"/>
    <w:rsid w:val="00426122"/>
    <w:rsid w:val="0042623E"/>
    <w:rsid w:val="004277DE"/>
    <w:rsid w:val="0042782E"/>
    <w:rsid w:val="00427AD4"/>
    <w:rsid w:val="004300D0"/>
    <w:rsid w:val="00430E21"/>
    <w:rsid w:val="0043105F"/>
    <w:rsid w:val="0043120A"/>
    <w:rsid w:val="00431A70"/>
    <w:rsid w:val="004321C9"/>
    <w:rsid w:val="004327C8"/>
    <w:rsid w:val="00432900"/>
    <w:rsid w:val="00432E99"/>
    <w:rsid w:val="00433597"/>
    <w:rsid w:val="004339D9"/>
    <w:rsid w:val="004339EA"/>
    <w:rsid w:val="004348E1"/>
    <w:rsid w:val="0043497E"/>
    <w:rsid w:val="00434F9F"/>
    <w:rsid w:val="00435131"/>
    <w:rsid w:val="00435576"/>
    <w:rsid w:val="0043563F"/>
    <w:rsid w:val="004369E1"/>
    <w:rsid w:val="00437D7E"/>
    <w:rsid w:val="00440944"/>
    <w:rsid w:val="00440CF5"/>
    <w:rsid w:val="00440EC4"/>
    <w:rsid w:val="00441010"/>
    <w:rsid w:val="0044196A"/>
    <w:rsid w:val="00441DF4"/>
    <w:rsid w:val="00441F5A"/>
    <w:rsid w:val="00442143"/>
    <w:rsid w:val="00442250"/>
    <w:rsid w:val="00443669"/>
    <w:rsid w:val="0044393E"/>
    <w:rsid w:val="00444224"/>
    <w:rsid w:val="0044443B"/>
    <w:rsid w:val="004449D9"/>
    <w:rsid w:val="00444A5E"/>
    <w:rsid w:val="00445123"/>
    <w:rsid w:val="0044533B"/>
    <w:rsid w:val="0044796D"/>
    <w:rsid w:val="00447C95"/>
    <w:rsid w:val="004512D8"/>
    <w:rsid w:val="00452489"/>
    <w:rsid w:val="004525A6"/>
    <w:rsid w:val="004527A5"/>
    <w:rsid w:val="00452832"/>
    <w:rsid w:val="00452C14"/>
    <w:rsid w:val="00452D5C"/>
    <w:rsid w:val="004536D1"/>
    <w:rsid w:val="00453D39"/>
    <w:rsid w:val="00453F37"/>
    <w:rsid w:val="00453FEF"/>
    <w:rsid w:val="0045583E"/>
    <w:rsid w:val="00455C7F"/>
    <w:rsid w:val="00455F58"/>
    <w:rsid w:val="0045672D"/>
    <w:rsid w:val="00456B34"/>
    <w:rsid w:val="004600F2"/>
    <w:rsid w:val="004610B2"/>
    <w:rsid w:val="004621B1"/>
    <w:rsid w:val="0046220A"/>
    <w:rsid w:val="0046271D"/>
    <w:rsid w:val="00462EA5"/>
    <w:rsid w:val="00463A54"/>
    <w:rsid w:val="0046435B"/>
    <w:rsid w:val="004643B8"/>
    <w:rsid w:val="0046580A"/>
    <w:rsid w:val="00465BF0"/>
    <w:rsid w:val="00465ED5"/>
    <w:rsid w:val="00466D6F"/>
    <w:rsid w:val="00467EC0"/>
    <w:rsid w:val="0047092A"/>
    <w:rsid w:val="00472369"/>
    <w:rsid w:val="00472AD6"/>
    <w:rsid w:val="00474082"/>
    <w:rsid w:val="00474F12"/>
    <w:rsid w:val="00475525"/>
    <w:rsid w:val="00475B2C"/>
    <w:rsid w:val="00476083"/>
    <w:rsid w:val="00476D86"/>
    <w:rsid w:val="004771E1"/>
    <w:rsid w:val="00477B98"/>
    <w:rsid w:val="004804D6"/>
    <w:rsid w:val="00481153"/>
    <w:rsid w:val="0048147E"/>
    <w:rsid w:val="0048196E"/>
    <w:rsid w:val="004819D8"/>
    <w:rsid w:val="00481A3B"/>
    <w:rsid w:val="00482DB6"/>
    <w:rsid w:val="0048314F"/>
    <w:rsid w:val="00483846"/>
    <w:rsid w:val="00483ED2"/>
    <w:rsid w:val="0048426F"/>
    <w:rsid w:val="00484D4D"/>
    <w:rsid w:val="00485732"/>
    <w:rsid w:val="00486A91"/>
    <w:rsid w:val="00486B88"/>
    <w:rsid w:val="004870DE"/>
    <w:rsid w:val="004874A6"/>
    <w:rsid w:val="00487F39"/>
    <w:rsid w:val="00490091"/>
    <w:rsid w:val="00490251"/>
    <w:rsid w:val="004909C7"/>
    <w:rsid w:val="004909F2"/>
    <w:rsid w:val="00490DAA"/>
    <w:rsid w:val="00493FF2"/>
    <w:rsid w:val="00494ACA"/>
    <w:rsid w:val="00495778"/>
    <w:rsid w:val="00495B3A"/>
    <w:rsid w:val="00495D68"/>
    <w:rsid w:val="004A08BB"/>
    <w:rsid w:val="004A1FF2"/>
    <w:rsid w:val="004A21F3"/>
    <w:rsid w:val="004A222C"/>
    <w:rsid w:val="004A2420"/>
    <w:rsid w:val="004A24C1"/>
    <w:rsid w:val="004A2CF3"/>
    <w:rsid w:val="004A331F"/>
    <w:rsid w:val="004A3F4B"/>
    <w:rsid w:val="004A41E7"/>
    <w:rsid w:val="004A4633"/>
    <w:rsid w:val="004A491D"/>
    <w:rsid w:val="004A4DC3"/>
    <w:rsid w:val="004A6AE3"/>
    <w:rsid w:val="004B082E"/>
    <w:rsid w:val="004B2426"/>
    <w:rsid w:val="004B3375"/>
    <w:rsid w:val="004B47AB"/>
    <w:rsid w:val="004B54AB"/>
    <w:rsid w:val="004B5845"/>
    <w:rsid w:val="004B5D08"/>
    <w:rsid w:val="004B69E6"/>
    <w:rsid w:val="004B6D57"/>
    <w:rsid w:val="004B6E9C"/>
    <w:rsid w:val="004C00B7"/>
    <w:rsid w:val="004C034D"/>
    <w:rsid w:val="004C0ED6"/>
    <w:rsid w:val="004C1222"/>
    <w:rsid w:val="004C2F21"/>
    <w:rsid w:val="004C2FD3"/>
    <w:rsid w:val="004C31F8"/>
    <w:rsid w:val="004C3433"/>
    <w:rsid w:val="004C41B1"/>
    <w:rsid w:val="004C4A6A"/>
    <w:rsid w:val="004C534B"/>
    <w:rsid w:val="004C5399"/>
    <w:rsid w:val="004C6AF7"/>
    <w:rsid w:val="004C6CEA"/>
    <w:rsid w:val="004C6FD3"/>
    <w:rsid w:val="004C7746"/>
    <w:rsid w:val="004D0157"/>
    <w:rsid w:val="004D158D"/>
    <w:rsid w:val="004D16FE"/>
    <w:rsid w:val="004D1EE8"/>
    <w:rsid w:val="004D1F95"/>
    <w:rsid w:val="004D266D"/>
    <w:rsid w:val="004D2B7F"/>
    <w:rsid w:val="004D30BB"/>
    <w:rsid w:val="004D3269"/>
    <w:rsid w:val="004D37F1"/>
    <w:rsid w:val="004D38F9"/>
    <w:rsid w:val="004D47FE"/>
    <w:rsid w:val="004D4AFD"/>
    <w:rsid w:val="004D5714"/>
    <w:rsid w:val="004D5D27"/>
    <w:rsid w:val="004D65F2"/>
    <w:rsid w:val="004D7684"/>
    <w:rsid w:val="004E0042"/>
    <w:rsid w:val="004E0768"/>
    <w:rsid w:val="004E10FD"/>
    <w:rsid w:val="004E190C"/>
    <w:rsid w:val="004E27B2"/>
    <w:rsid w:val="004E2AD5"/>
    <w:rsid w:val="004E2EFD"/>
    <w:rsid w:val="004E2F17"/>
    <w:rsid w:val="004E35D4"/>
    <w:rsid w:val="004E3985"/>
    <w:rsid w:val="004E46BE"/>
    <w:rsid w:val="004E49B3"/>
    <w:rsid w:val="004E4CAE"/>
    <w:rsid w:val="004E6149"/>
    <w:rsid w:val="004E6429"/>
    <w:rsid w:val="004E675B"/>
    <w:rsid w:val="004E7066"/>
    <w:rsid w:val="004E7819"/>
    <w:rsid w:val="004E7BAB"/>
    <w:rsid w:val="004F06A6"/>
    <w:rsid w:val="004F0FC3"/>
    <w:rsid w:val="004F19F5"/>
    <w:rsid w:val="004F1DBE"/>
    <w:rsid w:val="004F1E5D"/>
    <w:rsid w:val="004F28E2"/>
    <w:rsid w:val="004F29F4"/>
    <w:rsid w:val="004F3402"/>
    <w:rsid w:val="004F35CB"/>
    <w:rsid w:val="004F3D3A"/>
    <w:rsid w:val="004F48B6"/>
    <w:rsid w:val="004F48D1"/>
    <w:rsid w:val="004F531D"/>
    <w:rsid w:val="004F586F"/>
    <w:rsid w:val="004F5B47"/>
    <w:rsid w:val="004F6072"/>
    <w:rsid w:val="004F60DA"/>
    <w:rsid w:val="004F631A"/>
    <w:rsid w:val="004F67F9"/>
    <w:rsid w:val="004F734D"/>
    <w:rsid w:val="004F7406"/>
    <w:rsid w:val="004F7D9E"/>
    <w:rsid w:val="00500021"/>
    <w:rsid w:val="00500249"/>
    <w:rsid w:val="0050065E"/>
    <w:rsid w:val="00500B86"/>
    <w:rsid w:val="00501224"/>
    <w:rsid w:val="00502C30"/>
    <w:rsid w:val="005036D8"/>
    <w:rsid w:val="00503A03"/>
    <w:rsid w:val="005041EA"/>
    <w:rsid w:val="00504770"/>
    <w:rsid w:val="00504808"/>
    <w:rsid w:val="00505E47"/>
    <w:rsid w:val="0050680D"/>
    <w:rsid w:val="00506927"/>
    <w:rsid w:val="00506C7D"/>
    <w:rsid w:val="0051020D"/>
    <w:rsid w:val="005103E8"/>
    <w:rsid w:val="0051075B"/>
    <w:rsid w:val="00512676"/>
    <w:rsid w:val="0051368E"/>
    <w:rsid w:val="00513C3C"/>
    <w:rsid w:val="00514926"/>
    <w:rsid w:val="00515169"/>
    <w:rsid w:val="0051641F"/>
    <w:rsid w:val="005172A8"/>
    <w:rsid w:val="00517642"/>
    <w:rsid w:val="00517B3B"/>
    <w:rsid w:val="00517DB1"/>
    <w:rsid w:val="00520C12"/>
    <w:rsid w:val="00521E27"/>
    <w:rsid w:val="00522333"/>
    <w:rsid w:val="00522372"/>
    <w:rsid w:val="00522D27"/>
    <w:rsid w:val="00523108"/>
    <w:rsid w:val="00523E16"/>
    <w:rsid w:val="00524207"/>
    <w:rsid w:val="005252CD"/>
    <w:rsid w:val="0052539A"/>
    <w:rsid w:val="0052558C"/>
    <w:rsid w:val="005258C3"/>
    <w:rsid w:val="005260BA"/>
    <w:rsid w:val="0052639C"/>
    <w:rsid w:val="00526FBE"/>
    <w:rsid w:val="00527034"/>
    <w:rsid w:val="00527504"/>
    <w:rsid w:val="00527E03"/>
    <w:rsid w:val="0053040A"/>
    <w:rsid w:val="005307D6"/>
    <w:rsid w:val="005310BB"/>
    <w:rsid w:val="00531C7B"/>
    <w:rsid w:val="00531DFA"/>
    <w:rsid w:val="00532261"/>
    <w:rsid w:val="00532440"/>
    <w:rsid w:val="005324D7"/>
    <w:rsid w:val="0053339D"/>
    <w:rsid w:val="00534A9B"/>
    <w:rsid w:val="00535407"/>
    <w:rsid w:val="00535BA7"/>
    <w:rsid w:val="00535E9A"/>
    <w:rsid w:val="005361A7"/>
    <w:rsid w:val="0053662B"/>
    <w:rsid w:val="005367B9"/>
    <w:rsid w:val="005372BA"/>
    <w:rsid w:val="005374B4"/>
    <w:rsid w:val="00537E9A"/>
    <w:rsid w:val="005409F7"/>
    <w:rsid w:val="00540A00"/>
    <w:rsid w:val="00540E5E"/>
    <w:rsid w:val="00540F9D"/>
    <w:rsid w:val="00541CAB"/>
    <w:rsid w:val="005431BA"/>
    <w:rsid w:val="00543C7D"/>
    <w:rsid w:val="00543F44"/>
    <w:rsid w:val="005441A8"/>
    <w:rsid w:val="005457A6"/>
    <w:rsid w:val="005461B6"/>
    <w:rsid w:val="005464D7"/>
    <w:rsid w:val="00546D62"/>
    <w:rsid w:val="00547D57"/>
    <w:rsid w:val="00550347"/>
    <w:rsid w:val="00550C8D"/>
    <w:rsid w:val="00550CE0"/>
    <w:rsid w:val="00550FDC"/>
    <w:rsid w:val="005519E9"/>
    <w:rsid w:val="00551BE6"/>
    <w:rsid w:val="00551C78"/>
    <w:rsid w:val="005520FF"/>
    <w:rsid w:val="00553176"/>
    <w:rsid w:val="00553489"/>
    <w:rsid w:val="005538B8"/>
    <w:rsid w:val="00554767"/>
    <w:rsid w:val="0055501C"/>
    <w:rsid w:val="0055532F"/>
    <w:rsid w:val="005558F9"/>
    <w:rsid w:val="00555E13"/>
    <w:rsid w:val="00556038"/>
    <w:rsid w:val="00556A0D"/>
    <w:rsid w:val="00556E50"/>
    <w:rsid w:val="00557999"/>
    <w:rsid w:val="005608BC"/>
    <w:rsid w:val="00561331"/>
    <w:rsid w:val="00562743"/>
    <w:rsid w:val="005639E5"/>
    <w:rsid w:val="00563CB2"/>
    <w:rsid w:val="00563ECE"/>
    <w:rsid w:val="0056438F"/>
    <w:rsid w:val="00565110"/>
    <w:rsid w:val="00566074"/>
    <w:rsid w:val="00566468"/>
    <w:rsid w:val="0056648E"/>
    <w:rsid w:val="005670AD"/>
    <w:rsid w:val="0056731D"/>
    <w:rsid w:val="00570B57"/>
    <w:rsid w:val="005717DF"/>
    <w:rsid w:val="00571BCC"/>
    <w:rsid w:val="00572483"/>
    <w:rsid w:val="00572DC5"/>
    <w:rsid w:val="005741E4"/>
    <w:rsid w:val="0057479F"/>
    <w:rsid w:val="0057485C"/>
    <w:rsid w:val="00574FB7"/>
    <w:rsid w:val="005753DB"/>
    <w:rsid w:val="0057551B"/>
    <w:rsid w:val="005759D5"/>
    <w:rsid w:val="005762FF"/>
    <w:rsid w:val="005765DF"/>
    <w:rsid w:val="0057720D"/>
    <w:rsid w:val="00577314"/>
    <w:rsid w:val="00577BB9"/>
    <w:rsid w:val="00580B62"/>
    <w:rsid w:val="00580E8C"/>
    <w:rsid w:val="00581113"/>
    <w:rsid w:val="00581699"/>
    <w:rsid w:val="0058181B"/>
    <w:rsid w:val="0058344D"/>
    <w:rsid w:val="00584654"/>
    <w:rsid w:val="005852D1"/>
    <w:rsid w:val="005852D2"/>
    <w:rsid w:val="0058581C"/>
    <w:rsid w:val="00586BD9"/>
    <w:rsid w:val="005879F7"/>
    <w:rsid w:val="00587F26"/>
    <w:rsid w:val="00590218"/>
    <w:rsid w:val="00590349"/>
    <w:rsid w:val="005905FB"/>
    <w:rsid w:val="00590BF5"/>
    <w:rsid w:val="00590FDF"/>
    <w:rsid w:val="005938C3"/>
    <w:rsid w:val="00594762"/>
    <w:rsid w:val="0059483C"/>
    <w:rsid w:val="00594975"/>
    <w:rsid w:val="005950D5"/>
    <w:rsid w:val="005955DF"/>
    <w:rsid w:val="00595A4B"/>
    <w:rsid w:val="00595D22"/>
    <w:rsid w:val="005963B8"/>
    <w:rsid w:val="00596756"/>
    <w:rsid w:val="005967B2"/>
    <w:rsid w:val="00596C3F"/>
    <w:rsid w:val="00596CC1"/>
    <w:rsid w:val="00597055"/>
    <w:rsid w:val="0059767C"/>
    <w:rsid w:val="00597A14"/>
    <w:rsid w:val="005A029B"/>
    <w:rsid w:val="005A0921"/>
    <w:rsid w:val="005A0D52"/>
    <w:rsid w:val="005A1211"/>
    <w:rsid w:val="005A15FF"/>
    <w:rsid w:val="005A2B60"/>
    <w:rsid w:val="005A3833"/>
    <w:rsid w:val="005A3CD7"/>
    <w:rsid w:val="005A4B34"/>
    <w:rsid w:val="005A4D46"/>
    <w:rsid w:val="005A52C9"/>
    <w:rsid w:val="005A557A"/>
    <w:rsid w:val="005A5C2F"/>
    <w:rsid w:val="005A5FF3"/>
    <w:rsid w:val="005A66FB"/>
    <w:rsid w:val="005A6D9C"/>
    <w:rsid w:val="005B03A9"/>
    <w:rsid w:val="005B0584"/>
    <w:rsid w:val="005B0E64"/>
    <w:rsid w:val="005B1424"/>
    <w:rsid w:val="005B291F"/>
    <w:rsid w:val="005B2A90"/>
    <w:rsid w:val="005B2C06"/>
    <w:rsid w:val="005B327F"/>
    <w:rsid w:val="005B5426"/>
    <w:rsid w:val="005B5737"/>
    <w:rsid w:val="005B641B"/>
    <w:rsid w:val="005B68A7"/>
    <w:rsid w:val="005B6D51"/>
    <w:rsid w:val="005B6DE0"/>
    <w:rsid w:val="005B714B"/>
    <w:rsid w:val="005B7242"/>
    <w:rsid w:val="005B75B0"/>
    <w:rsid w:val="005C0290"/>
    <w:rsid w:val="005C0651"/>
    <w:rsid w:val="005C11A0"/>
    <w:rsid w:val="005C18C0"/>
    <w:rsid w:val="005C1A1F"/>
    <w:rsid w:val="005C1E89"/>
    <w:rsid w:val="005C213F"/>
    <w:rsid w:val="005C2A69"/>
    <w:rsid w:val="005C2FA8"/>
    <w:rsid w:val="005C36F2"/>
    <w:rsid w:val="005C4D6A"/>
    <w:rsid w:val="005C5BEE"/>
    <w:rsid w:val="005C5D22"/>
    <w:rsid w:val="005C5E89"/>
    <w:rsid w:val="005C6066"/>
    <w:rsid w:val="005C67E5"/>
    <w:rsid w:val="005C705A"/>
    <w:rsid w:val="005C7C90"/>
    <w:rsid w:val="005C7D0D"/>
    <w:rsid w:val="005D0B23"/>
    <w:rsid w:val="005D1362"/>
    <w:rsid w:val="005D19E0"/>
    <w:rsid w:val="005D2B02"/>
    <w:rsid w:val="005D35BE"/>
    <w:rsid w:val="005D41C8"/>
    <w:rsid w:val="005D4673"/>
    <w:rsid w:val="005D4E40"/>
    <w:rsid w:val="005D636F"/>
    <w:rsid w:val="005D6713"/>
    <w:rsid w:val="005D68CC"/>
    <w:rsid w:val="005D69ED"/>
    <w:rsid w:val="005D6A06"/>
    <w:rsid w:val="005D7992"/>
    <w:rsid w:val="005D7B72"/>
    <w:rsid w:val="005D7D8C"/>
    <w:rsid w:val="005D7FCA"/>
    <w:rsid w:val="005E02E5"/>
    <w:rsid w:val="005E1777"/>
    <w:rsid w:val="005E1A8A"/>
    <w:rsid w:val="005E20EE"/>
    <w:rsid w:val="005E2486"/>
    <w:rsid w:val="005E2764"/>
    <w:rsid w:val="005E2835"/>
    <w:rsid w:val="005E2FC8"/>
    <w:rsid w:val="005E4035"/>
    <w:rsid w:val="005E4DE1"/>
    <w:rsid w:val="005E5510"/>
    <w:rsid w:val="005E5A3E"/>
    <w:rsid w:val="005E67BA"/>
    <w:rsid w:val="005E6A3A"/>
    <w:rsid w:val="005E6BE5"/>
    <w:rsid w:val="005E752D"/>
    <w:rsid w:val="005F019A"/>
    <w:rsid w:val="005F0C95"/>
    <w:rsid w:val="005F11E4"/>
    <w:rsid w:val="005F14B4"/>
    <w:rsid w:val="005F1715"/>
    <w:rsid w:val="005F1B39"/>
    <w:rsid w:val="005F247E"/>
    <w:rsid w:val="005F28D4"/>
    <w:rsid w:val="005F2C73"/>
    <w:rsid w:val="005F2E74"/>
    <w:rsid w:val="005F30F6"/>
    <w:rsid w:val="005F3480"/>
    <w:rsid w:val="005F43AF"/>
    <w:rsid w:val="005F5DDE"/>
    <w:rsid w:val="005F6061"/>
    <w:rsid w:val="005F6A40"/>
    <w:rsid w:val="005F6DDF"/>
    <w:rsid w:val="005F717A"/>
    <w:rsid w:val="005F7CA5"/>
    <w:rsid w:val="005F7F01"/>
    <w:rsid w:val="005F7FE4"/>
    <w:rsid w:val="0060186C"/>
    <w:rsid w:val="00602231"/>
    <w:rsid w:val="006029A0"/>
    <w:rsid w:val="00602F0A"/>
    <w:rsid w:val="00603F2E"/>
    <w:rsid w:val="0060434B"/>
    <w:rsid w:val="0060488B"/>
    <w:rsid w:val="00604D62"/>
    <w:rsid w:val="00604F04"/>
    <w:rsid w:val="00605293"/>
    <w:rsid w:val="00605298"/>
    <w:rsid w:val="00605F46"/>
    <w:rsid w:val="00606122"/>
    <w:rsid w:val="00606E22"/>
    <w:rsid w:val="006075D6"/>
    <w:rsid w:val="00610C30"/>
    <w:rsid w:val="006116C8"/>
    <w:rsid w:val="00611BC6"/>
    <w:rsid w:val="00611EF9"/>
    <w:rsid w:val="00612637"/>
    <w:rsid w:val="00613205"/>
    <w:rsid w:val="00613A43"/>
    <w:rsid w:val="00613CB1"/>
    <w:rsid w:val="00615876"/>
    <w:rsid w:val="006165C9"/>
    <w:rsid w:val="006169B9"/>
    <w:rsid w:val="006176D1"/>
    <w:rsid w:val="00621DF2"/>
    <w:rsid w:val="006220F2"/>
    <w:rsid w:val="00622BA9"/>
    <w:rsid w:val="00622E35"/>
    <w:rsid w:val="006230BF"/>
    <w:rsid w:val="0062364F"/>
    <w:rsid w:val="00623D0B"/>
    <w:rsid w:val="00624154"/>
    <w:rsid w:val="006242B0"/>
    <w:rsid w:val="0062436C"/>
    <w:rsid w:val="006246EA"/>
    <w:rsid w:val="00624E26"/>
    <w:rsid w:val="006251EF"/>
    <w:rsid w:val="00625F01"/>
    <w:rsid w:val="00626D1E"/>
    <w:rsid w:val="006274C0"/>
    <w:rsid w:val="006300E5"/>
    <w:rsid w:val="006300FD"/>
    <w:rsid w:val="006307EF"/>
    <w:rsid w:val="00630E31"/>
    <w:rsid w:val="00630E32"/>
    <w:rsid w:val="006311BE"/>
    <w:rsid w:val="00631EED"/>
    <w:rsid w:val="00633177"/>
    <w:rsid w:val="006335C4"/>
    <w:rsid w:val="006336D1"/>
    <w:rsid w:val="00633CA4"/>
    <w:rsid w:val="00634732"/>
    <w:rsid w:val="00634A6D"/>
    <w:rsid w:val="00634DE5"/>
    <w:rsid w:val="00635C1C"/>
    <w:rsid w:val="006379AE"/>
    <w:rsid w:val="00637D23"/>
    <w:rsid w:val="00640575"/>
    <w:rsid w:val="00641079"/>
    <w:rsid w:val="00641859"/>
    <w:rsid w:val="00641A6C"/>
    <w:rsid w:val="00641F2B"/>
    <w:rsid w:val="00642792"/>
    <w:rsid w:val="00642D90"/>
    <w:rsid w:val="006435AC"/>
    <w:rsid w:val="00643816"/>
    <w:rsid w:val="0064395F"/>
    <w:rsid w:val="006442C1"/>
    <w:rsid w:val="006447F6"/>
    <w:rsid w:val="00644C4D"/>
    <w:rsid w:val="00645053"/>
    <w:rsid w:val="00645200"/>
    <w:rsid w:val="00645B62"/>
    <w:rsid w:val="00646095"/>
    <w:rsid w:val="0064617D"/>
    <w:rsid w:val="00646899"/>
    <w:rsid w:val="00646B04"/>
    <w:rsid w:val="00646BF8"/>
    <w:rsid w:val="00646C72"/>
    <w:rsid w:val="006473DE"/>
    <w:rsid w:val="00647A5C"/>
    <w:rsid w:val="00650435"/>
    <w:rsid w:val="00650515"/>
    <w:rsid w:val="006506AF"/>
    <w:rsid w:val="00650A45"/>
    <w:rsid w:val="00650CB9"/>
    <w:rsid w:val="00650EA0"/>
    <w:rsid w:val="00651B9C"/>
    <w:rsid w:val="006521F0"/>
    <w:rsid w:val="006525DA"/>
    <w:rsid w:val="00652E6A"/>
    <w:rsid w:val="00653E1D"/>
    <w:rsid w:val="00654B33"/>
    <w:rsid w:val="00654DBA"/>
    <w:rsid w:val="00655C4F"/>
    <w:rsid w:val="00656D0F"/>
    <w:rsid w:val="00657116"/>
    <w:rsid w:val="00657E76"/>
    <w:rsid w:val="00660094"/>
    <w:rsid w:val="0066021A"/>
    <w:rsid w:val="0066043C"/>
    <w:rsid w:val="006617FB"/>
    <w:rsid w:val="006623BD"/>
    <w:rsid w:val="00663183"/>
    <w:rsid w:val="0066337F"/>
    <w:rsid w:val="006635B7"/>
    <w:rsid w:val="00665169"/>
    <w:rsid w:val="00665623"/>
    <w:rsid w:val="0066575B"/>
    <w:rsid w:val="006667E0"/>
    <w:rsid w:val="00666B1B"/>
    <w:rsid w:val="00666D98"/>
    <w:rsid w:val="00666DE9"/>
    <w:rsid w:val="00666F33"/>
    <w:rsid w:val="00666F64"/>
    <w:rsid w:val="006675DD"/>
    <w:rsid w:val="00667A03"/>
    <w:rsid w:val="00667B1E"/>
    <w:rsid w:val="00667FAC"/>
    <w:rsid w:val="006702AC"/>
    <w:rsid w:val="00670CFA"/>
    <w:rsid w:val="00670D31"/>
    <w:rsid w:val="00670FE9"/>
    <w:rsid w:val="00671400"/>
    <w:rsid w:val="00671541"/>
    <w:rsid w:val="006720BA"/>
    <w:rsid w:val="006721B4"/>
    <w:rsid w:val="0067253D"/>
    <w:rsid w:val="00672AC9"/>
    <w:rsid w:val="00672FF1"/>
    <w:rsid w:val="006730E6"/>
    <w:rsid w:val="00675691"/>
    <w:rsid w:val="006756B1"/>
    <w:rsid w:val="0067608D"/>
    <w:rsid w:val="006764B7"/>
    <w:rsid w:val="00676EC1"/>
    <w:rsid w:val="00677642"/>
    <w:rsid w:val="0067773D"/>
    <w:rsid w:val="00677F6D"/>
    <w:rsid w:val="006806E0"/>
    <w:rsid w:val="0068114F"/>
    <w:rsid w:val="006825B9"/>
    <w:rsid w:val="0068287D"/>
    <w:rsid w:val="00682B2E"/>
    <w:rsid w:val="00683644"/>
    <w:rsid w:val="0068365C"/>
    <w:rsid w:val="006845CA"/>
    <w:rsid w:val="00684684"/>
    <w:rsid w:val="006846D0"/>
    <w:rsid w:val="00684C44"/>
    <w:rsid w:val="00687160"/>
    <w:rsid w:val="00687399"/>
    <w:rsid w:val="006903CB"/>
    <w:rsid w:val="006913C2"/>
    <w:rsid w:val="00692262"/>
    <w:rsid w:val="0069241D"/>
    <w:rsid w:val="00692596"/>
    <w:rsid w:val="00692BE2"/>
    <w:rsid w:val="00693185"/>
    <w:rsid w:val="00693274"/>
    <w:rsid w:val="00693CCC"/>
    <w:rsid w:val="0069554F"/>
    <w:rsid w:val="00695AAA"/>
    <w:rsid w:val="006960C4"/>
    <w:rsid w:val="006962CA"/>
    <w:rsid w:val="00696471"/>
    <w:rsid w:val="00696885"/>
    <w:rsid w:val="00696BA6"/>
    <w:rsid w:val="00697067"/>
    <w:rsid w:val="006979E2"/>
    <w:rsid w:val="006A0E45"/>
    <w:rsid w:val="006A169D"/>
    <w:rsid w:val="006A2DD6"/>
    <w:rsid w:val="006A45AE"/>
    <w:rsid w:val="006A47C6"/>
    <w:rsid w:val="006A4FC2"/>
    <w:rsid w:val="006A77CB"/>
    <w:rsid w:val="006A77E5"/>
    <w:rsid w:val="006B01D8"/>
    <w:rsid w:val="006B0F9B"/>
    <w:rsid w:val="006B174C"/>
    <w:rsid w:val="006B1A34"/>
    <w:rsid w:val="006B1B88"/>
    <w:rsid w:val="006B2CFA"/>
    <w:rsid w:val="006B37AC"/>
    <w:rsid w:val="006B4548"/>
    <w:rsid w:val="006B52C9"/>
    <w:rsid w:val="006B5485"/>
    <w:rsid w:val="006B5AEB"/>
    <w:rsid w:val="006B5B26"/>
    <w:rsid w:val="006B5E11"/>
    <w:rsid w:val="006B6967"/>
    <w:rsid w:val="006C0B32"/>
    <w:rsid w:val="006C1DB5"/>
    <w:rsid w:val="006C1DCC"/>
    <w:rsid w:val="006C1EDE"/>
    <w:rsid w:val="006C20D4"/>
    <w:rsid w:val="006C20E3"/>
    <w:rsid w:val="006C2641"/>
    <w:rsid w:val="006C2694"/>
    <w:rsid w:val="006C29A1"/>
    <w:rsid w:val="006C3586"/>
    <w:rsid w:val="006C4B1A"/>
    <w:rsid w:val="006C4F99"/>
    <w:rsid w:val="006C5C61"/>
    <w:rsid w:val="006C5D4F"/>
    <w:rsid w:val="006C6570"/>
    <w:rsid w:val="006C66CA"/>
    <w:rsid w:val="006C6918"/>
    <w:rsid w:val="006C6C96"/>
    <w:rsid w:val="006C6E97"/>
    <w:rsid w:val="006C7EB0"/>
    <w:rsid w:val="006D0763"/>
    <w:rsid w:val="006D1494"/>
    <w:rsid w:val="006D17CD"/>
    <w:rsid w:val="006D1BA1"/>
    <w:rsid w:val="006D22FE"/>
    <w:rsid w:val="006D2F7F"/>
    <w:rsid w:val="006D348A"/>
    <w:rsid w:val="006D3BDE"/>
    <w:rsid w:val="006D4604"/>
    <w:rsid w:val="006D4664"/>
    <w:rsid w:val="006D4677"/>
    <w:rsid w:val="006D4C8A"/>
    <w:rsid w:val="006D520F"/>
    <w:rsid w:val="006D57C5"/>
    <w:rsid w:val="006D5D26"/>
    <w:rsid w:val="006D63A2"/>
    <w:rsid w:val="006D7A03"/>
    <w:rsid w:val="006D7B97"/>
    <w:rsid w:val="006E00C7"/>
    <w:rsid w:val="006E0596"/>
    <w:rsid w:val="006E09E0"/>
    <w:rsid w:val="006E15D3"/>
    <w:rsid w:val="006E167F"/>
    <w:rsid w:val="006E1924"/>
    <w:rsid w:val="006E1DC6"/>
    <w:rsid w:val="006E2571"/>
    <w:rsid w:val="006E277E"/>
    <w:rsid w:val="006E2EAD"/>
    <w:rsid w:val="006E303D"/>
    <w:rsid w:val="006E3C87"/>
    <w:rsid w:val="006E5EDA"/>
    <w:rsid w:val="006E6307"/>
    <w:rsid w:val="006E6445"/>
    <w:rsid w:val="006E6838"/>
    <w:rsid w:val="006E6CD2"/>
    <w:rsid w:val="006E7EE6"/>
    <w:rsid w:val="006F04F6"/>
    <w:rsid w:val="006F0517"/>
    <w:rsid w:val="006F0A8E"/>
    <w:rsid w:val="006F0DDA"/>
    <w:rsid w:val="006F237D"/>
    <w:rsid w:val="006F3087"/>
    <w:rsid w:val="006F511E"/>
    <w:rsid w:val="006F5E6A"/>
    <w:rsid w:val="006F67B1"/>
    <w:rsid w:val="006F6A0D"/>
    <w:rsid w:val="006F6ACC"/>
    <w:rsid w:val="006F72F1"/>
    <w:rsid w:val="006F7471"/>
    <w:rsid w:val="006F7CD7"/>
    <w:rsid w:val="007003B4"/>
    <w:rsid w:val="007003FD"/>
    <w:rsid w:val="00701B29"/>
    <w:rsid w:val="00701E16"/>
    <w:rsid w:val="00701ECE"/>
    <w:rsid w:val="00702613"/>
    <w:rsid w:val="00702F23"/>
    <w:rsid w:val="00703205"/>
    <w:rsid w:val="00703CDD"/>
    <w:rsid w:val="00704193"/>
    <w:rsid w:val="0070435B"/>
    <w:rsid w:val="00704DA0"/>
    <w:rsid w:val="00705AC7"/>
    <w:rsid w:val="0070630B"/>
    <w:rsid w:val="00706A9D"/>
    <w:rsid w:val="00706C43"/>
    <w:rsid w:val="007072F3"/>
    <w:rsid w:val="00707717"/>
    <w:rsid w:val="00710156"/>
    <w:rsid w:val="007103B8"/>
    <w:rsid w:val="007107C2"/>
    <w:rsid w:val="00711436"/>
    <w:rsid w:val="007119CD"/>
    <w:rsid w:val="00711A5C"/>
    <w:rsid w:val="00712214"/>
    <w:rsid w:val="00712B86"/>
    <w:rsid w:val="00713268"/>
    <w:rsid w:val="00714696"/>
    <w:rsid w:val="00714756"/>
    <w:rsid w:val="007156A4"/>
    <w:rsid w:val="00715C08"/>
    <w:rsid w:val="00716491"/>
    <w:rsid w:val="007164AE"/>
    <w:rsid w:val="00717B24"/>
    <w:rsid w:val="00720246"/>
    <w:rsid w:val="007202D8"/>
    <w:rsid w:val="007203A2"/>
    <w:rsid w:val="00720E4C"/>
    <w:rsid w:val="0072130B"/>
    <w:rsid w:val="00721890"/>
    <w:rsid w:val="007231FD"/>
    <w:rsid w:val="0072486D"/>
    <w:rsid w:val="00725081"/>
    <w:rsid w:val="00725987"/>
    <w:rsid w:val="00725D84"/>
    <w:rsid w:val="00726600"/>
    <w:rsid w:val="00727167"/>
    <w:rsid w:val="0072761B"/>
    <w:rsid w:val="007279D4"/>
    <w:rsid w:val="00727B22"/>
    <w:rsid w:val="007306D4"/>
    <w:rsid w:val="00730AD9"/>
    <w:rsid w:val="00730B89"/>
    <w:rsid w:val="007318A2"/>
    <w:rsid w:val="00731D0F"/>
    <w:rsid w:val="0073200A"/>
    <w:rsid w:val="007332B8"/>
    <w:rsid w:val="00733BEA"/>
    <w:rsid w:val="00733CBE"/>
    <w:rsid w:val="00734051"/>
    <w:rsid w:val="00734D8F"/>
    <w:rsid w:val="007359BD"/>
    <w:rsid w:val="00736312"/>
    <w:rsid w:val="00736417"/>
    <w:rsid w:val="00736919"/>
    <w:rsid w:val="00736B3C"/>
    <w:rsid w:val="00736ECC"/>
    <w:rsid w:val="007373D4"/>
    <w:rsid w:val="00737889"/>
    <w:rsid w:val="007379FF"/>
    <w:rsid w:val="00740A38"/>
    <w:rsid w:val="0074154E"/>
    <w:rsid w:val="007416AC"/>
    <w:rsid w:val="00741D5C"/>
    <w:rsid w:val="007430B5"/>
    <w:rsid w:val="00743B9E"/>
    <w:rsid w:val="00744624"/>
    <w:rsid w:val="0074496D"/>
    <w:rsid w:val="00745491"/>
    <w:rsid w:val="00746400"/>
    <w:rsid w:val="00746797"/>
    <w:rsid w:val="00746959"/>
    <w:rsid w:val="00746D75"/>
    <w:rsid w:val="00746D8F"/>
    <w:rsid w:val="00746EDC"/>
    <w:rsid w:val="00750142"/>
    <w:rsid w:val="0075028A"/>
    <w:rsid w:val="0075055D"/>
    <w:rsid w:val="0075116E"/>
    <w:rsid w:val="00751E20"/>
    <w:rsid w:val="00751ED7"/>
    <w:rsid w:val="0075200D"/>
    <w:rsid w:val="0075224E"/>
    <w:rsid w:val="00753967"/>
    <w:rsid w:val="00753DE3"/>
    <w:rsid w:val="00754B01"/>
    <w:rsid w:val="00755070"/>
    <w:rsid w:val="00755E14"/>
    <w:rsid w:val="00756F2F"/>
    <w:rsid w:val="00760463"/>
    <w:rsid w:val="00760487"/>
    <w:rsid w:val="00761276"/>
    <w:rsid w:val="00761E12"/>
    <w:rsid w:val="00761F93"/>
    <w:rsid w:val="00762E71"/>
    <w:rsid w:val="007631F0"/>
    <w:rsid w:val="007632EA"/>
    <w:rsid w:val="00764B32"/>
    <w:rsid w:val="00765EED"/>
    <w:rsid w:val="00765F96"/>
    <w:rsid w:val="00766AE8"/>
    <w:rsid w:val="00770A1A"/>
    <w:rsid w:val="00770AA1"/>
    <w:rsid w:val="007720D8"/>
    <w:rsid w:val="007720FF"/>
    <w:rsid w:val="0077242B"/>
    <w:rsid w:val="00772B32"/>
    <w:rsid w:val="007743AE"/>
    <w:rsid w:val="007749C0"/>
    <w:rsid w:val="007749C8"/>
    <w:rsid w:val="007758B0"/>
    <w:rsid w:val="007763E7"/>
    <w:rsid w:val="00776943"/>
    <w:rsid w:val="00776970"/>
    <w:rsid w:val="00777250"/>
    <w:rsid w:val="007777F3"/>
    <w:rsid w:val="007800B8"/>
    <w:rsid w:val="007807C6"/>
    <w:rsid w:val="007807F9"/>
    <w:rsid w:val="00780B45"/>
    <w:rsid w:val="00780CAA"/>
    <w:rsid w:val="00780D9E"/>
    <w:rsid w:val="0078198C"/>
    <w:rsid w:val="007823E3"/>
    <w:rsid w:val="0078306F"/>
    <w:rsid w:val="00784295"/>
    <w:rsid w:val="007842CC"/>
    <w:rsid w:val="007846DD"/>
    <w:rsid w:val="007855A0"/>
    <w:rsid w:val="007856F3"/>
    <w:rsid w:val="007879A2"/>
    <w:rsid w:val="00787BC8"/>
    <w:rsid w:val="00787F22"/>
    <w:rsid w:val="007903D6"/>
    <w:rsid w:val="00790AB8"/>
    <w:rsid w:val="007918DF"/>
    <w:rsid w:val="00791AF5"/>
    <w:rsid w:val="00791C0A"/>
    <w:rsid w:val="007924C3"/>
    <w:rsid w:val="007927EA"/>
    <w:rsid w:val="007938BA"/>
    <w:rsid w:val="00793BC0"/>
    <w:rsid w:val="0079412F"/>
    <w:rsid w:val="00795482"/>
    <w:rsid w:val="00795686"/>
    <w:rsid w:val="00795742"/>
    <w:rsid w:val="0079577B"/>
    <w:rsid w:val="00795DC2"/>
    <w:rsid w:val="00797871"/>
    <w:rsid w:val="00797E4E"/>
    <w:rsid w:val="00797FE8"/>
    <w:rsid w:val="007A0165"/>
    <w:rsid w:val="007A0D6D"/>
    <w:rsid w:val="007A117C"/>
    <w:rsid w:val="007A13A5"/>
    <w:rsid w:val="007A1C22"/>
    <w:rsid w:val="007A20D7"/>
    <w:rsid w:val="007A31A1"/>
    <w:rsid w:val="007A32E6"/>
    <w:rsid w:val="007A335E"/>
    <w:rsid w:val="007A3671"/>
    <w:rsid w:val="007A3B7B"/>
    <w:rsid w:val="007A3CB0"/>
    <w:rsid w:val="007A6B17"/>
    <w:rsid w:val="007A73EE"/>
    <w:rsid w:val="007A7F71"/>
    <w:rsid w:val="007B007E"/>
    <w:rsid w:val="007B0B66"/>
    <w:rsid w:val="007B1228"/>
    <w:rsid w:val="007B1A8B"/>
    <w:rsid w:val="007B214C"/>
    <w:rsid w:val="007B2B54"/>
    <w:rsid w:val="007B3462"/>
    <w:rsid w:val="007B39E6"/>
    <w:rsid w:val="007B3A56"/>
    <w:rsid w:val="007B3D8B"/>
    <w:rsid w:val="007B3FAE"/>
    <w:rsid w:val="007B4063"/>
    <w:rsid w:val="007B4606"/>
    <w:rsid w:val="007B4F58"/>
    <w:rsid w:val="007B5B62"/>
    <w:rsid w:val="007B711F"/>
    <w:rsid w:val="007C055A"/>
    <w:rsid w:val="007C1188"/>
    <w:rsid w:val="007C1C26"/>
    <w:rsid w:val="007C216C"/>
    <w:rsid w:val="007C2695"/>
    <w:rsid w:val="007C2EDF"/>
    <w:rsid w:val="007C369D"/>
    <w:rsid w:val="007C44CC"/>
    <w:rsid w:val="007C4945"/>
    <w:rsid w:val="007C4A33"/>
    <w:rsid w:val="007C4AC9"/>
    <w:rsid w:val="007C581F"/>
    <w:rsid w:val="007C5CC8"/>
    <w:rsid w:val="007C62A3"/>
    <w:rsid w:val="007C6643"/>
    <w:rsid w:val="007C6FDE"/>
    <w:rsid w:val="007C7876"/>
    <w:rsid w:val="007C7A04"/>
    <w:rsid w:val="007C7B76"/>
    <w:rsid w:val="007D03C1"/>
    <w:rsid w:val="007D0E16"/>
    <w:rsid w:val="007D0EA4"/>
    <w:rsid w:val="007D1B5C"/>
    <w:rsid w:val="007D1D54"/>
    <w:rsid w:val="007D322B"/>
    <w:rsid w:val="007D3663"/>
    <w:rsid w:val="007D36D8"/>
    <w:rsid w:val="007D4244"/>
    <w:rsid w:val="007D43F6"/>
    <w:rsid w:val="007D635E"/>
    <w:rsid w:val="007D673E"/>
    <w:rsid w:val="007D691C"/>
    <w:rsid w:val="007D692C"/>
    <w:rsid w:val="007D69E8"/>
    <w:rsid w:val="007E00A6"/>
    <w:rsid w:val="007E02B2"/>
    <w:rsid w:val="007E0673"/>
    <w:rsid w:val="007E0EF1"/>
    <w:rsid w:val="007E2256"/>
    <w:rsid w:val="007E4D09"/>
    <w:rsid w:val="007E4DBA"/>
    <w:rsid w:val="007E4F83"/>
    <w:rsid w:val="007E5737"/>
    <w:rsid w:val="007E612F"/>
    <w:rsid w:val="007E6B61"/>
    <w:rsid w:val="007E779F"/>
    <w:rsid w:val="007F0453"/>
    <w:rsid w:val="007F0741"/>
    <w:rsid w:val="007F0893"/>
    <w:rsid w:val="007F0DBF"/>
    <w:rsid w:val="007F0E12"/>
    <w:rsid w:val="007F30A2"/>
    <w:rsid w:val="007F3A2F"/>
    <w:rsid w:val="007F4250"/>
    <w:rsid w:val="007F45F1"/>
    <w:rsid w:val="007F472A"/>
    <w:rsid w:val="007F4848"/>
    <w:rsid w:val="007F4E0E"/>
    <w:rsid w:val="007F4F7F"/>
    <w:rsid w:val="007F5178"/>
    <w:rsid w:val="007F5E65"/>
    <w:rsid w:val="007F62D9"/>
    <w:rsid w:val="007F6405"/>
    <w:rsid w:val="007F687D"/>
    <w:rsid w:val="007F692C"/>
    <w:rsid w:val="007F6DFE"/>
    <w:rsid w:val="007F6EA9"/>
    <w:rsid w:val="007F78B1"/>
    <w:rsid w:val="0080045C"/>
    <w:rsid w:val="00800584"/>
    <w:rsid w:val="00800944"/>
    <w:rsid w:val="00801D4D"/>
    <w:rsid w:val="0080303B"/>
    <w:rsid w:val="00803C12"/>
    <w:rsid w:val="00803C2A"/>
    <w:rsid w:val="008043D9"/>
    <w:rsid w:val="00804827"/>
    <w:rsid w:val="00806B80"/>
    <w:rsid w:val="00807525"/>
    <w:rsid w:val="00810663"/>
    <w:rsid w:val="008107CB"/>
    <w:rsid w:val="00810C73"/>
    <w:rsid w:val="00810F8E"/>
    <w:rsid w:val="008114C3"/>
    <w:rsid w:val="008118BC"/>
    <w:rsid w:val="00812351"/>
    <w:rsid w:val="00812BB1"/>
    <w:rsid w:val="00812FA8"/>
    <w:rsid w:val="0081345F"/>
    <w:rsid w:val="0081382B"/>
    <w:rsid w:val="00813931"/>
    <w:rsid w:val="00813D3D"/>
    <w:rsid w:val="00813D80"/>
    <w:rsid w:val="00813D9D"/>
    <w:rsid w:val="00814C62"/>
    <w:rsid w:val="008157B2"/>
    <w:rsid w:val="008206D5"/>
    <w:rsid w:val="00822009"/>
    <w:rsid w:val="008223F5"/>
    <w:rsid w:val="00822456"/>
    <w:rsid w:val="00823244"/>
    <w:rsid w:val="008234BD"/>
    <w:rsid w:val="00823671"/>
    <w:rsid w:val="00823D78"/>
    <w:rsid w:val="0082587F"/>
    <w:rsid w:val="00825F0C"/>
    <w:rsid w:val="00826183"/>
    <w:rsid w:val="008264B7"/>
    <w:rsid w:val="008272CF"/>
    <w:rsid w:val="008272FD"/>
    <w:rsid w:val="008277B0"/>
    <w:rsid w:val="00830243"/>
    <w:rsid w:val="0083088E"/>
    <w:rsid w:val="0083088F"/>
    <w:rsid w:val="008312C2"/>
    <w:rsid w:val="00831731"/>
    <w:rsid w:val="00832CD1"/>
    <w:rsid w:val="00833113"/>
    <w:rsid w:val="00833D18"/>
    <w:rsid w:val="008344C4"/>
    <w:rsid w:val="00834C70"/>
    <w:rsid w:val="00834D5A"/>
    <w:rsid w:val="00835391"/>
    <w:rsid w:val="00836F45"/>
    <w:rsid w:val="008370B5"/>
    <w:rsid w:val="00837EF2"/>
    <w:rsid w:val="00840342"/>
    <w:rsid w:val="00840375"/>
    <w:rsid w:val="00840514"/>
    <w:rsid w:val="00840916"/>
    <w:rsid w:val="00841821"/>
    <w:rsid w:val="00842015"/>
    <w:rsid w:val="00842531"/>
    <w:rsid w:val="0084331F"/>
    <w:rsid w:val="0084335E"/>
    <w:rsid w:val="0084337F"/>
    <w:rsid w:val="00843875"/>
    <w:rsid w:val="00843A0F"/>
    <w:rsid w:val="00843E34"/>
    <w:rsid w:val="00844161"/>
    <w:rsid w:val="008445E2"/>
    <w:rsid w:val="00845CCD"/>
    <w:rsid w:val="00845E65"/>
    <w:rsid w:val="00846230"/>
    <w:rsid w:val="00846FCD"/>
    <w:rsid w:val="00850315"/>
    <w:rsid w:val="00850AFA"/>
    <w:rsid w:val="00850EEE"/>
    <w:rsid w:val="0085154B"/>
    <w:rsid w:val="008517C3"/>
    <w:rsid w:val="008518E5"/>
    <w:rsid w:val="00852281"/>
    <w:rsid w:val="0085285B"/>
    <w:rsid w:val="00852B6E"/>
    <w:rsid w:val="00852FA9"/>
    <w:rsid w:val="008541D1"/>
    <w:rsid w:val="008542F6"/>
    <w:rsid w:val="00854425"/>
    <w:rsid w:val="0085485D"/>
    <w:rsid w:val="00854BFE"/>
    <w:rsid w:val="008553B8"/>
    <w:rsid w:val="00855EE5"/>
    <w:rsid w:val="008609AA"/>
    <w:rsid w:val="00861135"/>
    <w:rsid w:val="00862290"/>
    <w:rsid w:val="00863290"/>
    <w:rsid w:val="00863DC1"/>
    <w:rsid w:val="00863E4A"/>
    <w:rsid w:val="0086438A"/>
    <w:rsid w:val="00865110"/>
    <w:rsid w:val="00866FC5"/>
    <w:rsid w:val="0086748B"/>
    <w:rsid w:val="00867C3E"/>
    <w:rsid w:val="0087011F"/>
    <w:rsid w:val="00871637"/>
    <w:rsid w:val="008723CB"/>
    <w:rsid w:val="00872819"/>
    <w:rsid w:val="008732B1"/>
    <w:rsid w:val="00874F68"/>
    <w:rsid w:val="00876595"/>
    <w:rsid w:val="00876786"/>
    <w:rsid w:val="00876FD3"/>
    <w:rsid w:val="00881E3D"/>
    <w:rsid w:val="0088252A"/>
    <w:rsid w:val="0088252E"/>
    <w:rsid w:val="00882793"/>
    <w:rsid w:val="00882DCC"/>
    <w:rsid w:val="0088321C"/>
    <w:rsid w:val="00883221"/>
    <w:rsid w:val="00883438"/>
    <w:rsid w:val="00883F19"/>
    <w:rsid w:val="008845FF"/>
    <w:rsid w:val="008847E2"/>
    <w:rsid w:val="00885371"/>
    <w:rsid w:val="008857A0"/>
    <w:rsid w:val="00885885"/>
    <w:rsid w:val="00886228"/>
    <w:rsid w:val="008867AB"/>
    <w:rsid w:val="00886984"/>
    <w:rsid w:val="00886DE9"/>
    <w:rsid w:val="00887436"/>
    <w:rsid w:val="00890B73"/>
    <w:rsid w:val="00891209"/>
    <w:rsid w:val="0089233E"/>
    <w:rsid w:val="008924A0"/>
    <w:rsid w:val="00892592"/>
    <w:rsid w:val="00893E68"/>
    <w:rsid w:val="0089430F"/>
    <w:rsid w:val="00894758"/>
    <w:rsid w:val="00894983"/>
    <w:rsid w:val="008956DB"/>
    <w:rsid w:val="00895A62"/>
    <w:rsid w:val="0089665A"/>
    <w:rsid w:val="00897113"/>
    <w:rsid w:val="00897755"/>
    <w:rsid w:val="00897E69"/>
    <w:rsid w:val="008A03B8"/>
    <w:rsid w:val="008A0A52"/>
    <w:rsid w:val="008A0F1A"/>
    <w:rsid w:val="008A132B"/>
    <w:rsid w:val="008A156B"/>
    <w:rsid w:val="008A1930"/>
    <w:rsid w:val="008A2354"/>
    <w:rsid w:val="008A2B19"/>
    <w:rsid w:val="008A2F8E"/>
    <w:rsid w:val="008A38AA"/>
    <w:rsid w:val="008A419F"/>
    <w:rsid w:val="008A445D"/>
    <w:rsid w:val="008A44FE"/>
    <w:rsid w:val="008A5AE5"/>
    <w:rsid w:val="008A5F78"/>
    <w:rsid w:val="008A6A05"/>
    <w:rsid w:val="008A6B28"/>
    <w:rsid w:val="008A6EB7"/>
    <w:rsid w:val="008B01D1"/>
    <w:rsid w:val="008B13DE"/>
    <w:rsid w:val="008B180B"/>
    <w:rsid w:val="008B2748"/>
    <w:rsid w:val="008B2B82"/>
    <w:rsid w:val="008B3D0C"/>
    <w:rsid w:val="008B4380"/>
    <w:rsid w:val="008B4AD5"/>
    <w:rsid w:val="008B61BE"/>
    <w:rsid w:val="008B64B6"/>
    <w:rsid w:val="008B71F9"/>
    <w:rsid w:val="008B7CB8"/>
    <w:rsid w:val="008B7E34"/>
    <w:rsid w:val="008C0A04"/>
    <w:rsid w:val="008C0F38"/>
    <w:rsid w:val="008C19C5"/>
    <w:rsid w:val="008C1AC4"/>
    <w:rsid w:val="008C230C"/>
    <w:rsid w:val="008C29A5"/>
    <w:rsid w:val="008C311F"/>
    <w:rsid w:val="008C36B8"/>
    <w:rsid w:val="008C3A58"/>
    <w:rsid w:val="008C3D6B"/>
    <w:rsid w:val="008C4601"/>
    <w:rsid w:val="008C4E45"/>
    <w:rsid w:val="008C56E4"/>
    <w:rsid w:val="008C6672"/>
    <w:rsid w:val="008C66F7"/>
    <w:rsid w:val="008C6B81"/>
    <w:rsid w:val="008C6F00"/>
    <w:rsid w:val="008C70E5"/>
    <w:rsid w:val="008C771E"/>
    <w:rsid w:val="008C795D"/>
    <w:rsid w:val="008D04E0"/>
    <w:rsid w:val="008D0565"/>
    <w:rsid w:val="008D10D0"/>
    <w:rsid w:val="008D111C"/>
    <w:rsid w:val="008D1550"/>
    <w:rsid w:val="008D2391"/>
    <w:rsid w:val="008D25F4"/>
    <w:rsid w:val="008D29A3"/>
    <w:rsid w:val="008D2B93"/>
    <w:rsid w:val="008D2CF7"/>
    <w:rsid w:val="008D37F9"/>
    <w:rsid w:val="008D3965"/>
    <w:rsid w:val="008D3BF7"/>
    <w:rsid w:val="008D3C51"/>
    <w:rsid w:val="008D40C7"/>
    <w:rsid w:val="008D49C2"/>
    <w:rsid w:val="008D4AE4"/>
    <w:rsid w:val="008D4FDF"/>
    <w:rsid w:val="008D6192"/>
    <w:rsid w:val="008D61A6"/>
    <w:rsid w:val="008D650C"/>
    <w:rsid w:val="008D75E2"/>
    <w:rsid w:val="008D77BB"/>
    <w:rsid w:val="008D7871"/>
    <w:rsid w:val="008D7E77"/>
    <w:rsid w:val="008E01F1"/>
    <w:rsid w:val="008E036D"/>
    <w:rsid w:val="008E042A"/>
    <w:rsid w:val="008E0576"/>
    <w:rsid w:val="008E15AF"/>
    <w:rsid w:val="008E1ED6"/>
    <w:rsid w:val="008E4589"/>
    <w:rsid w:val="008E4771"/>
    <w:rsid w:val="008E4ACB"/>
    <w:rsid w:val="008E4EEC"/>
    <w:rsid w:val="008E5B3E"/>
    <w:rsid w:val="008E6E3C"/>
    <w:rsid w:val="008F084E"/>
    <w:rsid w:val="008F0A98"/>
    <w:rsid w:val="008F1749"/>
    <w:rsid w:val="008F2A3E"/>
    <w:rsid w:val="008F2AD9"/>
    <w:rsid w:val="008F3D2A"/>
    <w:rsid w:val="008F4398"/>
    <w:rsid w:val="008F4449"/>
    <w:rsid w:val="008F50F6"/>
    <w:rsid w:val="008F528A"/>
    <w:rsid w:val="008F5AE9"/>
    <w:rsid w:val="008F63F4"/>
    <w:rsid w:val="008F67ED"/>
    <w:rsid w:val="00900283"/>
    <w:rsid w:val="00900A9A"/>
    <w:rsid w:val="0090113E"/>
    <w:rsid w:val="00901DBA"/>
    <w:rsid w:val="00901EFC"/>
    <w:rsid w:val="00901F95"/>
    <w:rsid w:val="0090271A"/>
    <w:rsid w:val="00903398"/>
    <w:rsid w:val="00903492"/>
    <w:rsid w:val="00904D94"/>
    <w:rsid w:val="00905219"/>
    <w:rsid w:val="00905932"/>
    <w:rsid w:val="009061FD"/>
    <w:rsid w:val="009062B3"/>
    <w:rsid w:val="00906DDE"/>
    <w:rsid w:val="009079EA"/>
    <w:rsid w:val="00907A8F"/>
    <w:rsid w:val="00910657"/>
    <w:rsid w:val="00911458"/>
    <w:rsid w:val="00911AF0"/>
    <w:rsid w:val="009127CB"/>
    <w:rsid w:val="009135B5"/>
    <w:rsid w:val="00913803"/>
    <w:rsid w:val="009138D1"/>
    <w:rsid w:val="00913B70"/>
    <w:rsid w:val="00913F3B"/>
    <w:rsid w:val="00914843"/>
    <w:rsid w:val="00914AEE"/>
    <w:rsid w:val="00914BD3"/>
    <w:rsid w:val="009153FD"/>
    <w:rsid w:val="0091626A"/>
    <w:rsid w:val="00916873"/>
    <w:rsid w:val="00917B17"/>
    <w:rsid w:val="00920405"/>
    <w:rsid w:val="00921514"/>
    <w:rsid w:val="00921851"/>
    <w:rsid w:val="0092217C"/>
    <w:rsid w:val="00922C78"/>
    <w:rsid w:val="00922F89"/>
    <w:rsid w:val="0092310B"/>
    <w:rsid w:val="00923726"/>
    <w:rsid w:val="00923CE6"/>
    <w:rsid w:val="00923ED9"/>
    <w:rsid w:val="00926326"/>
    <w:rsid w:val="0092647A"/>
    <w:rsid w:val="00927737"/>
    <w:rsid w:val="0093040B"/>
    <w:rsid w:val="009307E5"/>
    <w:rsid w:val="00930A93"/>
    <w:rsid w:val="009333BF"/>
    <w:rsid w:val="009342D0"/>
    <w:rsid w:val="00934D3E"/>
    <w:rsid w:val="00935331"/>
    <w:rsid w:val="009359CD"/>
    <w:rsid w:val="00935C0E"/>
    <w:rsid w:val="00935ED3"/>
    <w:rsid w:val="0093709C"/>
    <w:rsid w:val="00937338"/>
    <w:rsid w:val="0093751A"/>
    <w:rsid w:val="00937984"/>
    <w:rsid w:val="00937A1A"/>
    <w:rsid w:val="00940D87"/>
    <w:rsid w:val="00940E57"/>
    <w:rsid w:val="00941830"/>
    <w:rsid w:val="00941BB4"/>
    <w:rsid w:val="00944941"/>
    <w:rsid w:val="00944B8C"/>
    <w:rsid w:val="009450D8"/>
    <w:rsid w:val="00945352"/>
    <w:rsid w:val="0094704E"/>
    <w:rsid w:val="0094751B"/>
    <w:rsid w:val="00947831"/>
    <w:rsid w:val="00947AD1"/>
    <w:rsid w:val="00950203"/>
    <w:rsid w:val="009514C9"/>
    <w:rsid w:val="009527AC"/>
    <w:rsid w:val="009529C5"/>
    <w:rsid w:val="00952FC4"/>
    <w:rsid w:val="00953AB6"/>
    <w:rsid w:val="00953E44"/>
    <w:rsid w:val="00954415"/>
    <w:rsid w:val="009546A6"/>
    <w:rsid w:val="00954ABB"/>
    <w:rsid w:val="009550D2"/>
    <w:rsid w:val="009553DE"/>
    <w:rsid w:val="009563C9"/>
    <w:rsid w:val="009566F0"/>
    <w:rsid w:val="009568AF"/>
    <w:rsid w:val="00957C9F"/>
    <w:rsid w:val="00960666"/>
    <w:rsid w:val="00960D68"/>
    <w:rsid w:val="00960E10"/>
    <w:rsid w:val="009612E2"/>
    <w:rsid w:val="009623C2"/>
    <w:rsid w:val="0096456A"/>
    <w:rsid w:val="009656A2"/>
    <w:rsid w:val="00965AD4"/>
    <w:rsid w:val="00965E2B"/>
    <w:rsid w:val="00966188"/>
    <w:rsid w:val="009669AB"/>
    <w:rsid w:val="00966C73"/>
    <w:rsid w:val="00967C68"/>
    <w:rsid w:val="0097020B"/>
    <w:rsid w:val="0097046E"/>
    <w:rsid w:val="00970731"/>
    <w:rsid w:val="00970BCA"/>
    <w:rsid w:val="00971241"/>
    <w:rsid w:val="0097124F"/>
    <w:rsid w:val="00972067"/>
    <w:rsid w:val="0097206D"/>
    <w:rsid w:val="00972653"/>
    <w:rsid w:val="0097354B"/>
    <w:rsid w:val="00974DAF"/>
    <w:rsid w:val="00977DF2"/>
    <w:rsid w:val="00980BD1"/>
    <w:rsid w:val="00982185"/>
    <w:rsid w:val="009821AC"/>
    <w:rsid w:val="009824FF"/>
    <w:rsid w:val="009833DB"/>
    <w:rsid w:val="00983569"/>
    <w:rsid w:val="00983DDD"/>
    <w:rsid w:val="00983E46"/>
    <w:rsid w:val="00984EDB"/>
    <w:rsid w:val="0098580A"/>
    <w:rsid w:val="009867F9"/>
    <w:rsid w:val="00987996"/>
    <w:rsid w:val="00987AB0"/>
    <w:rsid w:val="0099029A"/>
    <w:rsid w:val="0099130E"/>
    <w:rsid w:val="00991A02"/>
    <w:rsid w:val="00991E47"/>
    <w:rsid w:val="0099237B"/>
    <w:rsid w:val="009928A1"/>
    <w:rsid w:val="009934E0"/>
    <w:rsid w:val="00994F58"/>
    <w:rsid w:val="009957F6"/>
    <w:rsid w:val="00995C9F"/>
    <w:rsid w:val="009965B2"/>
    <w:rsid w:val="009970E3"/>
    <w:rsid w:val="009975EB"/>
    <w:rsid w:val="00997DF5"/>
    <w:rsid w:val="009A08B4"/>
    <w:rsid w:val="009A0D05"/>
    <w:rsid w:val="009A1D8C"/>
    <w:rsid w:val="009A1F56"/>
    <w:rsid w:val="009A224B"/>
    <w:rsid w:val="009A2481"/>
    <w:rsid w:val="009A28A8"/>
    <w:rsid w:val="009A4BF3"/>
    <w:rsid w:val="009A4E50"/>
    <w:rsid w:val="009A5FCE"/>
    <w:rsid w:val="009A5FFD"/>
    <w:rsid w:val="009A679E"/>
    <w:rsid w:val="009A703E"/>
    <w:rsid w:val="009A7399"/>
    <w:rsid w:val="009B0168"/>
    <w:rsid w:val="009B16CB"/>
    <w:rsid w:val="009B1F58"/>
    <w:rsid w:val="009B2161"/>
    <w:rsid w:val="009B2543"/>
    <w:rsid w:val="009B278E"/>
    <w:rsid w:val="009B3114"/>
    <w:rsid w:val="009B3709"/>
    <w:rsid w:val="009B4273"/>
    <w:rsid w:val="009B4876"/>
    <w:rsid w:val="009B4B1C"/>
    <w:rsid w:val="009B54D9"/>
    <w:rsid w:val="009B5D70"/>
    <w:rsid w:val="009B5FE1"/>
    <w:rsid w:val="009B71BD"/>
    <w:rsid w:val="009B754D"/>
    <w:rsid w:val="009B7949"/>
    <w:rsid w:val="009B7A0D"/>
    <w:rsid w:val="009C031E"/>
    <w:rsid w:val="009C066F"/>
    <w:rsid w:val="009C0817"/>
    <w:rsid w:val="009C2300"/>
    <w:rsid w:val="009C2322"/>
    <w:rsid w:val="009C2DD6"/>
    <w:rsid w:val="009C381A"/>
    <w:rsid w:val="009C4D5C"/>
    <w:rsid w:val="009C5269"/>
    <w:rsid w:val="009C7F7F"/>
    <w:rsid w:val="009D0E9D"/>
    <w:rsid w:val="009D22B3"/>
    <w:rsid w:val="009D2386"/>
    <w:rsid w:val="009D2DBC"/>
    <w:rsid w:val="009D436C"/>
    <w:rsid w:val="009D44AA"/>
    <w:rsid w:val="009D4DA7"/>
    <w:rsid w:val="009D4FB6"/>
    <w:rsid w:val="009D5178"/>
    <w:rsid w:val="009D5252"/>
    <w:rsid w:val="009D5600"/>
    <w:rsid w:val="009D6319"/>
    <w:rsid w:val="009D6676"/>
    <w:rsid w:val="009D669E"/>
    <w:rsid w:val="009D69CC"/>
    <w:rsid w:val="009D6E56"/>
    <w:rsid w:val="009D7244"/>
    <w:rsid w:val="009E2102"/>
    <w:rsid w:val="009E2475"/>
    <w:rsid w:val="009E29C1"/>
    <w:rsid w:val="009E2DAD"/>
    <w:rsid w:val="009E3014"/>
    <w:rsid w:val="009E319A"/>
    <w:rsid w:val="009E4EE1"/>
    <w:rsid w:val="009E516A"/>
    <w:rsid w:val="009E6332"/>
    <w:rsid w:val="009E6557"/>
    <w:rsid w:val="009E6D9D"/>
    <w:rsid w:val="009E7A82"/>
    <w:rsid w:val="009F084F"/>
    <w:rsid w:val="009F10B7"/>
    <w:rsid w:val="009F12AD"/>
    <w:rsid w:val="009F1518"/>
    <w:rsid w:val="009F333A"/>
    <w:rsid w:val="009F3378"/>
    <w:rsid w:val="009F3FB3"/>
    <w:rsid w:val="009F42D9"/>
    <w:rsid w:val="009F4383"/>
    <w:rsid w:val="009F4905"/>
    <w:rsid w:val="009F4BE7"/>
    <w:rsid w:val="009F545D"/>
    <w:rsid w:val="009F577C"/>
    <w:rsid w:val="009F6188"/>
    <w:rsid w:val="009F64DD"/>
    <w:rsid w:val="009F690F"/>
    <w:rsid w:val="009F777B"/>
    <w:rsid w:val="00A0058D"/>
    <w:rsid w:val="00A0115B"/>
    <w:rsid w:val="00A012EE"/>
    <w:rsid w:val="00A01475"/>
    <w:rsid w:val="00A02B5C"/>
    <w:rsid w:val="00A02E6B"/>
    <w:rsid w:val="00A043B0"/>
    <w:rsid w:val="00A0469D"/>
    <w:rsid w:val="00A04AF3"/>
    <w:rsid w:val="00A05B06"/>
    <w:rsid w:val="00A061F9"/>
    <w:rsid w:val="00A065C7"/>
    <w:rsid w:val="00A070AF"/>
    <w:rsid w:val="00A072F8"/>
    <w:rsid w:val="00A07FCB"/>
    <w:rsid w:val="00A10005"/>
    <w:rsid w:val="00A10168"/>
    <w:rsid w:val="00A107AB"/>
    <w:rsid w:val="00A1143A"/>
    <w:rsid w:val="00A11D86"/>
    <w:rsid w:val="00A12369"/>
    <w:rsid w:val="00A1247D"/>
    <w:rsid w:val="00A12786"/>
    <w:rsid w:val="00A13029"/>
    <w:rsid w:val="00A1321B"/>
    <w:rsid w:val="00A139B2"/>
    <w:rsid w:val="00A13FCF"/>
    <w:rsid w:val="00A14732"/>
    <w:rsid w:val="00A14B8A"/>
    <w:rsid w:val="00A151F5"/>
    <w:rsid w:val="00A16ECD"/>
    <w:rsid w:val="00A173C8"/>
    <w:rsid w:val="00A203E8"/>
    <w:rsid w:val="00A204F7"/>
    <w:rsid w:val="00A206D1"/>
    <w:rsid w:val="00A20BCC"/>
    <w:rsid w:val="00A20D69"/>
    <w:rsid w:val="00A20DF5"/>
    <w:rsid w:val="00A21A77"/>
    <w:rsid w:val="00A22067"/>
    <w:rsid w:val="00A2219A"/>
    <w:rsid w:val="00A227A7"/>
    <w:rsid w:val="00A22D73"/>
    <w:rsid w:val="00A2415D"/>
    <w:rsid w:val="00A245AF"/>
    <w:rsid w:val="00A24F0A"/>
    <w:rsid w:val="00A2592D"/>
    <w:rsid w:val="00A25C83"/>
    <w:rsid w:val="00A2603E"/>
    <w:rsid w:val="00A260E8"/>
    <w:rsid w:val="00A2685B"/>
    <w:rsid w:val="00A26B96"/>
    <w:rsid w:val="00A275FA"/>
    <w:rsid w:val="00A3111B"/>
    <w:rsid w:val="00A31C55"/>
    <w:rsid w:val="00A32317"/>
    <w:rsid w:val="00A32956"/>
    <w:rsid w:val="00A3539A"/>
    <w:rsid w:val="00A36E9E"/>
    <w:rsid w:val="00A37211"/>
    <w:rsid w:val="00A37281"/>
    <w:rsid w:val="00A40268"/>
    <w:rsid w:val="00A4046A"/>
    <w:rsid w:val="00A40F58"/>
    <w:rsid w:val="00A423BA"/>
    <w:rsid w:val="00A42929"/>
    <w:rsid w:val="00A42DC4"/>
    <w:rsid w:val="00A4346E"/>
    <w:rsid w:val="00A44136"/>
    <w:rsid w:val="00A449D5"/>
    <w:rsid w:val="00A44F5E"/>
    <w:rsid w:val="00A451E1"/>
    <w:rsid w:val="00A45484"/>
    <w:rsid w:val="00A4553E"/>
    <w:rsid w:val="00A46415"/>
    <w:rsid w:val="00A4653F"/>
    <w:rsid w:val="00A46A04"/>
    <w:rsid w:val="00A46D7E"/>
    <w:rsid w:val="00A47301"/>
    <w:rsid w:val="00A473E7"/>
    <w:rsid w:val="00A50285"/>
    <w:rsid w:val="00A5031F"/>
    <w:rsid w:val="00A509CB"/>
    <w:rsid w:val="00A50FEE"/>
    <w:rsid w:val="00A5305A"/>
    <w:rsid w:val="00A54199"/>
    <w:rsid w:val="00A54A6A"/>
    <w:rsid w:val="00A55F80"/>
    <w:rsid w:val="00A5626A"/>
    <w:rsid w:val="00A56319"/>
    <w:rsid w:val="00A56E9A"/>
    <w:rsid w:val="00A575AC"/>
    <w:rsid w:val="00A57735"/>
    <w:rsid w:val="00A6018B"/>
    <w:rsid w:val="00A60C23"/>
    <w:rsid w:val="00A6185F"/>
    <w:rsid w:val="00A61A35"/>
    <w:rsid w:val="00A61ACE"/>
    <w:rsid w:val="00A64138"/>
    <w:rsid w:val="00A6439D"/>
    <w:rsid w:val="00A65156"/>
    <w:rsid w:val="00A653DE"/>
    <w:rsid w:val="00A66934"/>
    <w:rsid w:val="00A66C25"/>
    <w:rsid w:val="00A66DED"/>
    <w:rsid w:val="00A66EB8"/>
    <w:rsid w:val="00A67B0D"/>
    <w:rsid w:val="00A703D0"/>
    <w:rsid w:val="00A708EC"/>
    <w:rsid w:val="00A712B1"/>
    <w:rsid w:val="00A7141D"/>
    <w:rsid w:val="00A721B6"/>
    <w:rsid w:val="00A724FB"/>
    <w:rsid w:val="00A72F47"/>
    <w:rsid w:val="00A730CC"/>
    <w:rsid w:val="00A73236"/>
    <w:rsid w:val="00A73273"/>
    <w:rsid w:val="00A73387"/>
    <w:rsid w:val="00A73424"/>
    <w:rsid w:val="00A73684"/>
    <w:rsid w:val="00A74437"/>
    <w:rsid w:val="00A754DF"/>
    <w:rsid w:val="00A75C22"/>
    <w:rsid w:val="00A76077"/>
    <w:rsid w:val="00A7642B"/>
    <w:rsid w:val="00A76FB5"/>
    <w:rsid w:val="00A77EC6"/>
    <w:rsid w:val="00A817BA"/>
    <w:rsid w:val="00A819B7"/>
    <w:rsid w:val="00A81B1C"/>
    <w:rsid w:val="00A81FCD"/>
    <w:rsid w:val="00A826B7"/>
    <w:rsid w:val="00A82A39"/>
    <w:rsid w:val="00A834C3"/>
    <w:rsid w:val="00A83805"/>
    <w:rsid w:val="00A83C57"/>
    <w:rsid w:val="00A84D74"/>
    <w:rsid w:val="00A85C4D"/>
    <w:rsid w:val="00A85F8C"/>
    <w:rsid w:val="00A865B6"/>
    <w:rsid w:val="00A871D4"/>
    <w:rsid w:val="00A87435"/>
    <w:rsid w:val="00A87F33"/>
    <w:rsid w:val="00A9018F"/>
    <w:rsid w:val="00A90655"/>
    <w:rsid w:val="00A90E8D"/>
    <w:rsid w:val="00A91729"/>
    <w:rsid w:val="00A918D8"/>
    <w:rsid w:val="00A928E5"/>
    <w:rsid w:val="00A929B6"/>
    <w:rsid w:val="00A92ABA"/>
    <w:rsid w:val="00A938CA"/>
    <w:rsid w:val="00A93A64"/>
    <w:rsid w:val="00A93B91"/>
    <w:rsid w:val="00A945BA"/>
    <w:rsid w:val="00A9468E"/>
    <w:rsid w:val="00A947BE"/>
    <w:rsid w:val="00A94FFD"/>
    <w:rsid w:val="00A95307"/>
    <w:rsid w:val="00A95A69"/>
    <w:rsid w:val="00A97368"/>
    <w:rsid w:val="00A976F6"/>
    <w:rsid w:val="00A97B98"/>
    <w:rsid w:val="00AA0711"/>
    <w:rsid w:val="00AA09A6"/>
    <w:rsid w:val="00AA15B7"/>
    <w:rsid w:val="00AA179B"/>
    <w:rsid w:val="00AA1C8E"/>
    <w:rsid w:val="00AA1F52"/>
    <w:rsid w:val="00AA2794"/>
    <w:rsid w:val="00AA2C40"/>
    <w:rsid w:val="00AA3348"/>
    <w:rsid w:val="00AA3CD8"/>
    <w:rsid w:val="00AA473D"/>
    <w:rsid w:val="00AA4BD7"/>
    <w:rsid w:val="00AA52FC"/>
    <w:rsid w:val="00AA60FA"/>
    <w:rsid w:val="00AA7EF0"/>
    <w:rsid w:val="00AB0B41"/>
    <w:rsid w:val="00AB0D42"/>
    <w:rsid w:val="00AB12A3"/>
    <w:rsid w:val="00AB1A5A"/>
    <w:rsid w:val="00AB2546"/>
    <w:rsid w:val="00AB28BF"/>
    <w:rsid w:val="00AB2B40"/>
    <w:rsid w:val="00AB39AB"/>
    <w:rsid w:val="00AB49F4"/>
    <w:rsid w:val="00AB53EC"/>
    <w:rsid w:val="00AB5700"/>
    <w:rsid w:val="00AB6031"/>
    <w:rsid w:val="00AB674F"/>
    <w:rsid w:val="00AB6B1A"/>
    <w:rsid w:val="00AB6E1C"/>
    <w:rsid w:val="00AB7B72"/>
    <w:rsid w:val="00AC061D"/>
    <w:rsid w:val="00AC0A5E"/>
    <w:rsid w:val="00AC12A5"/>
    <w:rsid w:val="00AC1657"/>
    <w:rsid w:val="00AC1D9F"/>
    <w:rsid w:val="00AC2620"/>
    <w:rsid w:val="00AC3D89"/>
    <w:rsid w:val="00AC3FE5"/>
    <w:rsid w:val="00AC41D9"/>
    <w:rsid w:val="00AC4651"/>
    <w:rsid w:val="00AC5492"/>
    <w:rsid w:val="00AC561E"/>
    <w:rsid w:val="00AC5ECE"/>
    <w:rsid w:val="00AC6549"/>
    <w:rsid w:val="00AC6AD7"/>
    <w:rsid w:val="00AC6FB5"/>
    <w:rsid w:val="00AC6FC3"/>
    <w:rsid w:val="00AD020B"/>
    <w:rsid w:val="00AD022B"/>
    <w:rsid w:val="00AD0855"/>
    <w:rsid w:val="00AD0A16"/>
    <w:rsid w:val="00AD193A"/>
    <w:rsid w:val="00AD1DD7"/>
    <w:rsid w:val="00AD2817"/>
    <w:rsid w:val="00AD2A53"/>
    <w:rsid w:val="00AD2AE2"/>
    <w:rsid w:val="00AD2CE0"/>
    <w:rsid w:val="00AD3B6C"/>
    <w:rsid w:val="00AD477E"/>
    <w:rsid w:val="00AD54C2"/>
    <w:rsid w:val="00AD5E0B"/>
    <w:rsid w:val="00AD657D"/>
    <w:rsid w:val="00AD731F"/>
    <w:rsid w:val="00AD7648"/>
    <w:rsid w:val="00AD7DA5"/>
    <w:rsid w:val="00AE0495"/>
    <w:rsid w:val="00AE0559"/>
    <w:rsid w:val="00AE1B67"/>
    <w:rsid w:val="00AE2D8C"/>
    <w:rsid w:val="00AE48AE"/>
    <w:rsid w:val="00AE4925"/>
    <w:rsid w:val="00AE526E"/>
    <w:rsid w:val="00AE6027"/>
    <w:rsid w:val="00AE6965"/>
    <w:rsid w:val="00AE75F2"/>
    <w:rsid w:val="00AE7E47"/>
    <w:rsid w:val="00AE7E6C"/>
    <w:rsid w:val="00AE7FF3"/>
    <w:rsid w:val="00AF022D"/>
    <w:rsid w:val="00AF02AB"/>
    <w:rsid w:val="00AF0D3A"/>
    <w:rsid w:val="00AF1D08"/>
    <w:rsid w:val="00AF2102"/>
    <w:rsid w:val="00AF22BD"/>
    <w:rsid w:val="00AF22FF"/>
    <w:rsid w:val="00AF2300"/>
    <w:rsid w:val="00AF2BF7"/>
    <w:rsid w:val="00AF2CC8"/>
    <w:rsid w:val="00AF2F5E"/>
    <w:rsid w:val="00AF3492"/>
    <w:rsid w:val="00AF42D6"/>
    <w:rsid w:val="00AF499B"/>
    <w:rsid w:val="00AF4A60"/>
    <w:rsid w:val="00AF4B30"/>
    <w:rsid w:val="00AF533C"/>
    <w:rsid w:val="00AF599D"/>
    <w:rsid w:val="00AF5E41"/>
    <w:rsid w:val="00AF5EB9"/>
    <w:rsid w:val="00AF65DC"/>
    <w:rsid w:val="00AF7489"/>
    <w:rsid w:val="00B005CB"/>
    <w:rsid w:val="00B00BC0"/>
    <w:rsid w:val="00B02BD0"/>
    <w:rsid w:val="00B02CAD"/>
    <w:rsid w:val="00B02F29"/>
    <w:rsid w:val="00B033E8"/>
    <w:rsid w:val="00B03910"/>
    <w:rsid w:val="00B039F5"/>
    <w:rsid w:val="00B046FD"/>
    <w:rsid w:val="00B04886"/>
    <w:rsid w:val="00B049F2"/>
    <w:rsid w:val="00B0540D"/>
    <w:rsid w:val="00B064D4"/>
    <w:rsid w:val="00B06BE5"/>
    <w:rsid w:val="00B0730E"/>
    <w:rsid w:val="00B0732A"/>
    <w:rsid w:val="00B07A01"/>
    <w:rsid w:val="00B07E78"/>
    <w:rsid w:val="00B07EAA"/>
    <w:rsid w:val="00B101A1"/>
    <w:rsid w:val="00B101BF"/>
    <w:rsid w:val="00B10958"/>
    <w:rsid w:val="00B11CD5"/>
    <w:rsid w:val="00B12230"/>
    <w:rsid w:val="00B13713"/>
    <w:rsid w:val="00B137D2"/>
    <w:rsid w:val="00B13A9F"/>
    <w:rsid w:val="00B13B35"/>
    <w:rsid w:val="00B13D79"/>
    <w:rsid w:val="00B154AF"/>
    <w:rsid w:val="00B164E8"/>
    <w:rsid w:val="00B1669B"/>
    <w:rsid w:val="00B16A5A"/>
    <w:rsid w:val="00B16AE8"/>
    <w:rsid w:val="00B16EFA"/>
    <w:rsid w:val="00B17D69"/>
    <w:rsid w:val="00B17E63"/>
    <w:rsid w:val="00B20B1C"/>
    <w:rsid w:val="00B20EE6"/>
    <w:rsid w:val="00B22505"/>
    <w:rsid w:val="00B22529"/>
    <w:rsid w:val="00B231B5"/>
    <w:rsid w:val="00B2350C"/>
    <w:rsid w:val="00B2403B"/>
    <w:rsid w:val="00B24DB2"/>
    <w:rsid w:val="00B251E4"/>
    <w:rsid w:val="00B25542"/>
    <w:rsid w:val="00B25618"/>
    <w:rsid w:val="00B2562A"/>
    <w:rsid w:val="00B25BBF"/>
    <w:rsid w:val="00B26736"/>
    <w:rsid w:val="00B26EB2"/>
    <w:rsid w:val="00B26F05"/>
    <w:rsid w:val="00B27D1B"/>
    <w:rsid w:val="00B27D9B"/>
    <w:rsid w:val="00B30713"/>
    <w:rsid w:val="00B30A78"/>
    <w:rsid w:val="00B30AD7"/>
    <w:rsid w:val="00B3168C"/>
    <w:rsid w:val="00B31BC1"/>
    <w:rsid w:val="00B32228"/>
    <w:rsid w:val="00B32260"/>
    <w:rsid w:val="00B3312F"/>
    <w:rsid w:val="00B3340C"/>
    <w:rsid w:val="00B33A65"/>
    <w:rsid w:val="00B33A76"/>
    <w:rsid w:val="00B34505"/>
    <w:rsid w:val="00B3464D"/>
    <w:rsid w:val="00B34D3E"/>
    <w:rsid w:val="00B35F31"/>
    <w:rsid w:val="00B36812"/>
    <w:rsid w:val="00B3727B"/>
    <w:rsid w:val="00B372BE"/>
    <w:rsid w:val="00B41902"/>
    <w:rsid w:val="00B421B1"/>
    <w:rsid w:val="00B43767"/>
    <w:rsid w:val="00B43D3D"/>
    <w:rsid w:val="00B44348"/>
    <w:rsid w:val="00B44ECF"/>
    <w:rsid w:val="00B45029"/>
    <w:rsid w:val="00B451B6"/>
    <w:rsid w:val="00B46E94"/>
    <w:rsid w:val="00B474AF"/>
    <w:rsid w:val="00B479A1"/>
    <w:rsid w:val="00B47D0F"/>
    <w:rsid w:val="00B47ED6"/>
    <w:rsid w:val="00B5003D"/>
    <w:rsid w:val="00B508C9"/>
    <w:rsid w:val="00B51FCC"/>
    <w:rsid w:val="00B52862"/>
    <w:rsid w:val="00B52F25"/>
    <w:rsid w:val="00B52FEC"/>
    <w:rsid w:val="00B53319"/>
    <w:rsid w:val="00B54DFD"/>
    <w:rsid w:val="00B5703A"/>
    <w:rsid w:val="00B571FF"/>
    <w:rsid w:val="00B57F48"/>
    <w:rsid w:val="00B6085C"/>
    <w:rsid w:val="00B60DD3"/>
    <w:rsid w:val="00B61BE1"/>
    <w:rsid w:val="00B620DC"/>
    <w:rsid w:val="00B621E2"/>
    <w:rsid w:val="00B6243B"/>
    <w:rsid w:val="00B62AD3"/>
    <w:rsid w:val="00B62C9C"/>
    <w:rsid w:val="00B62CED"/>
    <w:rsid w:val="00B62FBC"/>
    <w:rsid w:val="00B64CB2"/>
    <w:rsid w:val="00B64EA8"/>
    <w:rsid w:val="00B651F5"/>
    <w:rsid w:val="00B66251"/>
    <w:rsid w:val="00B66431"/>
    <w:rsid w:val="00B66609"/>
    <w:rsid w:val="00B66E55"/>
    <w:rsid w:val="00B66F7A"/>
    <w:rsid w:val="00B711D0"/>
    <w:rsid w:val="00B715A6"/>
    <w:rsid w:val="00B71625"/>
    <w:rsid w:val="00B71BCF"/>
    <w:rsid w:val="00B7221E"/>
    <w:rsid w:val="00B7300F"/>
    <w:rsid w:val="00B73D19"/>
    <w:rsid w:val="00B744D3"/>
    <w:rsid w:val="00B74834"/>
    <w:rsid w:val="00B752E5"/>
    <w:rsid w:val="00B75552"/>
    <w:rsid w:val="00B75C1E"/>
    <w:rsid w:val="00B766B8"/>
    <w:rsid w:val="00B76F25"/>
    <w:rsid w:val="00B77258"/>
    <w:rsid w:val="00B80528"/>
    <w:rsid w:val="00B806F1"/>
    <w:rsid w:val="00B80A38"/>
    <w:rsid w:val="00B8100C"/>
    <w:rsid w:val="00B812CB"/>
    <w:rsid w:val="00B820D6"/>
    <w:rsid w:val="00B8280B"/>
    <w:rsid w:val="00B82846"/>
    <w:rsid w:val="00B82D41"/>
    <w:rsid w:val="00B83A8D"/>
    <w:rsid w:val="00B83DF4"/>
    <w:rsid w:val="00B85547"/>
    <w:rsid w:val="00B85A5B"/>
    <w:rsid w:val="00B85CC6"/>
    <w:rsid w:val="00B85EE1"/>
    <w:rsid w:val="00B864E2"/>
    <w:rsid w:val="00B866D1"/>
    <w:rsid w:val="00B86785"/>
    <w:rsid w:val="00B87758"/>
    <w:rsid w:val="00B87D0F"/>
    <w:rsid w:val="00B9071F"/>
    <w:rsid w:val="00B914BC"/>
    <w:rsid w:val="00B9187C"/>
    <w:rsid w:val="00B91A50"/>
    <w:rsid w:val="00B91E8B"/>
    <w:rsid w:val="00B920D5"/>
    <w:rsid w:val="00B92E7E"/>
    <w:rsid w:val="00B93F43"/>
    <w:rsid w:val="00B9411E"/>
    <w:rsid w:val="00B94302"/>
    <w:rsid w:val="00B94943"/>
    <w:rsid w:val="00B94F5B"/>
    <w:rsid w:val="00B95460"/>
    <w:rsid w:val="00B956EF"/>
    <w:rsid w:val="00B95B05"/>
    <w:rsid w:val="00B9603F"/>
    <w:rsid w:val="00B96075"/>
    <w:rsid w:val="00B96392"/>
    <w:rsid w:val="00B96C1D"/>
    <w:rsid w:val="00B975D0"/>
    <w:rsid w:val="00B97B14"/>
    <w:rsid w:val="00B97E21"/>
    <w:rsid w:val="00B97F79"/>
    <w:rsid w:val="00BA1E69"/>
    <w:rsid w:val="00BA2129"/>
    <w:rsid w:val="00BA390E"/>
    <w:rsid w:val="00BA3A45"/>
    <w:rsid w:val="00BA409B"/>
    <w:rsid w:val="00BA40B3"/>
    <w:rsid w:val="00BA46A6"/>
    <w:rsid w:val="00BA4952"/>
    <w:rsid w:val="00BA4D9D"/>
    <w:rsid w:val="00BA523E"/>
    <w:rsid w:val="00BA5252"/>
    <w:rsid w:val="00BA5BBD"/>
    <w:rsid w:val="00BA6314"/>
    <w:rsid w:val="00BA7367"/>
    <w:rsid w:val="00BA7546"/>
    <w:rsid w:val="00BB0B46"/>
    <w:rsid w:val="00BB11B0"/>
    <w:rsid w:val="00BB1308"/>
    <w:rsid w:val="00BB1D9D"/>
    <w:rsid w:val="00BB298D"/>
    <w:rsid w:val="00BB314C"/>
    <w:rsid w:val="00BB35BD"/>
    <w:rsid w:val="00BB3F79"/>
    <w:rsid w:val="00BB4120"/>
    <w:rsid w:val="00BB418F"/>
    <w:rsid w:val="00BB4870"/>
    <w:rsid w:val="00BB531C"/>
    <w:rsid w:val="00BB6976"/>
    <w:rsid w:val="00BB6F5F"/>
    <w:rsid w:val="00BB704A"/>
    <w:rsid w:val="00BB711C"/>
    <w:rsid w:val="00BB7E26"/>
    <w:rsid w:val="00BC0382"/>
    <w:rsid w:val="00BC03D9"/>
    <w:rsid w:val="00BC085A"/>
    <w:rsid w:val="00BC09BD"/>
    <w:rsid w:val="00BC3481"/>
    <w:rsid w:val="00BC3BE4"/>
    <w:rsid w:val="00BC4114"/>
    <w:rsid w:val="00BC473E"/>
    <w:rsid w:val="00BC588E"/>
    <w:rsid w:val="00BC5F54"/>
    <w:rsid w:val="00BC6C04"/>
    <w:rsid w:val="00BC76E1"/>
    <w:rsid w:val="00BD011B"/>
    <w:rsid w:val="00BD1677"/>
    <w:rsid w:val="00BD18F6"/>
    <w:rsid w:val="00BD2B79"/>
    <w:rsid w:val="00BD2BF0"/>
    <w:rsid w:val="00BD2D56"/>
    <w:rsid w:val="00BD45B8"/>
    <w:rsid w:val="00BD53C6"/>
    <w:rsid w:val="00BD5CF2"/>
    <w:rsid w:val="00BD601A"/>
    <w:rsid w:val="00BD639F"/>
    <w:rsid w:val="00BD680B"/>
    <w:rsid w:val="00BD6B7B"/>
    <w:rsid w:val="00BD72F0"/>
    <w:rsid w:val="00BD765E"/>
    <w:rsid w:val="00BD7AA3"/>
    <w:rsid w:val="00BE0625"/>
    <w:rsid w:val="00BE2449"/>
    <w:rsid w:val="00BE452A"/>
    <w:rsid w:val="00BE59B2"/>
    <w:rsid w:val="00BE61EB"/>
    <w:rsid w:val="00BE637A"/>
    <w:rsid w:val="00BE6E69"/>
    <w:rsid w:val="00BE70FE"/>
    <w:rsid w:val="00BE7E93"/>
    <w:rsid w:val="00BF0EB4"/>
    <w:rsid w:val="00BF1D42"/>
    <w:rsid w:val="00BF2097"/>
    <w:rsid w:val="00BF2368"/>
    <w:rsid w:val="00BF26C4"/>
    <w:rsid w:val="00BF309E"/>
    <w:rsid w:val="00BF31B6"/>
    <w:rsid w:val="00BF3C38"/>
    <w:rsid w:val="00BF43C7"/>
    <w:rsid w:val="00BF483F"/>
    <w:rsid w:val="00BF4A8C"/>
    <w:rsid w:val="00BF65B8"/>
    <w:rsid w:val="00BF6674"/>
    <w:rsid w:val="00BF72D0"/>
    <w:rsid w:val="00BF75A4"/>
    <w:rsid w:val="00BF7A91"/>
    <w:rsid w:val="00BF7B1E"/>
    <w:rsid w:val="00C0191B"/>
    <w:rsid w:val="00C01C4E"/>
    <w:rsid w:val="00C02199"/>
    <w:rsid w:val="00C02268"/>
    <w:rsid w:val="00C024CE"/>
    <w:rsid w:val="00C02D0B"/>
    <w:rsid w:val="00C02FAD"/>
    <w:rsid w:val="00C03A60"/>
    <w:rsid w:val="00C0453A"/>
    <w:rsid w:val="00C04A9D"/>
    <w:rsid w:val="00C05F49"/>
    <w:rsid w:val="00C07CD2"/>
    <w:rsid w:val="00C07D77"/>
    <w:rsid w:val="00C1005E"/>
    <w:rsid w:val="00C105D5"/>
    <w:rsid w:val="00C10793"/>
    <w:rsid w:val="00C107A3"/>
    <w:rsid w:val="00C10BA1"/>
    <w:rsid w:val="00C1108A"/>
    <w:rsid w:val="00C1179D"/>
    <w:rsid w:val="00C13949"/>
    <w:rsid w:val="00C1394E"/>
    <w:rsid w:val="00C143F9"/>
    <w:rsid w:val="00C14B92"/>
    <w:rsid w:val="00C1589B"/>
    <w:rsid w:val="00C15C0B"/>
    <w:rsid w:val="00C167FB"/>
    <w:rsid w:val="00C16EDA"/>
    <w:rsid w:val="00C1713F"/>
    <w:rsid w:val="00C178D9"/>
    <w:rsid w:val="00C17A41"/>
    <w:rsid w:val="00C17D83"/>
    <w:rsid w:val="00C2074B"/>
    <w:rsid w:val="00C20857"/>
    <w:rsid w:val="00C21451"/>
    <w:rsid w:val="00C215D5"/>
    <w:rsid w:val="00C2162F"/>
    <w:rsid w:val="00C22421"/>
    <w:rsid w:val="00C22BFE"/>
    <w:rsid w:val="00C230AC"/>
    <w:rsid w:val="00C23AB2"/>
    <w:rsid w:val="00C25427"/>
    <w:rsid w:val="00C25919"/>
    <w:rsid w:val="00C25FD7"/>
    <w:rsid w:val="00C265AA"/>
    <w:rsid w:val="00C275B4"/>
    <w:rsid w:val="00C27B12"/>
    <w:rsid w:val="00C32869"/>
    <w:rsid w:val="00C32A07"/>
    <w:rsid w:val="00C32CDB"/>
    <w:rsid w:val="00C33936"/>
    <w:rsid w:val="00C34160"/>
    <w:rsid w:val="00C34508"/>
    <w:rsid w:val="00C345F9"/>
    <w:rsid w:val="00C35237"/>
    <w:rsid w:val="00C35739"/>
    <w:rsid w:val="00C35857"/>
    <w:rsid w:val="00C35862"/>
    <w:rsid w:val="00C35D50"/>
    <w:rsid w:val="00C36536"/>
    <w:rsid w:val="00C3792A"/>
    <w:rsid w:val="00C40150"/>
    <w:rsid w:val="00C413BD"/>
    <w:rsid w:val="00C416D6"/>
    <w:rsid w:val="00C41758"/>
    <w:rsid w:val="00C42FE6"/>
    <w:rsid w:val="00C430FE"/>
    <w:rsid w:val="00C4334B"/>
    <w:rsid w:val="00C43AC3"/>
    <w:rsid w:val="00C43EF9"/>
    <w:rsid w:val="00C44C61"/>
    <w:rsid w:val="00C44DF7"/>
    <w:rsid w:val="00C44ECE"/>
    <w:rsid w:val="00C44FE5"/>
    <w:rsid w:val="00C454FB"/>
    <w:rsid w:val="00C45608"/>
    <w:rsid w:val="00C45624"/>
    <w:rsid w:val="00C463E2"/>
    <w:rsid w:val="00C47378"/>
    <w:rsid w:val="00C503D2"/>
    <w:rsid w:val="00C50C7C"/>
    <w:rsid w:val="00C50DBC"/>
    <w:rsid w:val="00C5100B"/>
    <w:rsid w:val="00C5157E"/>
    <w:rsid w:val="00C5172F"/>
    <w:rsid w:val="00C51AAE"/>
    <w:rsid w:val="00C51B43"/>
    <w:rsid w:val="00C527F0"/>
    <w:rsid w:val="00C52DA0"/>
    <w:rsid w:val="00C53FBA"/>
    <w:rsid w:val="00C54562"/>
    <w:rsid w:val="00C55AE3"/>
    <w:rsid w:val="00C55D82"/>
    <w:rsid w:val="00C60FDB"/>
    <w:rsid w:val="00C619A9"/>
    <w:rsid w:val="00C61C4A"/>
    <w:rsid w:val="00C62ACD"/>
    <w:rsid w:val="00C62C4D"/>
    <w:rsid w:val="00C62F29"/>
    <w:rsid w:val="00C63D7E"/>
    <w:rsid w:val="00C63DAD"/>
    <w:rsid w:val="00C6485E"/>
    <w:rsid w:val="00C64DCA"/>
    <w:rsid w:val="00C65148"/>
    <w:rsid w:val="00C6561C"/>
    <w:rsid w:val="00C65DDB"/>
    <w:rsid w:val="00C65F1E"/>
    <w:rsid w:val="00C66522"/>
    <w:rsid w:val="00C665FC"/>
    <w:rsid w:val="00C67077"/>
    <w:rsid w:val="00C67157"/>
    <w:rsid w:val="00C67BB9"/>
    <w:rsid w:val="00C70702"/>
    <w:rsid w:val="00C70EBC"/>
    <w:rsid w:val="00C71174"/>
    <w:rsid w:val="00C71442"/>
    <w:rsid w:val="00C7191C"/>
    <w:rsid w:val="00C71DA9"/>
    <w:rsid w:val="00C72424"/>
    <w:rsid w:val="00C7250A"/>
    <w:rsid w:val="00C725E4"/>
    <w:rsid w:val="00C74307"/>
    <w:rsid w:val="00C74B29"/>
    <w:rsid w:val="00C74EF4"/>
    <w:rsid w:val="00C756B0"/>
    <w:rsid w:val="00C75C72"/>
    <w:rsid w:val="00C76250"/>
    <w:rsid w:val="00C763BA"/>
    <w:rsid w:val="00C7689F"/>
    <w:rsid w:val="00C76BD0"/>
    <w:rsid w:val="00C76FD7"/>
    <w:rsid w:val="00C772FF"/>
    <w:rsid w:val="00C77358"/>
    <w:rsid w:val="00C7742F"/>
    <w:rsid w:val="00C7775F"/>
    <w:rsid w:val="00C77F90"/>
    <w:rsid w:val="00C80A9C"/>
    <w:rsid w:val="00C80F7E"/>
    <w:rsid w:val="00C8129D"/>
    <w:rsid w:val="00C82069"/>
    <w:rsid w:val="00C82219"/>
    <w:rsid w:val="00C8242B"/>
    <w:rsid w:val="00C82E4A"/>
    <w:rsid w:val="00C834E4"/>
    <w:rsid w:val="00C843C4"/>
    <w:rsid w:val="00C84851"/>
    <w:rsid w:val="00C8675F"/>
    <w:rsid w:val="00C86C00"/>
    <w:rsid w:val="00C901C4"/>
    <w:rsid w:val="00C913D6"/>
    <w:rsid w:val="00C913FE"/>
    <w:rsid w:val="00C91921"/>
    <w:rsid w:val="00C91B5F"/>
    <w:rsid w:val="00C92293"/>
    <w:rsid w:val="00C92819"/>
    <w:rsid w:val="00C92FCA"/>
    <w:rsid w:val="00C9368C"/>
    <w:rsid w:val="00C9369C"/>
    <w:rsid w:val="00C93836"/>
    <w:rsid w:val="00C9413D"/>
    <w:rsid w:val="00C94516"/>
    <w:rsid w:val="00C956BD"/>
    <w:rsid w:val="00C95871"/>
    <w:rsid w:val="00C9604C"/>
    <w:rsid w:val="00C96076"/>
    <w:rsid w:val="00C9659B"/>
    <w:rsid w:val="00C965AA"/>
    <w:rsid w:val="00C968EB"/>
    <w:rsid w:val="00C971D2"/>
    <w:rsid w:val="00C974B6"/>
    <w:rsid w:val="00C9772D"/>
    <w:rsid w:val="00CA0830"/>
    <w:rsid w:val="00CA0880"/>
    <w:rsid w:val="00CA1796"/>
    <w:rsid w:val="00CA22E4"/>
    <w:rsid w:val="00CA2F3B"/>
    <w:rsid w:val="00CA3CC8"/>
    <w:rsid w:val="00CA3FF4"/>
    <w:rsid w:val="00CA419E"/>
    <w:rsid w:val="00CA4348"/>
    <w:rsid w:val="00CA47C6"/>
    <w:rsid w:val="00CA5360"/>
    <w:rsid w:val="00CA57AD"/>
    <w:rsid w:val="00CA5A98"/>
    <w:rsid w:val="00CA66DE"/>
    <w:rsid w:val="00CA692F"/>
    <w:rsid w:val="00CA6A1F"/>
    <w:rsid w:val="00CA6E38"/>
    <w:rsid w:val="00CA7711"/>
    <w:rsid w:val="00CA7EE1"/>
    <w:rsid w:val="00CB048A"/>
    <w:rsid w:val="00CB078D"/>
    <w:rsid w:val="00CB158D"/>
    <w:rsid w:val="00CB26D1"/>
    <w:rsid w:val="00CB2A67"/>
    <w:rsid w:val="00CB3047"/>
    <w:rsid w:val="00CB4368"/>
    <w:rsid w:val="00CB44FE"/>
    <w:rsid w:val="00CB4CE0"/>
    <w:rsid w:val="00CB53E8"/>
    <w:rsid w:val="00CB5821"/>
    <w:rsid w:val="00CB5A2E"/>
    <w:rsid w:val="00CB5D8B"/>
    <w:rsid w:val="00CB6646"/>
    <w:rsid w:val="00CB756F"/>
    <w:rsid w:val="00CB7BC2"/>
    <w:rsid w:val="00CB7CC8"/>
    <w:rsid w:val="00CB7F63"/>
    <w:rsid w:val="00CC0375"/>
    <w:rsid w:val="00CC09DF"/>
    <w:rsid w:val="00CC1B8E"/>
    <w:rsid w:val="00CC1E4F"/>
    <w:rsid w:val="00CC21E9"/>
    <w:rsid w:val="00CC3C25"/>
    <w:rsid w:val="00CC462F"/>
    <w:rsid w:val="00CC4929"/>
    <w:rsid w:val="00CC5350"/>
    <w:rsid w:val="00CC554E"/>
    <w:rsid w:val="00CC5E9A"/>
    <w:rsid w:val="00CC6151"/>
    <w:rsid w:val="00CC6B32"/>
    <w:rsid w:val="00CC6C09"/>
    <w:rsid w:val="00CC71B9"/>
    <w:rsid w:val="00CC735C"/>
    <w:rsid w:val="00CC79C8"/>
    <w:rsid w:val="00CC7D36"/>
    <w:rsid w:val="00CD0C4E"/>
    <w:rsid w:val="00CD117F"/>
    <w:rsid w:val="00CD1BAF"/>
    <w:rsid w:val="00CD2A51"/>
    <w:rsid w:val="00CD31C1"/>
    <w:rsid w:val="00CD4A2E"/>
    <w:rsid w:val="00CD4EA3"/>
    <w:rsid w:val="00CD537D"/>
    <w:rsid w:val="00CD5496"/>
    <w:rsid w:val="00CD6D21"/>
    <w:rsid w:val="00CE0010"/>
    <w:rsid w:val="00CE0B87"/>
    <w:rsid w:val="00CE10ED"/>
    <w:rsid w:val="00CE1936"/>
    <w:rsid w:val="00CE2A6B"/>
    <w:rsid w:val="00CE3346"/>
    <w:rsid w:val="00CE3791"/>
    <w:rsid w:val="00CE4061"/>
    <w:rsid w:val="00CE4A39"/>
    <w:rsid w:val="00CE5384"/>
    <w:rsid w:val="00CE59D8"/>
    <w:rsid w:val="00CE6E94"/>
    <w:rsid w:val="00CE6EC5"/>
    <w:rsid w:val="00CF101C"/>
    <w:rsid w:val="00CF1BF6"/>
    <w:rsid w:val="00CF2025"/>
    <w:rsid w:val="00CF2083"/>
    <w:rsid w:val="00CF20D4"/>
    <w:rsid w:val="00CF20D5"/>
    <w:rsid w:val="00CF50B7"/>
    <w:rsid w:val="00CF6555"/>
    <w:rsid w:val="00CF6EB6"/>
    <w:rsid w:val="00CF750C"/>
    <w:rsid w:val="00CF765B"/>
    <w:rsid w:val="00CF7D45"/>
    <w:rsid w:val="00CF7F9A"/>
    <w:rsid w:val="00D001BC"/>
    <w:rsid w:val="00D00358"/>
    <w:rsid w:val="00D00B29"/>
    <w:rsid w:val="00D011BA"/>
    <w:rsid w:val="00D019A2"/>
    <w:rsid w:val="00D02850"/>
    <w:rsid w:val="00D032F9"/>
    <w:rsid w:val="00D03B24"/>
    <w:rsid w:val="00D0411C"/>
    <w:rsid w:val="00D0533C"/>
    <w:rsid w:val="00D05562"/>
    <w:rsid w:val="00D065E0"/>
    <w:rsid w:val="00D0679A"/>
    <w:rsid w:val="00D0784F"/>
    <w:rsid w:val="00D078ED"/>
    <w:rsid w:val="00D103E9"/>
    <w:rsid w:val="00D113BD"/>
    <w:rsid w:val="00D11461"/>
    <w:rsid w:val="00D11FF1"/>
    <w:rsid w:val="00D1279C"/>
    <w:rsid w:val="00D12A35"/>
    <w:rsid w:val="00D13268"/>
    <w:rsid w:val="00D13B7F"/>
    <w:rsid w:val="00D14065"/>
    <w:rsid w:val="00D146A5"/>
    <w:rsid w:val="00D15A51"/>
    <w:rsid w:val="00D15B23"/>
    <w:rsid w:val="00D177C5"/>
    <w:rsid w:val="00D1793A"/>
    <w:rsid w:val="00D17A74"/>
    <w:rsid w:val="00D17D5C"/>
    <w:rsid w:val="00D20483"/>
    <w:rsid w:val="00D2048F"/>
    <w:rsid w:val="00D206D5"/>
    <w:rsid w:val="00D21BE4"/>
    <w:rsid w:val="00D21F0F"/>
    <w:rsid w:val="00D22DD8"/>
    <w:rsid w:val="00D249C9"/>
    <w:rsid w:val="00D24C07"/>
    <w:rsid w:val="00D26102"/>
    <w:rsid w:val="00D276DB"/>
    <w:rsid w:val="00D279A5"/>
    <w:rsid w:val="00D27C30"/>
    <w:rsid w:val="00D27D71"/>
    <w:rsid w:val="00D30013"/>
    <w:rsid w:val="00D30539"/>
    <w:rsid w:val="00D30570"/>
    <w:rsid w:val="00D31376"/>
    <w:rsid w:val="00D31625"/>
    <w:rsid w:val="00D31CCE"/>
    <w:rsid w:val="00D3222F"/>
    <w:rsid w:val="00D3348A"/>
    <w:rsid w:val="00D33C7C"/>
    <w:rsid w:val="00D34125"/>
    <w:rsid w:val="00D3426C"/>
    <w:rsid w:val="00D35691"/>
    <w:rsid w:val="00D358EE"/>
    <w:rsid w:val="00D35FC4"/>
    <w:rsid w:val="00D36315"/>
    <w:rsid w:val="00D364ED"/>
    <w:rsid w:val="00D36B09"/>
    <w:rsid w:val="00D41C84"/>
    <w:rsid w:val="00D41CDF"/>
    <w:rsid w:val="00D41E97"/>
    <w:rsid w:val="00D420D1"/>
    <w:rsid w:val="00D422D3"/>
    <w:rsid w:val="00D4297D"/>
    <w:rsid w:val="00D4326E"/>
    <w:rsid w:val="00D433BF"/>
    <w:rsid w:val="00D43508"/>
    <w:rsid w:val="00D4400D"/>
    <w:rsid w:val="00D441AD"/>
    <w:rsid w:val="00D441CB"/>
    <w:rsid w:val="00D442A5"/>
    <w:rsid w:val="00D44721"/>
    <w:rsid w:val="00D447B9"/>
    <w:rsid w:val="00D44A0E"/>
    <w:rsid w:val="00D46D3F"/>
    <w:rsid w:val="00D46F58"/>
    <w:rsid w:val="00D471EE"/>
    <w:rsid w:val="00D47EA0"/>
    <w:rsid w:val="00D50721"/>
    <w:rsid w:val="00D51092"/>
    <w:rsid w:val="00D5122A"/>
    <w:rsid w:val="00D51260"/>
    <w:rsid w:val="00D51BA5"/>
    <w:rsid w:val="00D51F90"/>
    <w:rsid w:val="00D5256C"/>
    <w:rsid w:val="00D53964"/>
    <w:rsid w:val="00D54CF1"/>
    <w:rsid w:val="00D54D6F"/>
    <w:rsid w:val="00D558FE"/>
    <w:rsid w:val="00D5648D"/>
    <w:rsid w:val="00D56CE8"/>
    <w:rsid w:val="00D573F2"/>
    <w:rsid w:val="00D57502"/>
    <w:rsid w:val="00D60906"/>
    <w:rsid w:val="00D611DC"/>
    <w:rsid w:val="00D62477"/>
    <w:rsid w:val="00D629CA"/>
    <w:rsid w:val="00D63118"/>
    <w:rsid w:val="00D63920"/>
    <w:rsid w:val="00D63E81"/>
    <w:rsid w:val="00D64658"/>
    <w:rsid w:val="00D6468D"/>
    <w:rsid w:val="00D64AA4"/>
    <w:rsid w:val="00D65805"/>
    <w:rsid w:val="00D66B99"/>
    <w:rsid w:val="00D6712E"/>
    <w:rsid w:val="00D672D6"/>
    <w:rsid w:val="00D67318"/>
    <w:rsid w:val="00D70628"/>
    <w:rsid w:val="00D70868"/>
    <w:rsid w:val="00D710BE"/>
    <w:rsid w:val="00D71607"/>
    <w:rsid w:val="00D716D6"/>
    <w:rsid w:val="00D72399"/>
    <w:rsid w:val="00D725FD"/>
    <w:rsid w:val="00D72696"/>
    <w:rsid w:val="00D72ED3"/>
    <w:rsid w:val="00D736CC"/>
    <w:rsid w:val="00D73A96"/>
    <w:rsid w:val="00D74D4A"/>
    <w:rsid w:val="00D75162"/>
    <w:rsid w:val="00D7582F"/>
    <w:rsid w:val="00D75C41"/>
    <w:rsid w:val="00D769F3"/>
    <w:rsid w:val="00D76D0D"/>
    <w:rsid w:val="00D80B91"/>
    <w:rsid w:val="00D81060"/>
    <w:rsid w:val="00D81BDE"/>
    <w:rsid w:val="00D82706"/>
    <w:rsid w:val="00D82A5A"/>
    <w:rsid w:val="00D82D84"/>
    <w:rsid w:val="00D8359B"/>
    <w:rsid w:val="00D84ACD"/>
    <w:rsid w:val="00D85D63"/>
    <w:rsid w:val="00D86454"/>
    <w:rsid w:val="00D872AC"/>
    <w:rsid w:val="00D9096E"/>
    <w:rsid w:val="00D91FDB"/>
    <w:rsid w:val="00D9252C"/>
    <w:rsid w:val="00D9315B"/>
    <w:rsid w:val="00D93A20"/>
    <w:rsid w:val="00D93AFF"/>
    <w:rsid w:val="00D93C22"/>
    <w:rsid w:val="00D93CA0"/>
    <w:rsid w:val="00D95EDB"/>
    <w:rsid w:val="00D96853"/>
    <w:rsid w:val="00D97100"/>
    <w:rsid w:val="00D972F8"/>
    <w:rsid w:val="00D97317"/>
    <w:rsid w:val="00D97585"/>
    <w:rsid w:val="00DA168F"/>
    <w:rsid w:val="00DA1B9E"/>
    <w:rsid w:val="00DA244A"/>
    <w:rsid w:val="00DA2561"/>
    <w:rsid w:val="00DA2817"/>
    <w:rsid w:val="00DA479C"/>
    <w:rsid w:val="00DA48F4"/>
    <w:rsid w:val="00DA508A"/>
    <w:rsid w:val="00DA53DB"/>
    <w:rsid w:val="00DA6865"/>
    <w:rsid w:val="00DA7243"/>
    <w:rsid w:val="00DA77C4"/>
    <w:rsid w:val="00DB07B6"/>
    <w:rsid w:val="00DB07DF"/>
    <w:rsid w:val="00DB133B"/>
    <w:rsid w:val="00DB14B9"/>
    <w:rsid w:val="00DB1987"/>
    <w:rsid w:val="00DB204B"/>
    <w:rsid w:val="00DB2082"/>
    <w:rsid w:val="00DB221C"/>
    <w:rsid w:val="00DB266D"/>
    <w:rsid w:val="00DB2C3A"/>
    <w:rsid w:val="00DB417D"/>
    <w:rsid w:val="00DB41E2"/>
    <w:rsid w:val="00DB54F2"/>
    <w:rsid w:val="00DB5CFE"/>
    <w:rsid w:val="00DB6204"/>
    <w:rsid w:val="00DB68D3"/>
    <w:rsid w:val="00DB718D"/>
    <w:rsid w:val="00DB7202"/>
    <w:rsid w:val="00DB79D8"/>
    <w:rsid w:val="00DC04E5"/>
    <w:rsid w:val="00DC17A1"/>
    <w:rsid w:val="00DC23F3"/>
    <w:rsid w:val="00DC2F95"/>
    <w:rsid w:val="00DC3050"/>
    <w:rsid w:val="00DC308B"/>
    <w:rsid w:val="00DC313F"/>
    <w:rsid w:val="00DC37E7"/>
    <w:rsid w:val="00DC3B64"/>
    <w:rsid w:val="00DC4347"/>
    <w:rsid w:val="00DC4D99"/>
    <w:rsid w:val="00DC5187"/>
    <w:rsid w:val="00DC5B5B"/>
    <w:rsid w:val="00DC5E2D"/>
    <w:rsid w:val="00DC6519"/>
    <w:rsid w:val="00DC6CBB"/>
    <w:rsid w:val="00DC758B"/>
    <w:rsid w:val="00DC75DD"/>
    <w:rsid w:val="00DC7753"/>
    <w:rsid w:val="00DC7A9E"/>
    <w:rsid w:val="00DC7F09"/>
    <w:rsid w:val="00DD02EF"/>
    <w:rsid w:val="00DD0770"/>
    <w:rsid w:val="00DD0A6A"/>
    <w:rsid w:val="00DD0F03"/>
    <w:rsid w:val="00DD1045"/>
    <w:rsid w:val="00DD132C"/>
    <w:rsid w:val="00DD1F85"/>
    <w:rsid w:val="00DD2691"/>
    <w:rsid w:val="00DD2D21"/>
    <w:rsid w:val="00DD3195"/>
    <w:rsid w:val="00DD40B8"/>
    <w:rsid w:val="00DD56DF"/>
    <w:rsid w:val="00DD5940"/>
    <w:rsid w:val="00DD6B7C"/>
    <w:rsid w:val="00DD70A8"/>
    <w:rsid w:val="00DE10BA"/>
    <w:rsid w:val="00DE116F"/>
    <w:rsid w:val="00DE1E17"/>
    <w:rsid w:val="00DE2815"/>
    <w:rsid w:val="00DE2AEB"/>
    <w:rsid w:val="00DE338F"/>
    <w:rsid w:val="00DE3FAD"/>
    <w:rsid w:val="00DE42A5"/>
    <w:rsid w:val="00DE42C0"/>
    <w:rsid w:val="00DE4340"/>
    <w:rsid w:val="00DE47DD"/>
    <w:rsid w:val="00DE54AF"/>
    <w:rsid w:val="00DE5BEC"/>
    <w:rsid w:val="00DE6CBD"/>
    <w:rsid w:val="00DE789B"/>
    <w:rsid w:val="00DE78EA"/>
    <w:rsid w:val="00DF0341"/>
    <w:rsid w:val="00DF2F62"/>
    <w:rsid w:val="00DF3D7F"/>
    <w:rsid w:val="00DF4483"/>
    <w:rsid w:val="00DF4B41"/>
    <w:rsid w:val="00DF51C8"/>
    <w:rsid w:val="00DF520B"/>
    <w:rsid w:val="00DF5657"/>
    <w:rsid w:val="00DF5A60"/>
    <w:rsid w:val="00DF5BE7"/>
    <w:rsid w:val="00DF6538"/>
    <w:rsid w:val="00DF71C6"/>
    <w:rsid w:val="00DF7CDB"/>
    <w:rsid w:val="00E00E53"/>
    <w:rsid w:val="00E013C6"/>
    <w:rsid w:val="00E01684"/>
    <w:rsid w:val="00E019DD"/>
    <w:rsid w:val="00E02207"/>
    <w:rsid w:val="00E0256F"/>
    <w:rsid w:val="00E0297E"/>
    <w:rsid w:val="00E03967"/>
    <w:rsid w:val="00E03C56"/>
    <w:rsid w:val="00E047DC"/>
    <w:rsid w:val="00E04A35"/>
    <w:rsid w:val="00E058C1"/>
    <w:rsid w:val="00E05CF1"/>
    <w:rsid w:val="00E06418"/>
    <w:rsid w:val="00E07A62"/>
    <w:rsid w:val="00E10042"/>
    <w:rsid w:val="00E10544"/>
    <w:rsid w:val="00E10BD2"/>
    <w:rsid w:val="00E10D34"/>
    <w:rsid w:val="00E11237"/>
    <w:rsid w:val="00E116FA"/>
    <w:rsid w:val="00E11CE2"/>
    <w:rsid w:val="00E13094"/>
    <w:rsid w:val="00E1317B"/>
    <w:rsid w:val="00E13F7C"/>
    <w:rsid w:val="00E14025"/>
    <w:rsid w:val="00E14700"/>
    <w:rsid w:val="00E14D2B"/>
    <w:rsid w:val="00E163BF"/>
    <w:rsid w:val="00E16E59"/>
    <w:rsid w:val="00E1799F"/>
    <w:rsid w:val="00E20DCA"/>
    <w:rsid w:val="00E21804"/>
    <w:rsid w:val="00E219A3"/>
    <w:rsid w:val="00E22CC6"/>
    <w:rsid w:val="00E22EEC"/>
    <w:rsid w:val="00E235A3"/>
    <w:rsid w:val="00E23C41"/>
    <w:rsid w:val="00E23C91"/>
    <w:rsid w:val="00E24B3C"/>
    <w:rsid w:val="00E24CF3"/>
    <w:rsid w:val="00E2586C"/>
    <w:rsid w:val="00E25BC2"/>
    <w:rsid w:val="00E266DB"/>
    <w:rsid w:val="00E2687E"/>
    <w:rsid w:val="00E27188"/>
    <w:rsid w:val="00E2754B"/>
    <w:rsid w:val="00E279AA"/>
    <w:rsid w:val="00E27ECF"/>
    <w:rsid w:val="00E30861"/>
    <w:rsid w:val="00E3086F"/>
    <w:rsid w:val="00E30D41"/>
    <w:rsid w:val="00E3137E"/>
    <w:rsid w:val="00E313ED"/>
    <w:rsid w:val="00E31CC5"/>
    <w:rsid w:val="00E31D30"/>
    <w:rsid w:val="00E31F51"/>
    <w:rsid w:val="00E3247F"/>
    <w:rsid w:val="00E3335C"/>
    <w:rsid w:val="00E33954"/>
    <w:rsid w:val="00E341DE"/>
    <w:rsid w:val="00E34C74"/>
    <w:rsid w:val="00E3548B"/>
    <w:rsid w:val="00E35E13"/>
    <w:rsid w:val="00E36B9C"/>
    <w:rsid w:val="00E37705"/>
    <w:rsid w:val="00E37D44"/>
    <w:rsid w:val="00E40813"/>
    <w:rsid w:val="00E41881"/>
    <w:rsid w:val="00E419A4"/>
    <w:rsid w:val="00E420BB"/>
    <w:rsid w:val="00E429F7"/>
    <w:rsid w:val="00E43212"/>
    <w:rsid w:val="00E43DBA"/>
    <w:rsid w:val="00E43E0C"/>
    <w:rsid w:val="00E43E94"/>
    <w:rsid w:val="00E4471E"/>
    <w:rsid w:val="00E456A6"/>
    <w:rsid w:val="00E46027"/>
    <w:rsid w:val="00E46417"/>
    <w:rsid w:val="00E4688E"/>
    <w:rsid w:val="00E4786F"/>
    <w:rsid w:val="00E478DB"/>
    <w:rsid w:val="00E50052"/>
    <w:rsid w:val="00E50293"/>
    <w:rsid w:val="00E5046D"/>
    <w:rsid w:val="00E50901"/>
    <w:rsid w:val="00E51E1E"/>
    <w:rsid w:val="00E530D4"/>
    <w:rsid w:val="00E5327D"/>
    <w:rsid w:val="00E5329A"/>
    <w:rsid w:val="00E532B8"/>
    <w:rsid w:val="00E53A2B"/>
    <w:rsid w:val="00E54B40"/>
    <w:rsid w:val="00E5529C"/>
    <w:rsid w:val="00E554BD"/>
    <w:rsid w:val="00E556A4"/>
    <w:rsid w:val="00E5590A"/>
    <w:rsid w:val="00E56058"/>
    <w:rsid w:val="00E566EE"/>
    <w:rsid w:val="00E5691F"/>
    <w:rsid w:val="00E57709"/>
    <w:rsid w:val="00E57859"/>
    <w:rsid w:val="00E610E2"/>
    <w:rsid w:val="00E6121F"/>
    <w:rsid w:val="00E616F4"/>
    <w:rsid w:val="00E623BB"/>
    <w:rsid w:val="00E62858"/>
    <w:rsid w:val="00E630F5"/>
    <w:rsid w:val="00E63150"/>
    <w:rsid w:val="00E63C94"/>
    <w:rsid w:val="00E63FC5"/>
    <w:rsid w:val="00E64A9A"/>
    <w:rsid w:val="00E65553"/>
    <w:rsid w:val="00E669DD"/>
    <w:rsid w:val="00E66BFA"/>
    <w:rsid w:val="00E66E6A"/>
    <w:rsid w:val="00E67EA8"/>
    <w:rsid w:val="00E70FC5"/>
    <w:rsid w:val="00E7248F"/>
    <w:rsid w:val="00E7406D"/>
    <w:rsid w:val="00E74403"/>
    <w:rsid w:val="00E745DE"/>
    <w:rsid w:val="00E74655"/>
    <w:rsid w:val="00E7471A"/>
    <w:rsid w:val="00E7472F"/>
    <w:rsid w:val="00E74918"/>
    <w:rsid w:val="00E74BDC"/>
    <w:rsid w:val="00E75C2A"/>
    <w:rsid w:val="00E75F9A"/>
    <w:rsid w:val="00E76552"/>
    <w:rsid w:val="00E765AC"/>
    <w:rsid w:val="00E768F6"/>
    <w:rsid w:val="00E76F04"/>
    <w:rsid w:val="00E771E0"/>
    <w:rsid w:val="00E77876"/>
    <w:rsid w:val="00E778D3"/>
    <w:rsid w:val="00E77C2C"/>
    <w:rsid w:val="00E77DAF"/>
    <w:rsid w:val="00E804C5"/>
    <w:rsid w:val="00E80F77"/>
    <w:rsid w:val="00E81D3A"/>
    <w:rsid w:val="00E82681"/>
    <w:rsid w:val="00E829DE"/>
    <w:rsid w:val="00E83626"/>
    <w:rsid w:val="00E83FB4"/>
    <w:rsid w:val="00E84934"/>
    <w:rsid w:val="00E84D30"/>
    <w:rsid w:val="00E85FC1"/>
    <w:rsid w:val="00E861CD"/>
    <w:rsid w:val="00E862E1"/>
    <w:rsid w:val="00E86433"/>
    <w:rsid w:val="00E8648F"/>
    <w:rsid w:val="00E866B9"/>
    <w:rsid w:val="00E86CDD"/>
    <w:rsid w:val="00E86DA8"/>
    <w:rsid w:val="00E870EA"/>
    <w:rsid w:val="00E907E9"/>
    <w:rsid w:val="00E90C93"/>
    <w:rsid w:val="00E90EE0"/>
    <w:rsid w:val="00E91306"/>
    <w:rsid w:val="00E91CD3"/>
    <w:rsid w:val="00E927B2"/>
    <w:rsid w:val="00E93E62"/>
    <w:rsid w:val="00E9406E"/>
    <w:rsid w:val="00E94BDC"/>
    <w:rsid w:val="00E95F9A"/>
    <w:rsid w:val="00E960B1"/>
    <w:rsid w:val="00E96387"/>
    <w:rsid w:val="00E96401"/>
    <w:rsid w:val="00E966CC"/>
    <w:rsid w:val="00E97CAA"/>
    <w:rsid w:val="00EA022D"/>
    <w:rsid w:val="00EA0F9E"/>
    <w:rsid w:val="00EA1279"/>
    <w:rsid w:val="00EA13B3"/>
    <w:rsid w:val="00EA1507"/>
    <w:rsid w:val="00EA18C7"/>
    <w:rsid w:val="00EA1A3E"/>
    <w:rsid w:val="00EA1BF9"/>
    <w:rsid w:val="00EA1CA0"/>
    <w:rsid w:val="00EA21DF"/>
    <w:rsid w:val="00EA2D06"/>
    <w:rsid w:val="00EA3270"/>
    <w:rsid w:val="00EA35EB"/>
    <w:rsid w:val="00EA3791"/>
    <w:rsid w:val="00EA3A10"/>
    <w:rsid w:val="00EA3FC7"/>
    <w:rsid w:val="00EA4564"/>
    <w:rsid w:val="00EA479D"/>
    <w:rsid w:val="00EA65E0"/>
    <w:rsid w:val="00EA7972"/>
    <w:rsid w:val="00EA7BF1"/>
    <w:rsid w:val="00EB00D2"/>
    <w:rsid w:val="00EB09E3"/>
    <w:rsid w:val="00EB0AC6"/>
    <w:rsid w:val="00EB0D87"/>
    <w:rsid w:val="00EB0F5C"/>
    <w:rsid w:val="00EB145D"/>
    <w:rsid w:val="00EB3663"/>
    <w:rsid w:val="00EB4BC0"/>
    <w:rsid w:val="00EB5888"/>
    <w:rsid w:val="00EB6378"/>
    <w:rsid w:val="00EB68A1"/>
    <w:rsid w:val="00EB68E8"/>
    <w:rsid w:val="00EB6E53"/>
    <w:rsid w:val="00EB6E74"/>
    <w:rsid w:val="00EB729E"/>
    <w:rsid w:val="00EC06ED"/>
    <w:rsid w:val="00EC08AE"/>
    <w:rsid w:val="00EC0E72"/>
    <w:rsid w:val="00EC14D6"/>
    <w:rsid w:val="00EC18AF"/>
    <w:rsid w:val="00EC1998"/>
    <w:rsid w:val="00EC2F3A"/>
    <w:rsid w:val="00EC4BD0"/>
    <w:rsid w:val="00EC5FA9"/>
    <w:rsid w:val="00EC63F4"/>
    <w:rsid w:val="00EC7BA6"/>
    <w:rsid w:val="00ED0975"/>
    <w:rsid w:val="00ED0AF1"/>
    <w:rsid w:val="00ED1671"/>
    <w:rsid w:val="00ED2F61"/>
    <w:rsid w:val="00ED3096"/>
    <w:rsid w:val="00ED3381"/>
    <w:rsid w:val="00ED4471"/>
    <w:rsid w:val="00ED46F6"/>
    <w:rsid w:val="00ED47F0"/>
    <w:rsid w:val="00ED593F"/>
    <w:rsid w:val="00ED5D85"/>
    <w:rsid w:val="00ED6C48"/>
    <w:rsid w:val="00ED7D24"/>
    <w:rsid w:val="00EE16C1"/>
    <w:rsid w:val="00EE1950"/>
    <w:rsid w:val="00EE19D5"/>
    <w:rsid w:val="00EE1B49"/>
    <w:rsid w:val="00EE1DE3"/>
    <w:rsid w:val="00EE1E17"/>
    <w:rsid w:val="00EE1F15"/>
    <w:rsid w:val="00EE47A4"/>
    <w:rsid w:val="00EE58F3"/>
    <w:rsid w:val="00EE593E"/>
    <w:rsid w:val="00EE5CD8"/>
    <w:rsid w:val="00EE5F98"/>
    <w:rsid w:val="00EE67DD"/>
    <w:rsid w:val="00EE73BA"/>
    <w:rsid w:val="00EE7423"/>
    <w:rsid w:val="00EF0910"/>
    <w:rsid w:val="00EF0971"/>
    <w:rsid w:val="00EF0DB5"/>
    <w:rsid w:val="00EF126D"/>
    <w:rsid w:val="00EF2134"/>
    <w:rsid w:val="00EF27B3"/>
    <w:rsid w:val="00EF2EBD"/>
    <w:rsid w:val="00EF356C"/>
    <w:rsid w:val="00EF441A"/>
    <w:rsid w:val="00EF50D7"/>
    <w:rsid w:val="00EF5340"/>
    <w:rsid w:val="00EF5C2F"/>
    <w:rsid w:val="00EF5DF9"/>
    <w:rsid w:val="00EF7444"/>
    <w:rsid w:val="00EF76C9"/>
    <w:rsid w:val="00EF776E"/>
    <w:rsid w:val="00EF7888"/>
    <w:rsid w:val="00F00336"/>
    <w:rsid w:val="00F027F1"/>
    <w:rsid w:val="00F02DA8"/>
    <w:rsid w:val="00F03197"/>
    <w:rsid w:val="00F04916"/>
    <w:rsid w:val="00F04B22"/>
    <w:rsid w:val="00F04FC9"/>
    <w:rsid w:val="00F0573E"/>
    <w:rsid w:val="00F05F84"/>
    <w:rsid w:val="00F06177"/>
    <w:rsid w:val="00F06597"/>
    <w:rsid w:val="00F06823"/>
    <w:rsid w:val="00F06CF8"/>
    <w:rsid w:val="00F070BD"/>
    <w:rsid w:val="00F07221"/>
    <w:rsid w:val="00F076D3"/>
    <w:rsid w:val="00F10E8C"/>
    <w:rsid w:val="00F10F05"/>
    <w:rsid w:val="00F113AE"/>
    <w:rsid w:val="00F1212A"/>
    <w:rsid w:val="00F12F5E"/>
    <w:rsid w:val="00F1340C"/>
    <w:rsid w:val="00F137AA"/>
    <w:rsid w:val="00F13CA6"/>
    <w:rsid w:val="00F1437C"/>
    <w:rsid w:val="00F14527"/>
    <w:rsid w:val="00F14BC2"/>
    <w:rsid w:val="00F14DEC"/>
    <w:rsid w:val="00F15715"/>
    <w:rsid w:val="00F15F93"/>
    <w:rsid w:val="00F16500"/>
    <w:rsid w:val="00F17626"/>
    <w:rsid w:val="00F20061"/>
    <w:rsid w:val="00F20C5D"/>
    <w:rsid w:val="00F21B74"/>
    <w:rsid w:val="00F2256F"/>
    <w:rsid w:val="00F22FAE"/>
    <w:rsid w:val="00F24BB9"/>
    <w:rsid w:val="00F24C46"/>
    <w:rsid w:val="00F25F0B"/>
    <w:rsid w:val="00F2695D"/>
    <w:rsid w:val="00F26A2B"/>
    <w:rsid w:val="00F27028"/>
    <w:rsid w:val="00F27C16"/>
    <w:rsid w:val="00F27F5A"/>
    <w:rsid w:val="00F31012"/>
    <w:rsid w:val="00F31129"/>
    <w:rsid w:val="00F31DB8"/>
    <w:rsid w:val="00F3248F"/>
    <w:rsid w:val="00F32559"/>
    <w:rsid w:val="00F328EC"/>
    <w:rsid w:val="00F33C3B"/>
    <w:rsid w:val="00F33EFB"/>
    <w:rsid w:val="00F33F10"/>
    <w:rsid w:val="00F3412E"/>
    <w:rsid w:val="00F3557D"/>
    <w:rsid w:val="00F36737"/>
    <w:rsid w:val="00F36B31"/>
    <w:rsid w:val="00F36C04"/>
    <w:rsid w:val="00F36FAE"/>
    <w:rsid w:val="00F37421"/>
    <w:rsid w:val="00F37600"/>
    <w:rsid w:val="00F37740"/>
    <w:rsid w:val="00F40191"/>
    <w:rsid w:val="00F406F4"/>
    <w:rsid w:val="00F414B3"/>
    <w:rsid w:val="00F42A8C"/>
    <w:rsid w:val="00F42B73"/>
    <w:rsid w:val="00F42BB2"/>
    <w:rsid w:val="00F43712"/>
    <w:rsid w:val="00F43D8A"/>
    <w:rsid w:val="00F43E19"/>
    <w:rsid w:val="00F4434E"/>
    <w:rsid w:val="00F4467B"/>
    <w:rsid w:val="00F44B81"/>
    <w:rsid w:val="00F4518F"/>
    <w:rsid w:val="00F45DFF"/>
    <w:rsid w:val="00F4612F"/>
    <w:rsid w:val="00F46236"/>
    <w:rsid w:val="00F46A4B"/>
    <w:rsid w:val="00F46BD9"/>
    <w:rsid w:val="00F4791A"/>
    <w:rsid w:val="00F47AE1"/>
    <w:rsid w:val="00F5044C"/>
    <w:rsid w:val="00F5056A"/>
    <w:rsid w:val="00F5088E"/>
    <w:rsid w:val="00F51308"/>
    <w:rsid w:val="00F51510"/>
    <w:rsid w:val="00F5154D"/>
    <w:rsid w:val="00F5172C"/>
    <w:rsid w:val="00F518A4"/>
    <w:rsid w:val="00F51B70"/>
    <w:rsid w:val="00F51C1B"/>
    <w:rsid w:val="00F51F96"/>
    <w:rsid w:val="00F52BF2"/>
    <w:rsid w:val="00F53BD1"/>
    <w:rsid w:val="00F542FB"/>
    <w:rsid w:val="00F5456F"/>
    <w:rsid w:val="00F54CC9"/>
    <w:rsid w:val="00F557BD"/>
    <w:rsid w:val="00F563BD"/>
    <w:rsid w:val="00F56CCA"/>
    <w:rsid w:val="00F574F6"/>
    <w:rsid w:val="00F57502"/>
    <w:rsid w:val="00F60BF4"/>
    <w:rsid w:val="00F60D43"/>
    <w:rsid w:val="00F6179A"/>
    <w:rsid w:val="00F6184E"/>
    <w:rsid w:val="00F61965"/>
    <w:rsid w:val="00F621C3"/>
    <w:rsid w:val="00F63F53"/>
    <w:rsid w:val="00F643C2"/>
    <w:rsid w:val="00F6492E"/>
    <w:rsid w:val="00F65C07"/>
    <w:rsid w:val="00F66A57"/>
    <w:rsid w:val="00F703AD"/>
    <w:rsid w:val="00F712E8"/>
    <w:rsid w:val="00F720DF"/>
    <w:rsid w:val="00F72504"/>
    <w:rsid w:val="00F72ECE"/>
    <w:rsid w:val="00F739FA"/>
    <w:rsid w:val="00F73A0C"/>
    <w:rsid w:val="00F73BFA"/>
    <w:rsid w:val="00F74952"/>
    <w:rsid w:val="00F74C9F"/>
    <w:rsid w:val="00F75204"/>
    <w:rsid w:val="00F75324"/>
    <w:rsid w:val="00F7535D"/>
    <w:rsid w:val="00F76AD0"/>
    <w:rsid w:val="00F76B41"/>
    <w:rsid w:val="00F76B84"/>
    <w:rsid w:val="00F76F0B"/>
    <w:rsid w:val="00F8143D"/>
    <w:rsid w:val="00F81485"/>
    <w:rsid w:val="00F81813"/>
    <w:rsid w:val="00F81993"/>
    <w:rsid w:val="00F824D4"/>
    <w:rsid w:val="00F84185"/>
    <w:rsid w:val="00F87DCC"/>
    <w:rsid w:val="00F90677"/>
    <w:rsid w:val="00F91449"/>
    <w:rsid w:val="00F92140"/>
    <w:rsid w:val="00F92D98"/>
    <w:rsid w:val="00F935CA"/>
    <w:rsid w:val="00F9383F"/>
    <w:rsid w:val="00F93CCD"/>
    <w:rsid w:val="00F93E3F"/>
    <w:rsid w:val="00F93EC0"/>
    <w:rsid w:val="00F941B7"/>
    <w:rsid w:val="00F94E8D"/>
    <w:rsid w:val="00F95271"/>
    <w:rsid w:val="00F95BB0"/>
    <w:rsid w:val="00F95DBF"/>
    <w:rsid w:val="00F96E75"/>
    <w:rsid w:val="00F97D2F"/>
    <w:rsid w:val="00FA026D"/>
    <w:rsid w:val="00FA0B28"/>
    <w:rsid w:val="00FA0B79"/>
    <w:rsid w:val="00FA122E"/>
    <w:rsid w:val="00FA1A4F"/>
    <w:rsid w:val="00FA1CB8"/>
    <w:rsid w:val="00FA25AD"/>
    <w:rsid w:val="00FA4035"/>
    <w:rsid w:val="00FA420B"/>
    <w:rsid w:val="00FA46FD"/>
    <w:rsid w:val="00FA5301"/>
    <w:rsid w:val="00FA5D4C"/>
    <w:rsid w:val="00FA70AD"/>
    <w:rsid w:val="00FA71D4"/>
    <w:rsid w:val="00FA7A66"/>
    <w:rsid w:val="00FA7EB3"/>
    <w:rsid w:val="00FB04F3"/>
    <w:rsid w:val="00FB0A2A"/>
    <w:rsid w:val="00FB156A"/>
    <w:rsid w:val="00FB195B"/>
    <w:rsid w:val="00FB1E00"/>
    <w:rsid w:val="00FB24BC"/>
    <w:rsid w:val="00FB28D8"/>
    <w:rsid w:val="00FB3E45"/>
    <w:rsid w:val="00FB456B"/>
    <w:rsid w:val="00FB6BF6"/>
    <w:rsid w:val="00FB6D20"/>
    <w:rsid w:val="00FB74C8"/>
    <w:rsid w:val="00FB7ECF"/>
    <w:rsid w:val="00FC0F93"/>
    <w:rsid w:val="00FC1B5D"/>
    <w:rsid w:val="00FC2594"/>
    <w:rsid w:val="00FC2EBF"/>
    <w:rsid w:val="00FC41D1"/>
    <w:rsid w:val="00FC4410"/>
    <w:rsid w:val="00FC45BD"/>
    <w:rsid w:val="00FC538C"/>
    <w:rsid w:val="00FC54E7"/>
    <w:rsid w:val="00FC5D52"/>
    <w:rsid w:val="00FC6985"/>
    <w:rsid w:val="00FC6AD3"/>
    <w:rsid w:val="00FC6CFC"/>
    <w:rsid w:val="00FC6D05"/>
    <w:rsid w:val="00FD12B3"/>
    <w:rsid w:val="00FD133C"/>
    <w:rsid w:val="00FD18AF"/>
    <w:rsid w:val="00FD25D9"/>
    <w:rsid w:val="00FD2927"/>
    <w:rsid w:val="00FD3171"/>
    <w:rsid w:val="00FD3469"/>
    <w:rsid w:val="00FD3AAA"/>
    <w:rsid w:val="00FD3B4D"/>
    <w:rsid w:val="00FD3FBC"/>
    <w:rsid w:val="00FD40AC"/>
    <w:rsid w:val="00FD4477"/>
    <w:rsid w:val="00FD4926"/>
    <w:rsid w:val="00FD4C5B"/>
    <w:rsid w:val="00FD4D61"/>
    <w:rsid w:val="00FD5372"/>
    <w:rsid w:val="00FD5AC0"/>
    <w:rsid w:val="00FD5DAC"/>
    <w:rsid w:val="00FD5E00"/>
    <w:rsid w:val="00FD60D6"/>
    <w:rsid w:val="00FD6825"/>
    <w:rsid w:val="00FD71C7"/>
    <w:rsid w:val="00FD77F5"/>
    <w:rsid w:val="00FD7DD2"/>
    <w:rsid w:val="00FE0222"/>
    <w:rsid w:val="00FE08B9"/>
    <w:rsid w:val="00FE0E8B"/>
    <w:rsid w:val="00FE108A"/>
    <w:rsid w:val="00FE1684"/>
    <w:rsid w:val="00FE1D48"/>
    <w:rsid w:val="00FE1F11"/>
    <w:rsid w:val="00FE2382"/>
    <w:rsid w:val="00FE3024"/>
    <w:rsid w:val="00FE38A2"/>
    <w:rsid w:val="00FE5234"/>
    <w:rsid w:val="00FE5869"/>
    <w:rsid w:val="00FE5C27"/>
    <w:rsid w:val="00FE604C"/>
    <w:rsid w:val="00FF05AB"/>
    <w:rsid w:val="00FF0B49"/>
    <w:rsid w:val="00FF0FCD"/>
    <w:rsid w:val="00FF1BA0"/>
    <w:rsid w:val="00FF2308"/>
    <w:rsid w:val="00FF25DB"/>
    <w:rsid w:val="00FF272D"/>
    <w:rsid w:val="00FF32E9"/>
    <w:rsid w:val="00FF336A"/>
    <w:rsid w:val="00FF3A15"/>
    <w:rsid w:val="00FF4EEB"/>
    <w:rsid w:val="00FF54DA"/>
    <w:rsid w:val="00FF5A0A"/>
    <w:rsid w:val="00FF5BE1"/>
    <w:rsid w:val="00FF6094"/>
    <w:rsid w:val="00FF7D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5787FDF"/>
  <w15:docId w15:val="{858463DE-FFDF-4D20-94C1-129055A1F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05536"/>
    <w:pPr>
      <w:suppressAutoHyphens/>
    </w:pPr>
    <w:rPr>
      <w:rFonts w:cs="Calibri"/>
      <w:sz w:val="24"/>
      <w:szCs w:val="24"/>
      <w:lang w:val="en-US" w:eastAsia="ar-SA"/>
    </w:rPr>
  </w:style>
  <w:style w:type="paragraph" w:styleId="Antrat1">
    <w:name w:val="heading 1"/>
    <w:basedOn w:val="prastasis"/>
    <w:next w:val="prastasis"/>
    <w:link w:val="Antrat1Diagrama"/>
    <w:uiPriority w:val="9"/>
    <w:qFormat/>
    <w:rsid w:val="00505E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qFormat/>
    <w:rsid w:val="004F1E5D"/>
    <w:pPr>
      <w:keepNext/>
      <w:numPr>
        <w:ilvl w:val="1"/>
        <w:numId w:val="1"/>
      </w:numPr>
      <w:outlineLvl w:val="1"/>
    </w:pPr>
    <w:rPr>
      <w:b/>
      <w:bCs/>
      <w:lang w:val="de-DE"/>
    </w:rPr>
  </w:style>
  <w:style w:type="paragraph" w:styleId="Antrat3">
    <w:name w:val="heading 3"/>
    <w:basedOn w:val="prastasis"/>
    <w:next w:val="prastasis"/>
    <w:qFormat/>
    <w:rsid w:val="004F1E5D"/>
    <w:pPr>
      <w:keepNext/>
      <w:numPr>
        <w:ilvl w:val="2"/>
        <w:numId w:val="1"/>
      </w:numPr>
      <w:spacing w:before="240" w:after="60"/>
      <w:outlineLvl w:val="2"/>
    </w:pPr>
    <w:rPr>
      <w:rFonts w:ascii="Arial" w:hAnsi="Arial"/>
      <w:b/>
      <w:bCs/>
      <w:sz w:val="26"/>
      <w:szCs w:val="26"/>
    </w:rPr>
  </w:style>
  <w:style w:type="paragraph" w:styleId="Antrat4">
    <w:name w:val="heading 4"/>
    <w:basedOn w:val="prastasis"/>
    <w:next w:val="prastasis"/>
    <w:qFormat/>
    <w:rsid w:val="004F1E5D"/>
    <w:pPr>
      <w:keepNext/>
      <w:numPr>
        <w:ilvl w:val="3"/>
        <w:numId w:val="1"/>
      </w:numPr>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rsid w:val="004F1E5D"/>
  </w:style>
  <w:style w:type="character" w:customStyle="1" w:styleId="WW-Absatz-Standardschriftart">
    <w:name w:val="WW-Absatz-Standardschriftart"/>
    <w:rsid w:val="004F1E5D"/>
  </w:style>
  <w:style w:type="character" w:customStyle="1" w:styleId="WW-Absatz-Standardschriftart1">
    <w:name w:val="WW-Absatz-Standardschriftart1"/>
    <w:rsid w:val="004F1E5D"/>
  </w:style>
  <w:style w:type="character" w:customStyle="1" w:styleId="WW-Absatz-Standardschriftart11">
    <w:name w:val="WW-Absatz-Standardschriftart11"/>
    <w:rsid w:val="004F1E5D"/>
  </w:style>
  <w:style w:type="character" w:customStyle="1" w:styleId="WW-Absatz-Standardschriftart111">
    <w:name w:val="WW-Absatz-Standardschriftart111"/>
    <w:rsid w:val="004F1E5D"/>
  </w:style>
  <w:style w:type="character" w:customStyle="1" w:styleId="WW-Absatz-Standardschriftart1111">
    <w:name w:val="WW-Absatz-Standardschriftart1111"/>
    <w:rsid w:val="004F1E5D"/>
  </w:style>
  <w:style w:type="character" w:customStyle="1" w:styleId="Numatytasispastraiposriftas2">
    <w:name w:val="Numatytasis pastraipos šriftas2"/>
    <w:rsid w:val="004F1E5D"/>
  </w:style>
  <w:style w:type="character" w:customStyle="1" w:styleId="WW-Absatz-Standardschriftart11111">
    <w:name w:val="WW-Absatz-Standardschriftart11111"/>
    <w:rsid w:val="004F1E5D"/>
  </w:style>
  <w:style w:type="character" w:customStyle="1" w:styleId="WW-Absatz-Standardschriftart111111">
    <w:name w:val="WW-Absatz-Standardschriftart111111"/>
    <w:rsid w:val="004F1E5D"/>
  </w:style>
  <w:style w:type="character" w:customStyle="1" w:styleId="WW-Absatz-Standardschriftart1111111">
    <w:name w:val="WW-Absatz-Standardschriftart1111111"/>
    <w:rsid w:val="004F1E5D"/>
  </w:style>
  <w:style w:type="character" w:customStyle="1" w:styleId="WW-Absatz-Standardschriftart11111111">
    <w:name w:val="WW-Absatz-Standardschriftart11111111"/>
    <w:rsid w:val="004F1E5D"/>
  </w:style>
  <w:style w:type="character" w:customStyle="1" w:styleId="WW-Absatz-Standardschriftart111111111">
    <w:name w:val="WW-Absatz-Standardschriftart111111111"/>
    <w:rsid w:val="004F1E5D"/>
  </w:style>
  <w:style w:type="character" w:customStyle="1" w:styleId="WW-Absatz-Standardschriftart1111111111">
    <w:name w:val="WW-Absatz-Standardschriftart1111111111"/>
    <w:rsid w:val="004F1E5D"/>
  </w:style>
  <w:style w:type="character" w:customStyle="1" w:styleId="WW-Absatz-Standardschriftart11111111111">
    <w:name w:val="WW-Absatz-Standardschriftart11111111111"/>
    <w:rsid w:val="004F1E5D"/>
  </w:style>
  <w:style w:type="character" w:customStyle="1" w:styleId="WW-Absatz-Standardschriftart111111111111">
    <w:name w:val="WW-Absatz-Standardschriftart111111111111"/>
    <w:rsid w:val="004F1E5D"/>
  </w:style>
  <w:style w:type="character" w:customStyle="1" w:styleId="WW-Absatz-Standardschriftart1111111111111">
    <w:name w:val="WW-Absatz-Standardschriftart1111111111111"/>
    <w:rsid w:val="004F1E5D"/>
  </w:style>
  <w:style w:type="character" w:customStyle="1" w:styleId="WW-Absatz-Standardschriftart11111111111111">
    <w:name w:val="WW-Absatz-Standardschriftart11111111111111"/>
    <w:rsid w:val="004F1E5D"/>
  </w:style>
  <w:style w:type="character" w:customStyle="1" w:styleId="WW-Absatz-Standardschriftart111111111111111">
    <w:name w:val="WW-Absatz-Standardschriftart111111111111111"/>
    <w:rsid w:val="004F1E5D"/>
  </w:style>
  <w:style w:type="character" w:customStyle="1" w:styleId="WW8Num2z0">
    <w:name w:val="WW8Num2z0"/>
    <w:rsid w:val="004F1E5D"/>
    <w:rPr>
      <w:rFonts w:ascii="Times New Roman" w:hAnsi="Times New Roman" w:cs="Times New Roman"/>
    </w:rPr>
  </w:style>
  <w:style w:type="character" w:customStyle="1" w:styleId="DefaultParagraphFont1">
    <w:name w:val="Default Paragraph Font1"/>
    <w:rsid w:val="004F1E5D"/>
  </w:style>
  <w:style w:type="character" w:customStyle="1" w:styleId="WW8Num3z0">
    <w:name w:val="WW8Num3z0"/>
    <w:rsid w:val="004F1E5D"/>
    <w:rPr>
      <w:rFonts w:ascii="Symbol" w:hAnsi="Symbol"/>
    </w:rPr>
  </w:style>
  <w:style w:type="character" w:customStyle="1" w:styleId="WW8Num5z0">
    <w:name w:val="WW8Num5z0"/>
    <w:rsid w:val="004F1E5D"/>
    <w:rPr>
      <w:rFonts w:ascii="Symbol" w:hAnsi="Symbol"/>
    </w:rPr>
  </w:style>
  <w:style w:type="character" w:customStyle="1" w:styleId="WW8Num7z0">
    <w:name w:val="WW8Num7z0"/>
    <w:rsid w:val="004F1E5D"/>
    <w:rPr>
      <w:rFonts w:ascii="Symbol" w:hAnsi="Symbol"/>
    </w:rPr>
  </w:style>
  <w:style w:type="character" w:customStyle="1" w:styleId="WW8Num8z1">
    <w:name w:val="WW8Num8z1"/>
    <w:rsid w:val="004F1E5D"/>
    <w:rPr>
      <w:rFonts w:ascii="Courier New" w:hAnsi="Courier New" w:cs="Courier New"/>
    </w:rPr>
  </w:style>
  <w:style w:type="character" w:customStyle="1" w:styleId="WW8Num31z0">
    <w:name w:val="WW8Num31z0"/>
    <w:rsid w:val="004F1E5D"/>
    <w:rPr>
      <w:rFonts w:ascii="Wingdings 2" w:hAnsi="Wingdings 2" w:cs="OpenSymbol"/>
    </w:rPr>
  </w:style>
  <w:style w:type="character" w:customStyle="1" w:styleId="WW-Absatz-Standardschriftart1111111111111111">
    <w:name w:val="WW-Absatz-Standardschriftart1111111111111111"/>
    <w:rsid w:val="004F1E5D"/>
  </w:style>
  <w:style w:type="character" w:customStyle="1" w:styleId="WW-Absatz-Standardschriftart11111111111111111">
    <w:name w:val="WW-Absatz-Standardschriftart11111111111111111"/>
    <w:rsid w:val="004F1E5D"/>
  </w:style>
  <w:style w:type="character" w:customStyle="1" w:styleId="WW8Num6z0">
    <w:name w:val="WW8Num6z0"/>
    <w:rsid w:val="004F1E5D"/>
    <w:rPr>
      <w:rFonts w:ascii="Times New Roman" w:eastAsia="Times New Roman" w:hAnsi="Times New Roman" w:cs="Times New Roman"/>
    </w:rPr>
  </w:style>
  <w:style w:type="character" w:customStyle="1" w:styleId="WW8Num8z0">
    <w:name w:val="WW8Num8z0"/>
    <w:rsid w:val="004F1E5D"/>
    <w:rPr>
      <w:rFonts w:ascii="Symbol" w:hAnsi="Symbol"/>
    </w:rPr>
  </w:style>
  <w:style w:type="character" w:customStyle="1" w:styleId="WW8Num9z1">
    <w:name w:val="WW8Num9z1"/>
    <w:rsid w:val="004F1E5D"/>
    <w:rPr>
      <w:rFonts w:ascii="Symbol" w:hAnsi="Symbol" w:cs="Courier New"/>
    </w:rPr>
  </w:style>
  <w:style w:type="character" w:customStyle="1" w:styleId="WW-Absatz-Standardschriftart111111111111111111">
    <w:name w:val="WW-Absatz-Standardschriftart111111111111111111"/>
    <w:rsid w:val="004F1E5D"/>
  </w:style>
  <w:style w:type="character" w:customStyle="1" w:styleId="WW8Num4z0">
    <w:name w:val="WW8Num4z0"/>
    <w:rsid w:val="004F1E5D"/>
    <w:rPr>
      <w:rFonts w:ascii="Symbol" w:hAnsi="Symbol"/>
    </w:rPr>
  </w:style>
  <w:style w:type="character" w:customStyle="1" w:styleId="WW8Num10z0">
    <w:name w:val="WW8Num10z0"/>
    <w:rsid w:val="004F1E5D"/>
    <w:rPr>
      <w:rFonts w:ascii="Symbol" w:hAnsi="Symbol"/>
    </w:rPr>
  </w:style>
  <w:style w:type="character" w:customStyle="1" w:styleId="WW8Num11z1">
    <w:name w:val="WW8Num11z1"/>
    <w:rsid w:val="004F1E5D"/>
    <w:rPr>
      <w:rFonts w:ascii="Symbol" w:hAnsi="Symbol" w:cs="Courier New"/>
    </w:rPr>
  </w:style>
  <w:style w:type="character" w:customStyle="1" w:styleId="WW-Absatz-Standardschriftart1111111111111111111">
    <w:name w:val="WW-Absatz-Standardschriftart1111111111111111111"/>
    <w:rsid w:val="004F1E5D"/>
  </w:style>
  <w:style w:type="character" w:customStyle="1" w:styleId="WW8Num9z0">
    <w:name w:val="WW8Num9z0"/>
    <w:rsid w:val="004F1E5D"/>
    <w:rPr>
      <w:rFonts w:ascii="Symbol" w:hAnsi="Symbol"/>
    </w:rPr>
  </w:style>
  <w:style w:type="character" w:customStyle="1" w:styleId="WW8Num11z0">
    <w:name w:val="WW8Num11z0"/>
    <w:rsid w:val="004F1E5D"/>
    <w:rPr>
      <w:rFonts w:ascii="Symbol" w:hAnsi="Symbol"/>
    </w:rPr>
  </w:style>
  <w:style w:type="character" w:customStyle="1" w:styleId="WW8Num12z1">
    <w:name w:val="WW8Num12z1"/>
    <w:rsid w:val="004F1E5D"/>
    <w:rPr>
      <w:rFonts w:ascii="Courier New" w:hAnsi="Courier New" w:cs="Courier New"/>
    </w:rPr>
  </w:style>
  <w:style w:type="character" w:customStyle="1" w:styleId="WW-Absatz-Standardschriftart11111111111111111111">
    <w:name w:val="WW-Absatz-Standardschriftart11111111111111111111"/>
    <w:rsid w:val="004F1E5D"/>
  </w:style>
  <w:style w:type="character" w:customStyle="1" w:styleId="WW-Absatz-Standardschriftart111111111111111111111">
    <w:name w:val="WW-Absatz-Standardschriftart111111111111111111111"/>
    <w:rsid w:val="004F1E5D"/>
  </w:style>
  <w:style w:type="character" w:customStyle="1" w:styleId="WW8Num3z1">
    <w:name w:val="WW8Num3z1"/>
    <w:rsid w:val="004F1E5D"/>
    <w:rPr>
      <w:rFonts w:ascii="Courier New" w:hAnsi="Courier New" w:cs="Courier New"/>
    </w:rPr>
  </w:style>
  <w:style w:type="character" w:customStyle="1" w:styleId="WW8Num3z2">
    <w:name w:val="WW8Num3z2"/>
    <w:rsid w:val="004F1E5D"/>
    <w:rPr>
      <w:rFonts w:ascii="Wingdings" w:hAnsi="Wingdings"/>
    </w:rPr>
  </w:style>
  <w:style w:type="character" w:customStyle="1" w:styleId="WW8Num4z1">
    <w:name w:val="WW8Num4z1"/>
    <w:rsid w:val="004F1E5D"/>
    <w:rPr>
      <w:rFonts w:ascii="Courier New" w:hAnsi="Courier New" w:cs="Courier New"/>
    </w:rPr>
  </w:style>
  <w:style w:type="character" w:customStyle="1" w:styleId="WW8Num4z2">
    <w:name w:val="WW8Num4z2"/>
    <w:rsid w:val="004F1E5D"/>
    <w:rPr>
      <w:rFonts w:ascii="Wingdings" w:hAnsi="Wingdings"/>
    </w:rPr>
  </w:style>
  <w:style w:type="character" w:customStyle="1" w:styleId="WW8Num5z1">
    <w:name w:val="WW8Num5z1"/>
    <w:rsid w:val="004F1E5D"/>
    <w:rPr>
      <w:rFonts w:ascii="Courier New" w:hAnsi="Courier New" w:cs="Courier New"/>
    </w:rPr>
  </w:style>
  <w:style w:type="character" w:customStyle="1" w:styleId="WW8Num5z2">
    <w:name w:val="WW8Num5z2"/>
    <w:rsid w:val="004F1E5D"/>
    <w:rPr>
      <w:rFonts w:ascii="Wingdings" w:hAnsi="Wingdings"/>
    </w:rPr>
  </w:style>
  <w:style w:type="character" w:customStyle="1" w:styleId="WW8Num6z1">
    <w:name w:val="WW8Num6z1"/>
    <w:rsid w:val="004F1E5D"/>
    <w:rPr>
      <w:rFonts w:ascii="Courier New" w:hAnsi="Courier New" w:cs="Courier New"/>
    </w:rPr>
  </w:style>
  <w:style w:type="character" w:customStyle="1" w:styleId="WW8Num6z2">
    <w:name w:val="WW8Num6z2"/>
    <w:rsid w:val="004F1E5D"/>
    <w:rPr>
      <w:rFonts w:ascii="Wingdings" w:hAnsi="Wingdings"/>
    </w:rPr>
  </w:style>
  <w:style w:type="character" w:customStyle="1" w:styleId="WW8Num6z3">
    <w:name w:val="WW8Num6z3"/>
    <w:rsid w:val="004F1E5D"/>
    <w:rPr>
      <w:rFonts w:ascii="Symbol" w:hAnsi="Symbol"/>
    </w:rPr>
  </w:style>
  <w:style w:type="character" w:customStyle="1" w:styleId="WW8Num8z2">
    <w:name w:val="WW8Num8z2"/>
    <w:rsid w:val="004F1E5D"/>
    <w:rPr>
      <w:rFonts w:ascii="Wingdings" w:hAnsi="Wingdings"/>
    </w:rPr>
  </w:style>
  <w:style w:type="character" w:customStyle="1" w:styleId="WW8Num10z1">
    <w:name w:val="WW8Num10z1"/>
    <w:rsid w:val="004F1E5D"/>
    <w:rPr>
      <w:rFonts w:ascii="Courier New" w:hAnsi="Courier New" w:cs="Courier New"/>
    </w:rPr>
  </w:style>
  <w:style w:type="character" w:customStyle="1" w:styleId="WW8Num10z2">
    <w:name w:val="WW8Num10z2"/>
    <w:rsid w:val="004F1E5D"/>
    <w:rPr>
      <w:rFonts w:ascii="Wingdings" w:hAnsi="Wingdings"/>
    </w:rPr>
  </w:style>
  <w:style w:type="character" w:customStyle="1" w:styleId="WW8Num12z0">
    <w:name w:val="WW8Num12z0"/>
    <w:rsid w:val="004F1E5D"/>
    <w:rPr>
      <w:rFonts w:ascii="Symbol" w:hAnsi="Symbol"/>
    </w:rPr>
  </w:style>
  <w:style w:type="character" w:customStyle="1" w:styleId="WW8Num12z2">
    <w:name w:val="WW8Num12z2"/>
    <w:rsid w:val="004F1E5D"/>
    <w:rPr>
      <w:rFonts w:ascii="Wingdings" w:hAnsi="Wingdings"/>
    </w:rPr>
  </w:style>
  <w:style w:type="character" w:customStyle="1" w:styleId="WW8Num13z0">
    <w:name w:val="WW8Num13z0"/>
    <w:rsid w:val="004F1E5D"/>
    <w:rPr>
      <w:rFonts w:ascii="Times New Roman" w:eastAsia="Times New Roman" w:hAnsi="Times New Roman" w:cs="Times New Roman"/>
    </w:rPr>
  </w:style>
  <w:style w:type="character" w:customStyle="1" w:styleId="WW8Num13z1">
    <w:name w:val="WW8Num13z1"/>
    <w:rsid w:val="004F1E5D"/>
    <w:rPr>
      <w:rFonts w:ascii="Courier New" w:hAnsi="Courier New" w:cs="Courier New"/>
    </w:rPr>
  </w:style>
  <w:style w:type="character" w:customStyle="1" w:styleId="WW8Num13z2">
    <w:name w:val="WW8Num13z2"/>
    <w:rsid w:val="004F1E5D"/>
    <w:rPr>
      <w:rFonts w:ascii="Wingdings" w:hAnsi="Wingdings"/>
    </w:rPr>
  </w:style>
  <w:style w:type="character" w:customStyle="1" w:styleId="WW8Num13z3">
    <w:name w:val="WW8Num13z3"/>
    <w:rsid w:val="004F1E5D"/>
    <w:rPr>
      <w:rFonts w:ascii="Symbol" w:hAnsi="Symbol"/>
    </w:rPr>
  </w:style>
  <w:style w:type="character" w:customStyle="1" w:styleId="WW8Num14z1">
    <w:name w:val="WW8Num14z1"/>
    <w:rsid w:val="004F1E5D"/>
    <w:rPr>
      <w:rFonts w:ascii="Symbol" w:hAnsi="Symbol"/>
    </w:rPr>
  </w:style>
  <w:style w:type="character" w:customStyle="1" w:styleId="Numatytasispastraiposriftas1">
    <w:name w:val="Numatytasis pastraipos šriftas1"/>
    <w:rsid w:val="004F1E5D"/>
  </w:style>
  <w:style w:type="character" w:customStyle="1" w:styleId="Antrat2Diagrama">
    <w:name w:val="Antraštė 2 Diagrama"/>
    <w:rsid w:val="004F1E5D"/>
    <w:rPr>
      <w:rFonts w:ascii="Times New Roman" w:eastAsia="Times New Roman" w:hAnsi="Times New Roman" w:cs="Times New Roman"/>
      <w:b/>
      <w:bCs/>
      <w:sz w:val="24"/>
      <w:szCs w:val="24"/>
      <w:lang w:val="de-DE"/>
    </w:rPr>
  </w:style>
  <w:style w:type="character" w:customStyle="1" w:styleId="Antrat3Diagrama">
    <w:name w:val="Antraštė 3 Diagrama"/>
    <w:rsid w:val="004F1E5D"/>
    <w:rPr>
      <w:rFonts w:ascii="Arial" w:eastAsia="Times New Roman" w:hAnsi="Arial" w:cs="Arial"/>
      <w:b/>
      <w:bCs/>
      <w:sz w:val="26"/>
      <w:szCs w:val="26"/>
      <w:lang w:val="en-US"/>
    </w:rPr>
  </w:style>
  <w:style w:type="character" w:customStyle="1" w:styleId="Antrat4Diagrama">
    <w:name w:val="Antraštė 4 Diagrama"/>
    <w:rsid w:val="004F1E5D"/>
    <w:rPr>
      <w:rFonts w:ascii="Times New Roman" w:eastAsia="Times New Roman" w:hAnsi="Times New Roman" w:cs="Times New Roman"/>
      <w:b/>
      <w:bCs/>
      <w:sz w:val="28"/>
      <w:szCs w:val="28"/>
      <w:lang w:val="en-US"/>
    </w:rPr>
  </w:style>
  <w:style w:type="character" w:customStyle="1" w:styleId="CharChar1">
    <w:name w:val="Char Char1"/>
    <w:rsid w:val="004F1E5D"/>
    <w:rPr>
      <w:rFonts w:cs="Times New Roman"/>
      <w:b/>
      <w:bCs/>
      <w:sz w:val="24"/>
      <w:szCs w:val="24"/>
      <w:lang w:val="en-GB" w:eastAsia="ar-SA" w:bidi="ar-SA"/>
    </w:rPr>
  </w:style>
  <w:style w:type="character" w:customStyle="1" w:styleId="AntratsDiagrama">
    <w:name w:val="Antraštės Diagrama"/>
    <w:uiPriority w:val="99"/>
    <w:rsid w:val="004F1E5D"/>
    <w:rPr>
      <w:rFonts w:ascii="Times New Roman" w:eastAsia="Times New Roman" w:hAnsi="Times New Roman" w:cs="Times New Roman"/>
      <w:sz w:val="24"/>
      <w:szCs w:val="24"/>
      <w:lang w:val="en-US"/>
    </w:rPr>
  </w:style>
  <w:style w:type="character" w:styleId="Puslapionumeris">
    <w:name w:val="page number"/>
    <w:basedOn w:val="Numatytasispastraiposriftas1"/>
    <w:rsid w:val="004F1E5D"/>
  </w:style>
  <w:style w:type="character" w:customStyle="1" w:styleId="PoratDiagrama">
    <w:name w:val="Poraštė Diagrama"/>
    <w:rsid w:val="004F1E5D"/>
    <w:rPr>
      <w:rFonts w:ascii="Times New Roman" w:eastAsia="Times New Roman" w:hAnsi="Times New Roman" w:cs="Times New Roman"/>
      <w:sz w:val="24"/>
      <w:szCs w:val="24"/>
      <w:lang w:val="en-US"/>
    </w:rPr>
  </w:style>
  <w:style w:type="character" w:customStyle="1" w:styleId="PagrindinistekstasDiagrama">
    <w:name w:val="Pagrindinis tekstas Diagrama"/>
    <w:rsid w:val="004F1E5D"/>
    <w:rPr>
      <w:rFonts w:ascii="Times New Roman" w:eastAsia="Times New Roman" w:hAnsi="Times New Roman" w:cs="Times New Roman"/>
      <w:sz w:val="24"/>
      <w:szCs w:val="24"/>
    </w:rPr>
  </w:style>
  <w:style w:type="character" w:styleId="Emfaz">
    <w:name w:val="Emphasis"/>
    <w:uiPriority w:val="20"/>
    <w:qFormat/>
    <w:rsid w:val="004F1E5D"/>
    <w:rPr>
      <w:i/>
      <w:iCs/>
    </w:rPr>
  </w:style>
  <w:style w:type="character" w:customStyle="1" w:styleId="PavadinimasDiagrama">
    <w:name w:val="Pavadinimas Diagrama"/>
    <w:rsid w:val="004F1E5D"/>
    <w:rPr>
      <w:rFonts w:ascii="Times New Roman" w:eastAsia="Times New Roman" w:hAnsi="Times New Roman"/>
      <w:b/>
      <w:bCs/>
      <w:sz w:val="28"/>
      <w:szCs w:val="24"/>
      <w:lang w:val="en-US"/>
    </w:rPr>
  </w:style>
  <w:style w:type="character" w:customStyle="1" w:styleId="apple-converted-space">
    <w:name w:val="apple-converted-space"/>
    <w:basedOn w:val="Numatytasispastraiposriftas1"/>
    <w:rsid w:val="004F1E5D"/>
  </w:style>
  <w:style w:type="character" w:customStyle="1" w:styleId="Numeravimosimboliai">
    <w:name w:val="Numeravimo simboliai"/>
    <w:rsid w:val="004F1E5D"/>
  </w:style>
  <w:style w:type="character" w:customStyle="1" w:styleId="enkleliai">
    <w:name w:val="Ženkleliai"/>
    <w:rsid w:val="004F1E5D"/>
    <w:rPr>
      <w:rFonts w:ascii="OpenSymbol" w:eastAsia="OpenSymbol" w:hAnsi="OpenSymbol" w:cs="OpenSymbol"/>
    </w:rPr>
  </w:style>
  <w:style w:type="character" w:styleId="Hipersaitas">
    <w:name w:val="Hyperlink"/>
    <w:rsid w:val="004F1E5D"/>
    <w:rPr>
      <w:color w:val="000080"/>
      <w:u w:val="single"/>
    </w:rPr>
  </w:style>
  <w:style w:type="paragraph" w:customStyle="1" w:styleId="Antrat30">
    <w:name w:val="Antraštė3"/>
    <w:basedOn w:val="prastasis"/>
    <w:next w:val="Pagrindinistekstas"/>
    <w:rsid w:val="004F1E5D"/>
    <w:pPr>
      <w:keepNext/>
      <w:spacing w:before="240" w:after="120"/>
    </w:pPr>
    <w:rPr>
      <w:rFonts w:ascii="Arial" w:eastAsia="Microsoft YaHei" w:hAnsi="Arial" w:cs="Mangal"/>
      <w:sz w:val="28"/>
      <w:szCs w:val="28"/>
    </w:rPr>
  </w:style>
  <w:style w:type="paragraph" w:styleId="Pagrindinistekstas">
    <w:name w:val="Body Text"/>
    <w:basedOn w:val="prastasis"/>
    <w:rsid w:val="004F1E5D"/>
    <w:pPr>
      <w:spacing w:after="120"/>
    </w:pPr>
  </w:style>
  <w:style w:type="paragraph" w:styleId="Sraas">
    <w:name w:val="List"/>
    <w:basedOn w:val="Pagrindinistekstas"/>
    <w:rsid w:val="004F1E5D"/>
    <w:rPr>
      <w:rFonts w:cs="Mangal"/>
    </w:rPr>
  </w:style>
  <w:style w:type="paragraph" w:customStyle="1" w:styleId="Pavadinimas3">
    <w:name w:val="Pavadinimas3"/>
    <w:basedOn w:val="prastasis"/>
    <w:rsid w:val="004F1E5D"/>
    <w:pPr>
      <w:suppressLineNumbers/>
      <w:spacing w:before="120" w:after="120"/>
    </w:pPr>
    <w:rPr>
      <w:rFonts w:cs="Mangal"/>
      <w:i/>
      <w:iCs/>
    </w:rPr>
  </w:style>
  <w:style w:type="paragraph" w:customStyle="1" w:styleId="Rodykl">
    <w:name w:val="Rodyklė"/>
    <w:basedOn w:val="prastasis"/>
    <w:rsid w:val="004F1E5D"/>
    <w:pPr>
      <w:suppressLineNumbers/>
    </w:pPr>
    <w:rPr>
      <w:rFonts w:cs="Mangal"/>
    </w:rPr>
  </w:style>
  <w:style w:type="paragraph" w:customStyle="1" w:styleId="Antrat20">
    <w:name w:val="Antraštė2"/>
    <w:basedOn w:val="prastasis"/>
    <w:next w:val="Pagrindinistekstas"/>
    <w:rsid w:val="004F1E5D"/>
    <w:pPr>
      <w:keepNext/>
      <w:spacing w:before="240" w:after="120"/>
    </w:pPr>
    <w:rPr>
      <w:rFonts w:ascii="Arial" w:eastAsia="Microsoft YaHei" w:hAnsi="Arial" w:cs="Mangal"/>
      <w:sz w:val="28"/>
      <w:szCs w:val="28"/>
    </w:rPr>
  </w:style>
  <w:style w:type="paragraph" w:customStyle="1" w:styleId="Pavadinimas2">
    <w:name w:val="Pavadinimas2"/>
    <w:basedOn w:val="prastasis"/>
    <w:rsid w:val="004F1E5D"/>
    <w:pPr>
      <w:suppressLineNumbers/>
      <w:spacing w:before="120" w:after="120"/>
    </w:pPr>
    <w:rPr>
      <w:rFonts w:cs="Mangal"/>
      <w:i/>
      <w:iCs/>
    </w:rPr>
  </w:style>
  <w:style w:type="paragraph" w:customStyle="1" w:styleId="Antrat10">
    <w:name w:val="Antraštė1"/>
    <w:basedOn w:val="prastasis"/>
    <w:next w:val="prastasis"/>
    <w:rsid w:val="004F1E5D"/>
    <w:rPr>
      <w:b/>
      <w:bCs/>
      <w:sz w:val="20"/>
      <w:szCs w:val="20"/>
    </w:rPr>
  </w:style>
  <w:style w:type="paragraph" w:customStyle="1" w:styleId="Pavadinimas1">
    <w:name w:val="Pavadinimas1"/>
    <w:basedOn w:val="prastasis"/>
    <w:rsid w:val="004F1E5D"/>
    <w:pPr>
      <w:suppressLineNumbers/>
      <w:spacing w:before="120" w:after="120"/>
    </w:pPr>
    <w:rPr>
      <w:rFonts w:cs="Mangal"/>
      <w:i/>
      <w:iCs/>
    </w:rPr>
  </w:style>
  <w:style w:type="paragraph" w:customStyle="1" w:styleId="Default">
    <w:name w:val="Default"/>
    <w:rsid w:val="004F1E5D"/>
    <w:pPr>
      <w:suppressAutoHyphens/>
      <w:autoSpaceDE w:val="0"/>
    </w:pPr>
    <w:rPr>
      <w:rFonts w:eastAsia="Arial" w:cs="Calibri"/>
      <w:color w:val="000000"/>
      <w:sz w:val="24"/>
      <w:szCs w:val="24"/>
      <w:lang w:eastAsia="ar-SA"/>
    </w:rPr>
  </w:style>
  <w:style w:type="paragraph" w:styleId="Antrats">
    <w:name w:val="header"/>
    <w:basedOn w:val="prastasis"/>
    <w:uiPriority w:val="99"/>
    <w:rsid w:val="004F1E5D"/>
    <w:pPr>
      <w:tabs>
        <w:tab w:val="center" w:pos="4986"/>
        <w:tab w:val="right" w:pos="9972"/>
      </w:tabs>
    </w:pPr>
  </w:style>
  <w:style w:type="paragraph" w:styleId="Porat">
    <w:name w:val="footer"/>
    <w:basedOn w:val="prastasis"/>
    <w:rsid w:val="004F1E5D"/>
    <w:pPr>
      <w:tabs>
        <w:tab w:val="center" w:pos="4986"/>
        <w:tab w:val="right" w:pos="9972"/>
      </w:tabs>
    </w:pPr>
  </w:style>
  <w:style w:type="paragraph" w:customStyle="1" w:styleId="NormalWeb1">
    <w:name w:val="Normal (Web)1"/>
    <w:basedOn w:val="prastasis"/>
    <w:rsid w:val="004F1E5D"/>
    <w:pPr>
      <w:spacing w:before="280" w:after="280"/>
    </w:pPr>
    <w:rPr>
      <w:lang w:val="lt-LT"/>
    </w:rPr>
  </w:style>
  <w:style w:type="paragraph" w:styleId="Pavadinimas">
    <w:name w:val="Title"/>
    <w:basedOn w:val="prastasis"/>
    <w:next w:val="Paantrat"/>
    <w:qFormat/>
    <w:rsid w:val="004F1E5D"/>
    <w:pPr>
      <w:jc w:val="center"/>
    </w:pPr>
    <w:rPr>
      <w:b/>
      <w:bCs/>
      <w:sz w:val="28"/>
    </w:rPr>
  </w:style>
  <w:style w:type="paragraph" w:styleId="Paantrat">
    <w:name w:val="Subtitle"/>
    <w:basedOn w:val="Antrat10"/>
    <w:next w:val="Pagrindinistekstas"/>
    <w:qFormat/>
    <w:rsid w:val="004F1E5D"/>
    <w:pPr>
      <w:jc w:val="center"/>
    </w:pPr>
    <w:rPr>
      <w:i/>
      <w:iCs/>
      <w:sz w:val="28"/>
      <w:szCs w:val="28"/>
    </w:rPr>
  </w:style>
  <w:style w:type="paragraph" w:customStyle="1" w:styleId="Lentelsturinys">
    <w:name w:val="Lentelės turinys"/>
    <w:basedOn w:val="prastasis"/>
    <w:rsid w:val="004F1E5D"/>
    <w:pPr>
      <w:suppressLineNumbers/>
    </w:pPr>
  </w:style>
  <w:style w:type="paragraph" w:customStyle="1" w:styleId="Lentelsantrat">
    <w:name w:val="Lentelės antraštė"/>
    <w:basedOn w:val="Lentelsturinys"/>
    <w:rsid w:val="004F1E5D"/>
    <w:pPr>
      <w:jc w:val="center"/>
    </w:pPr>
    <w:rPr>
      <w:b/>
      <w:bCs/>
    </w:rPr>
  </w:style>
  <w:style w:type="paragraph" w:customStyle="1" w:styleId="Kadroturinys">
    <w:name w:val="Kadro turinys"/>
    <w:basedOn w:val="Pagrindinistekstas"/>
    <w:rsid w:val="004F1E5D"/>
  </w:style>
  <w:style w:type="paragraph" w:styleId="prastasiniatinklio">
    <w:name w:val="Normal (Web)"/>
    <w:basedOn w:val="prastasis"/>
    <w:uiPriority w:val="99"/>
    <w:unhideWhenUsed/>
    <w:rsid w:val="00420088"/>
    <w:pPr>
      <w:suppressAutoHyphens w:val="0"/>
      <w:spacing w:before="100" w:beforeAutospacing="1" w:after="119"/>
    </w:pPr>
    <w:rPr>
      <w:rFonts w:cs="Times New Roman"/>
      <w:color w:val="000000"/>
      <w:lang w:val="lt-LT" w:eastAsia="lt-LT"/>
    </w:rPr>
  </w:style>
  <w:style w:type="table" w:styleId="Lentelstinklelis">
    <w:name w:val="Table Grid"/>
    <w:basedOn w:val="prastojilentel"/>
    <w:uiPriority w:val="39"/>
    <w:rsid w:val="00A653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CF6EB6"/>
    <w:rPr>
      <w:b/>
      <w:bCs/>
    </w:rPr>
  </w:style>
  <w:style w:type="paragraph" w:customStyle="1" w:styleId="pj">
    <w:name w:val="pj"/>
    <w:basedOn w:val="prastasis"/>
    <w:rsid w:val="00CC3C25"/>
    <w:pPr>
      <w:suppressAutoHyphens w:val="0"/>
      <w:ind w:firstLine="240"/>
      <w:jc w:val="both"/>
    </w:pPr>
    <w:rPr>
      <w:rFonts w:cs="Times New Roman"/>
      <w:lang w:val="lt-LT" w:eastAsia="lt-LT"/>
    </w:rPr>
  </w:style>
  <w:style w:type="paragraph" w:styleId="Sraopastraipa">
    <w:name w:val="List Paragraph"/>
    <w:basedOn w:val="prastasis"/>
    <w:qFormat/>
    <w:rsid w:val="00197C93"/>
    <w:pPr>
      <w:suppressAutoHyphens w:val="0"/>
      <w:ind w:left="720"/>
      <w:contextualSpacing/>
    </w:pPr>
    <w:rPr>
      <w:rFonts w:cs="Times New Roman"/>
      <w:lang w:val="lt-LT" w:eastAsia="lt-LT"/>
    </w:rPr>
  </w:style>
  <w:style w:type="character" w:styleId="Perirtashipersaitas">
    <w:name w:val="FollowedHyperlink"/>
    <w:uiPriority w:val="99"/>
    <w:semiHidden/>
    <w:unhideWhenUsed/>
    <w:rsid w:val="00937338"/>
    <w:rPr>
      <w:color w:val="800080"/>
      <w:u w:val="single"/>
    </w:rPr>
  </w:style>
  <w:style w:type="character" w:styleId="Rykuspabraukimas">
    <w:name w:val="Intense Emphasis"/>
    <w:uiPriority w:val="21"/>
    <w:qFormat/>
    <w:rsid w:val="005B5426"/>
    <w:rPr>
      <w:b/>
      <w:bCs/>
      <w:i/>
      <w:iCs/>
      <w:color w:val="4F81BD"/>
    </w:rPr>
  </w:style>
  <w:style w:type="paragraph" w:styleId="Debesliotekstas">
    <w:name w:val="Balloon Text"/>
    <w:basedOn w:val="prastasis"/>
    <w:link w:val="DebesliotekstasDiagrama"/>
    <w:uiPriority w:val="99"/>
    <w:semiHidden/>
    <w:unhideWhenUsed/>
    <w:rsid w:val="00882793"/>
    <w:rPr>
      <w:rFonts w:ascii="Segoe UI" w:hAnsi="Segoe UI" w:cs="Times New Roman"/>
      <w:sz w:val="18"/>
      <w:szCs w:val="18"/>
    </w:rPr>
  </w:style>
  <w:style w:type="character" w:customStyle="1" w:styleId="DebesliotekstasDiagrama">
    <w:name w:val="Debesėlio tekstas Diagrama"/>
    <w:link w:val="Debesliotekstas"/>
    <w:uiPriority w:val="99"/>
    <w:semiHidden/>
    <w:rsid w:val="00882793"/>
    <w:rPr>
      <w:rFonts w:ascii="Segoe UI" w:hAnsi="Segoe UI" w:cs="Segoe UI"/>
      <w:sz w:val="18"/>
      <w:szCs w:val="18"/>
      <w:lang w:val="en-US" w:eastAsia="ar-SA"/>
    </w:rPr>
  </w:style>
  <w:style w:type="paragraph" w:styleId="Betarp">
    <w:name w:val="No Spacing"/>
    <w:uiPriority w:val="1"/>
    <w:qFormat/>
    <w:rsid w:val="00E63C94"/>
    <w:rPr>
      <w:rFonts w:ascii="Calibri" w:eastAsia="Calibri" w:hAnsi="Calibri"/>
      <w:sz w:val="22"/>
      <w:szCs w:val="22"/>
      <w:lang w:eastAsia="en-US"/>
    </w:rPr>
  </w:style>
  <w:style w:type="character" w:customStyle="1" w:styleId="Bodytext11pt">
    <w:name w:val="Body text + 11 pt"/>
    <w:uiPriority w:val="99"/>
    <w:rsid w:val="006C20E3"/>
    <w:rPr>
      <w:sz w:val="22"/>
      <w:szCs w:val="22"/>
      <w:shd w:val="clear" w:color="auto" w:fill="FFFFFF"/>
    </w:rPr>
  </w:style>
  <w:style w:type="paragraph" w:styleId="Komentarotekstas">
    <w:name w:val="annotation text"/>
    <w:basedOn w:val="prastasis"/>
    <w:link w:val="KomentarotekstasDiagrama"/>
    <w:semiHidden/>
    <w:rsid w:val="002A1285"/>
    <w:pPr>
      <w:suppressAutoHyphens w:val="0"/>
    </w:pPr>
    <w:rPr>
      <w:rFonts w:cs="Times New Roman"/>
      <w:sz w:val="20"/>
      <w:szCs w:val="20"/>
    </w:rPr>
  </w:style>
  <w:style w:type="character" w:customStyle="1" w:styleId="KomentarotekstasDiagrama">
    <w:name w:val="Komentaro tekstas Diagrama"/>
    <w:link w:val="Komentarotekstas"/>
    <w:semiHidden/>
    <w:rsid w:val="002A1285"/>
  </w:style>
  <w:style w:type="character" w:styleId="Komentaronuoroda">
    <w:name w:val="annotation reference"/>
    <w:semiHidden/>
    <w:rsid w:val="002A1285"/>
    <w:rPr>
      <w:sz w:val="16"/>
      <w:szCs w:val="16"/>
    </w:rPr>
  </w:style>
  <w:style w:type="character" w:customStyle="1" w:styleId="FontStyle36">
    <w:name w:val="Font Style36"/>
    <w:rsid w:val="0089665A"/>
    <w:rPr>
      <w:rFonts w:ascii="Times New Roman" w:hAnsi="Times New Roman" w:cs="Times New Roman"/>
      <w:sz w:val="22"/>
      <w:szCs w:val="22"/>
    </w:rPr>
  </w:style>
  <w:style w:type="paragraph" w:customStyle="1" w:styleId="Style10">
    <w:name w:val="Style10"/>
    <w:basedOn w:val="prastasis"/>
    <w:rsid w:val="0089665A"/>
    <w:pPr>
      <w:widowControl w:val="0"/>
      <w:suppressAutoHyphens w:val="0"/>
      <w:autoSpaceDE w:val="0"/>
      <w:spacing w:line="276" w:lineRule="exact"/>
      <w:ind w:firstLine="571"/>
      <w:jc w:val="both"/>
    </w:pPr>
    <w:rPr>
      <w:rFonts w:cs="Times New Roman"/>
      <w:lang w:val="ru-RU" w:eastAsia="zh-CN"/>
    </w:rPr>
  </w:style>
  <w:style w:type="character" w:customStyle="1" w:styleId="Antrat1Diagrama">
    <w:name w:val="Antraštė 1 Diagrama"/>
    <w:basedOn w:val="Numatytasispastraiposriftas"/>
    <w:link w:val="Antrat1"/>
    <w:uiPriority w:val="9"/>
    <w:rsid w:val="00505E47"/>
    <w:rPr>
      <w:rFonts w:asciiTheme="majorHAnsi" w:eastAsiaTheme="majorEastAsia" w:hAnsiTheme="majorHAnsi" w:cstheme="majorBidi"/>
      <w:color w:val="2E74B5" w:themeColor="accent1" w:themeShade="BF"/>
      <w:sz w:val="32"/>
      <w:szCs w:val="32"/>
      <w:lang w:val="en-US" w:eastAsia="ar-SA"/>
    </w:rPr>
  </w:style>
  <w:style w:type="paragraph" w:styleId="Komentarotema">
    <w:name w:val="annotation subject"/>
    <w:basedOn w:val="Komentarotekstas"/>
    <w:next w:val="Komentarotekstas"/>
    <w:link w:val="KomentarotemaDiagrama"/>
    <w:uiPriority w:val="99"/>
    <w:semiHidden/>
    <w:unhideWhenUsed/>
    <w:rsid w:val="00A97B98"/>
    <w:pPr>
      <w:suppressAutoHyphens/>
    </w:pPr>
    <w:rPr>
      <w:rFonts w:cs="Calibri"/>
      <w:b/>
      <w:bCs/>
    </w:rPr>
  </w:style>
  <w:style w:type="character" w:customStyle="1" w:styleId="KomentarotemaDiagrama">
    <w:name w:val="Komentaro tema Diagrama"/>
    <w:basedOn w:val="KomentarotekstasDiagrama"/>
    <w:link w:val="Komentarotema"/>
    <w:uiPriority w:val="99"/>
    <w:semiHidden/>
    <w:rsid w:val="00A97B98"/>
    <w:rPr>
      <w:rFonts w:cs="Calibri"/>
      <w:b/>
      <w:bCs/>
      <w:lang w:val="en-US" w:eastAsia="ar-SA"/>
    </w:rPr>
  </w:style>
  <w:style w:type="table" w:customStyle="1" w:styleId="Lentelstinklelis1">
    <w:name w:val="Lentelės tinklelis1"/>
    <w:basedOn w:val="prastojilentel"/>
    <w:next w:val="Lentelstinklelis"/>
    <w:rsid w:val="0097020B"/>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prastasis"/>
    <w:rsid w:val="001D332C"/>
    <w:pPr>
      <w:suppressAutoHyphens w:val="0"/>
      <w:spacing w:before="100" w:beforeAutospacing="1" w:after="100" w:afterAutospacing="1"/>
    </w:pPr>
    <w:rPr>
      <w:rFonts w:cs="Times New Roman"/>
      <w:lang w:val="lt-LT" w:eastAsia="lt-LT"/>
    </w:rPr>
  </w:style>
  <w:style w:type="paragraph" w:customStyle="1" w:styleId="paragraph">
    <w:name w:val="paragraph"/>
    <w:uiPriority w:val="1"/>
    <w:rsid w:val="006C7EB0"/>
    <w:pPr>
      <w:spacing w:beforeAutospacing="1" w:after="160" w:afterAutospacing="1"/>
    </w:pPr>
    <w:rPr>
      <w:sz w:val="24"/>
      <w:szCs w:val="24"/>
    </w:rPr>
  </w:style>
  <w:style w:type="character" w:customStyle="1" w:styleId="normaltextrun">
    <w:name w:val="normaltextrun"/>
    <w:basedOn w:val="Numatytasispastraiposriftas"/>
    <w:rsid w:val="006C7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487">
      <w:bodyDiv w:val="1"/>
      <w:marLeft w:val="0"/>
      <w:marRight w:val="0"/>
      <w:marTop w:val="0"/>
      <w:marBottom w:val="0"/>
      <w:divBdr>
        <w:top w:val="none" w:sz="0" w:space="0" w:color="auto"/>
        <w:left w:val="none" w:sz="0" w:space="0" w:color="auto"/>
        <w:bottom w:val="none" w:sz="0" w:space="0" w:color="auto"/>
        <w:right w:val="none" w:sz="0" w:space="0" w:color="auto"/>
      </w:divBdr>
    </w:div>
    <w:div w:id="25327589">
      <w:bodyDiv w:val="1"/>
      <w:marLeft w:val="0"/>
      <w:marRight w:val="0"/>
      <w:marTop w:val="0"/>
      <w:marBottom w:val="0"/>
      <w:divBdr>
        <w:top w:val="none" w:sz="0" w:space="0" w:color="auto"/>
        <w:left w:val="none" w:sz="0" w:space="0" w:color="auto"/>
        <w:bottom w:val="none" w:sz="0" w:space="0" w:color="auto"/>
        <w:right w:val="none" w:sz="0" w:space="0" w:color="auto"/>
      </w:divBdr>
    </w:div>
    <w:div w:id="28993328">
      <w:bodyDiv w:val="1"/>
      <w:marLeft w:val="0"/>
      <w:marRight w:val="0"/>
      <w:marTop w:val="0"/>
      <w:marBottom w:val="0"/>
      <w:divBdr>
        <w:top w:val="none" w:sz="0" w:space="0" w:color="auto"/>
        <w:left w:val="none" w:sz="0" w:space="0" w:color="auto"/>
        <w:bottom w:val="none" w:sz="0" w:space="0" w:color="auto"/>
        <w:right w:val="none" w:sz="0" w:space="0" w:color="auto"/>
      </w:divBdr>
    </w:div>
    <w:div w:id="66419939">
      <w:bodyDiv w:val="1"/>
      <w:marLeft w:val="0"/>
      <w:marRight w:val="0"/>
      <w:marTop w:val="0"/>
      <w:marBottom w:val="0"/>
      <w:divBdr>
        <w:top w:val="none" w:sz="0" w:space="0" w:color="auto"/>
        <w:left w:val="none" w:sz="0" w:space="0" w:color="auto"/>
        <w:bottom w:val="none" w:sz="0" w:space="0" w:color="auto"/>
        <w:right w:val="none" w:sz="0" w:space="0" w:color="auto"/>
      </w:divBdr>
    </w:div>
    <w:div w:id="74480700">
      <w:bodyDiv w:val="1"/>
      <w:marLeft w:val="0"/>
      <w:marRight w:val="0"/>
      <w:marTop w:val="0"/>
      <w:marBottom w:val="0"/>
      <w:divBdr>
        <w:top w:val="none" w:sz="0" w:space="0" w:color="auto"/>
        <w:left w:val="none" w:sz="0" w:space="0" w:color="auto"/>
        <w:bottom w:val="none" w:sz="0" w:space="0" w:color="auto"/>
        <w:right w:val="none" w:sz="0" w:space="0" w:color="auto"/>
      </w:divBdr>
    </w:div>
    <w:div w:id="79956117">
      <w:bodyDiv w:val="1"/>
      <w:marLeft w:val="0"/>
      <w:marRight w:val="0"/>
      <w:marTop w:val="0"/>
      <w:marBottom w:val="0"/>
      <w:divBdr>
        <w:top w:val="none" w:sz="0" w:space="0" w:color="auto"/>
        <w:left w:val="none" w:sz="0" w:space="0" w:color="auto"/>
        <w:bottom w:val="none" w:sz="0" w:space="0" w:color="auto"/>
        <w:right w:val="none" w:sz="0" w:space="0" w:color="auto"/>
      </w:divBdr>
    </w:div>
    <w:div w:id="88278597">
      <w:bodyDiv w:val="1"/>
      <w:marLeft w:val="0"/>
      <w:marRight w:val="0"/>
      <w:marTop w:val="0"/>
      <w:marBottom w:val="0"/>
      <w:divBdr>
        <w:top w:val="none" w:sz="0" w:space="0" w:color="auto"/>
        <w:left w:val="none" w:sz="0" w:space="0" w:color="auto"/>
        <w:bottom w:val="none" w:sz="0" w:space="0" w:color="auto"/>
        <w:right w:val="none" w:sz="0" w:space="0" w:color="auto"/>
      </w:divBdr>
      <w:divsChild>
        <w:div w:id="502089225">
          <w:marLeft w:val="1008"/>
          <w:marRight w:val="0"/>
          <w:marTop w:val="67"/>
          <w:marBottom w:val="0"/>
          <w:divBdr>
            <w:top w:val="none" w:sz="0" w:space="0" w:color="auto"/>
            <w:left w:val="none" w:sz="0" w:space="0" w:color="auto"/>
            <w:bottom w:val="none" w:sz="0" w:space="0" w:color="auto"/>
            <w:right w:val="none" w:sz="0" w:space="0" w:color="auto"/>
          </w:divBdr>
        </w:div>
        <w:div w:id="1421870748">
          <w:marLeft w:val="432"/>
          <w:marRight w:val="0"/>
          <w:marTop w:val="120"/>
          <w:marBottom w:val="0"/>
          <w:divBdr>
            <w:top w:val="none" w:sz="0" w:space="0" w:color="auto"/>
            <w:left w:val="none" w:sz="0" w:space="0" w:color="auto"/>
            <w:bottom w:val="none" w:sz="0" w:space="0" w:color="auto"/>
            <w:right w:val="none" w:sz="0" w:space="0" w:color="auto"/>
          </w:divBdr>
        </w:div>
        <w:div w:id="1665039722">
          <w:marLeft w:val="432"/>
          <w:marRight w:val="0"/>
          <w:marTop w:val="120"/>
          <w:marBottom w:val="0"/>
          <w:divBdr>
            <w:top w:val="none" w:sz="0" w:space="0" w:color="auto"/>
            <w:left w:val="none" w:sz="0" w:space="0" w:color="auto"/>
            <w:bottom w:val="none" w:sz="0" w:space="0" w:color="auto"/>
            <w:right w:val="none" w:sz="0" w:space="0" w:color="auto"/>
          </w:divBdr>
        </w:div>
      </w:divsChild>
    </w:div>
    <w:div w:id="91047237">
      <w:bodyDiv w:val="1"/>
      <w:marLeft w:val="0"/>
      <w:marRight w:val="0"/>
      <w:marTop w:val="0"/>
      <w:marBottom w:val="0"/>
      <w:divBdr>
        <w:top w:val="none" w:sz="0" w:space="0" w:color="auto"/>
        <w:left w:val="none" w:sz="0" w:space="0" w:color="auto"/>
        <w:bottom w:val="none" w:sz="0" w:space="0" w:color="auto"/>
        <w:right w:val="none" w:sz="0" w:space="0" w:color="auto"/>
      </w:divBdr>
    </w:div>
    <w:div w:id="101456352">
      <w:bodyDiv w:val="1"/>
      <w:marLeft w:val="0"/>
      <w:marRight w:val="0"/>
      <w:marTop w:val="0"/>
      <w:marBottom w:val="0"/>
      <w:divBdr>
        <w:top w:val="none" w:sz="0" w:space="0" w:color="auto"/>
        <w:left w:val="none" w:sz="0" w:space="0" w:color="auto"/>
        <w:bottom w:val="none" w:sz="0" w:space="0" w:color="auto"/>
        <w:right w:val="none" w:sz="0" w:space="0" w:color="auto"/>
      </w:divBdr>
      <w:divsChild>
        <w:div w:id="1166940128">
          <w:marLeft w:val="0"/>
          <w:marRight w:val="0"/>
          <w:marTop w:val="0"/>
          <w:marBottom w:val="0"/>
          <w:divBdr>
            <w:top w:val="none" w:sz="0" w:space="0" w:color="auto"/>
            <w:left w:val="none" w:sz="0" w:space="0" w:color="auto"/>
            <w:bottom w:val="none" w:sz="0" w:space="0" w:color="auto"/>
            <w:right w:val="none" w:sz="0" w:space="0" w:color="auto"/>
          </w:divBdr>
          <w:divsChild>
            <w:div w:id="1642418800">
              <w:marLeft w:val="0"/>
              <w:marRight w:val="0"/>
              <w:marTop w:val="0"/>
              <w:marBottom w:val="0"/>
              <w:divBdr>
                <w:top w:val="none" w:sz="0" w:space="0" w:color="auto"/>
                <w:left w:val="none" w:sz="0" w:space="0" w:color="auto"/>
                <w:bottom w:val="none" w:sz="0" w:space="0" w:color="auto"/>
                <w:right w:val="none" w:sz="0" w:space="0" w:color="auto"/>
              </w:divBdr>
              <w:divsChild>
                <w:div w:id="229659082">
                  <w:marLeft w:val="0"/>
                  <w:marRight w:val="0"/>
                  <w:marTop w:val="0"/>
                  <w:marBottom w:val="0"/>
                  <w:divBdr>
                    <w:top w:val="none" w:sz="0" w:space="0" w:color="auto"/>
                    <w:left w:val="none" w:sz="0" w:space="0" w:color="auto"/>
                    <w:bottom w:val="none" w:sz="0" w:space="0" w:color="auto"/>
                    <w:right w:val="none" w:sz="0" w:space="0" w:color="auto"/>
                  </w:divBdr>
                  <w:divsChild>
                    <w:div w:id="433290366">
                      <w:marLeft w:val="0"/>
                      <w:marRight w:val="0"/>
                      <w:marTop w:val="0"/>
                      <w:marBottom w:val="0"/>
                      <w:divBdr>
                        <w:top w:val="none" w:sz="0" w:space="0" w:color="auto"/>
                        <w:left w:val="none" w:sz="0" w:space="0" w:color="auto"/>
                        <w:bottom w:val="none" w:sz="0" w:space="0" w:color="auto"/>
                        <w:right w:val="none" w:sz="0" w:space="0" w:color="auto"/>
                      </w:divBdr>
                      <w:divsChild>
                        <w:div w:id="45255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36038">
      <w:bodyDiv w:val="1"/>
      <w:marLeft w:val="0"/>
      <w:marRight w:val="0"/>
      <w:marTop w:val="0"/>
      <w:marBottom w:val="0"/>
      <w:divBdr>
        <w:top w:val="none" w:sz="0" w:space="0" w:color="auto"/>
        <w:left w:val="none" w:sz="0" w:space="0" w:color="auto"/>
        <w:bottom w:val="none" w:sz="0" w:space="0" w:color="auto"/>
        <w:right w:val="none" w:sz="0" w:space="0" w:color="auto"/>
      </w:divBdr>
    </w:div>
    <w:div w:id="115175432">
      <w:bodyDiv w:val="1"/>
      <w:marLeft w:val="0"/>
      <w:marRight w:val="0"/>
      <w:marTop w:val="0"/>
      <w:marBottom w:val="0"/>
      <w:divBdr>
        <w:top w:val="none" w:sz="0" w:space="0" w:color="auto"/>
        <w:left w:val="none" w:sz="0" w:space="0" w:color="auto"/>
        <w:bottom w:val="none" w:sz="0" w:space="0" w:color="auto"/>
        <w:right w:val="none" w:sz="0" w:space="0" w:color="auto"/>
      </w:divBdr>
    </w:div>
    <w:div w:id="125902617">
      <w:bodyDiv w:val="1"/>
      <w:marLeft w:val="0"/>
      <w:marRight w:val="0"/>
      <w:marTop w:val="0"/>
      <w:marBottom w:val="0"/>
      <w:divBdr>
        <w:top w:val="none" w:sz="0" w:space="0" w:color="auto"/>
        <w:left w:val="none" w:sz="0" w:space="0" w:color="auto"/>
        <w:bottom w:val="none" w:sz="0" w:space="0" w:color="auto"/>
        <w:right w:val="none" w:sz="0" w:space="0" w:color="auto"/>
      </w:divBdr>
    </w:div>
    <w:div w:id="137915134">
      <w:bodyDiv w:val="1"/>
      <w:marLeft w:val="0"/>
      <w:marRight w:val="0"/>
      <w:marTop w:val="0"/>
      <w:marBottom w:val="0"/>
      <w:divBdr>
        <w:top w:val="none" w:sz="0" w:space="0" w:color="auto"/>
        <w:left w:val="none" w:sz="0" w:space="0" w:color="auto"/>
        <w:bottom w:val="none" w:sz="0" w:space="0" w:color="auto"/>
        <w:right w:val="none" w:sz="0" w:space="0" w:color="auto"/>
      </w:divBdr>
    </w:div>
    <w:div w:id="200170596">
      <w:bodyDiv w:val="1"/>
      <w:marLeft w:val="0"/>
      <w:marRight w:val="0"/>
      <w:marTop w:val="0"/>
      <w:marBottom w:val="0"/>
      <w:divBdr>
        <w:top w:val="none" w:sz="0" w:space="0" w:color="auto"/>
        <w:left w:val="none" w:sz="0" w:space="0" w:color="auto"/>
        <w:bottom w:val="none" w:sz="0" w:space="0" w:color="auto"/>
        <w:right w:val="none" w:sz="0" w:space="0" w:color="auto"/>
      </w:divBdr>
    </w:div>
    <w:div w:id="208348805">
      <w:bodyDiv w:val="1"/>
      <w:marLeft w:val="0"/>
      <w:marRight w:val="0"/>
      <w:marTop w:val="0"/>
      <w:marBottom w:val="0"/>
      <w:divBdr>
        <w:top w:val="none" w:sz="0" w:space="0" w:color="auto"/>
        <w:left w:val="none" w:sz="0" w:space="0" w:color="auto"/>
        <w:bottom w:val="none" w:sz="0" w:space="0" w:color="auto"/>
        <w:right w:val="none" w:sz="0" w:space="0" w:color="auto"/>
      </w:divBdr>
    </w:div>
    <w:div w:id="209153785">
      <w:bodyDiv w:val="1"/>
      <w:marLeft w:val="0"/>
      <w:marRight w:val="0"/>
      <w:marTop w:val="0"/>
      <w:marBottom w:val="0"/>
      <w:divBdr>
        <w:top w:val="none" w:sz="0" w:space="0" w:color="auto"/>
        <w:left w:val="none" w:sz="0" w:space="0" w:color="auto"/>
        <w:bottom w:val="none" w:sz="0" w:space="0" w:color="auto"/>
        <w:right w:val="none" w:sz="0" w:space="0" w:color="auto"/>
      </w:divBdr>
    </w:div>
    <w:div w:id="226191297">
      <w:bodyDiv w:val="1"/>
      <w:marLeft w:val="0"/>
      <w:marRight w:val="0"/>
      <w:marTop w:val="0"/>
      <w:marBottom w:val="0"/>
      <w:divBdr>
        <w:top w:val="none" w:sz="0" w:space="0" w:color="auto"/>
        <w:left w:val="none" w:sz="0" w:space="0" w:color="auto"/>
        <w:bottom w:val="none" w:sz="0" w:space="0" w:color="auto"/>
        <w:right w:val="none" w:sz="0" w:space="0" w:color="auto"/>
      </w:divBdr>
      <w:divsChild>
        <w:div w:id="1294675464">
          <w:marLeft w:val="0"/>
          <w:marRight w:val="0"/>
          <w:marTop w:val="0"/>
          <w:marBottom w:val="0"/>
          <w:divBdr>
            <w:top w:val="none" w:sz="0" w:space="0" w:color="auto"/>
            <w:left w:val="none" w:sz="0" w:space="0" w:color="auto"/>
            <w:bottom w:val="none" w:sz="0" w:space="0" w:color="auto"/>
            <w:right w:val="none" w:sz="0" w:space="0" w:color="auto"/>
          </w:divBdr>
        </w:div>
        <w:div w:id="1988246425">
          <w:marLeft w:val="0"/>
          <w:marRight w:val="0"/>
          <w:marTop w:val="0"/>
          <w:marBottom w:val="0"/>
          <w:divBdr>
            <w:top w:val="none" w:sz="0" w:space="0" w:color="auto"/>
            <w:left w:val="none" w:sz="0" w:space="0" w:color="auto"/>
            <w:bottom w:val="none" w:sz="0" w:space="0" w:color="auto"/>
            <w:right w:val="none" w:sz="0" w:space="0" w:color="auto"/>
          </w:divBdr>
        </w:div>
        <w:div w:id="1850021283">
          <w:marLeft w:val="0"/>
          <w:marRight w:val="0"/>
          <w:marTop w:val="0"/>
          <w:marBottom w:val="0"/>
          <w:divBdr>
            <w:top w:val="none" w:sz="0" w:space="0" w:color="auto"/>
            <w:left w:val="none" w:sz="0" w:space="0" w:color="auto"/>
            <w:bottom w:val="none" w:sz="0" w:space="0" w:color="auto"/>
            <w:right w:val="none" w:sz="0" w:space="0" w:color="auto"/>
          </w:divBdr>
        </w:div>
      </w:divsChild>
    </w:div>
    <w:div w:id="234711000">
      <w:bodyDiv w:val="1"/>
      <w:marLeft w:val="0"/>
      <w:marRight w:val="0"/>
      <w:marTop w:val="0"/>
      <w:marBottom w:val="0"/>
      <w:divBdr>
        <w:top w:val="none" w:sz="0" w:space="0" w:color="auto"/>
        <w:left w:val="none" w:sz="0" w:space="0" w:color="auto"/>
        <w:bottom w:val="none" w:sz="0" w:space="0" w:color="auto"/>
        <w:right w:val="none" w:sz="0" w:space="0" w:color="auto"/>
      </w:divBdr>
      <w:divsChild>
        <w:div w:id="344089860">
          <w:marLeft w:val="1008"/>
          <w:marRight w:val="0"/>
          <w:marTop w:val="77"/>
          <w:marBottom w:val="0"/>
          <w:divBdr>
            <w:top w:val="none" w:sz="0" w:space="0" w:color="auto"/>
            <w:left w:val="none" w:sz="0" w:space="0" w:color="auto"/>
            <w:bottom w:val="none" w:sz="0" w:space="0" w:color="auto"/>
            <w:right w:val="none" w:sz="0" w:space="0" w:color="auto"/>
          </w:divBdr>
        </w:div>
        <w:div w:id="542795396">
          <w:marLeft w:val="432"/>
          <w:marRight w:val="0"/>
          <w:marTop w:val="120"/>
          <w:marBottom w:val="0"/>
          <w:divBdr>
            <w:top w:val="none" w:sz="0" w:space="0" w:color="auto"/>
            <w:left w:val="none" w:sz="0" w:space="0" w:color="auto"/>
            <w:bottom w:val="none" w:sz="0" w:space="0" w:color="auto"/>
            <w:right w:val="none" w:sz="0" w:space="0" w:color="auto"/>
          </w:divBdr>
        </w:div>
        <w:div w:id="729423311">
          <w:marLeft w:val="432"/>
          <w:marRight w:val="0"/>
          <w:marTop w:val="120"/>
          <w:marBottom w:val="0"/>
          <w:divBdr>
            <w:top w:val="none" w:sz="0" w:space="0" w:color="auto"/>
            <w:left w:val="none" w:sz="0" w:space="0" w:color="auto"/>
            <w:bottom w:val="none" w:sz="0" w:space="0" w:color="auto"/>
            <w:right w:val="none" w:sz="0" w:space="0" w:color="auto"/>
          </w:divBdr>
        </w:div>
        <w:div w:id="970205655">
          <w:marLeft w:val="432"/>
          <w:marRight w:val="0"/>
          <w:marTop w:val="120"/>
          <w:marBottom w:val="0"/>
          <w:divBdr>
            <w:top w:val="none" w:sz="0" w:space="0" w:color="auto"/>
            <w:left w:val="none" w:sz="0" w:space="0" w:color="auto"/>
            <w:bottom w:val="none" w:sz="0" w:space="0" w:color="auto"/>
            <w:right w:val="none" w:sz="0" w:space="0" w:color="auto"/>
          </w:divBdr>
        </w:div>
        <w:div w:id="1086533947">
          <w:marLeft w:val="432"/>
          <w:marRight w:val="0"/>
          <w:marTop w:val="120"/>
          <w:marBottom w:val="0"/>
          <w:divBdr>
            <w:top w:val="none" w:sz="0" w:space="0" w:color="auto"/>
            <w:left w:val="none" w:sz="0" w:space="0" w:color="auto"/>
            <w:bottom w:val="none" w:sz="0" w:space="0" w:color="auto"/>
            <w:right w:val="none" w:sz="0" w:space="0" w:color="auto"/>
          </w:divBdr>
        </w:div>
        <w:div w:id="1161582331">
          <w:marLeft w:val="432"/>
          <w:marRight w:val="0"/>
          <w:marTop w:val="120"/>
          <w:marBottom w:val="0"/>
          <w:divBdr>
            <w:top w:val="none" w:sz="0" w:space="0" w:color="auto"/>
            <w:left w:val="none" w:sz="0" w:space="0" w:color="auto"/>
            <w:bottom w:val="none" w:sz="0" w:space="0" w:color="auto"/>
            <w:right w:val="none" w:sz="0" w:space="0" w:color="auto"/>
          </w:divBdr>
        </w:div>
        <w:div w:id="1795905687">
          <w:marLeft w:val="1008"/>
          <w:marRight w:val="0"/>
          <w:marTop w:val="77"/>
          <w:marBottom w:val="0"/>
          <w:divBdr>
            <w:top w:val="none" w:sz="0" w:space="0" w:color="auto"/>
            <w:left w:val="none" w:sz="0" w:space="0" w:color="auto"/>
            <w:bottom w:val="none" w:sz="0" w:space="0" w:color="auto"/>
            <w:right w:val="none" w:sz="0" w:space="0" w:color="auto"/>
          </w:divBdr>
        </w:div>
        <w:div w:id="1969890646">
          <w:marLeft w:val="1008"/>
          <w:marRight w:val="0"/>
          <w:marTop w:val="77"/>
          <w:marBottom w:val="0"/>
          <w:divBdr>
            <w:top w:val="none" w:sz="0" w:space="0" w:color="auto"/>
            <w:left w:val="none" w:sz="0" w:space="0" w:color="auto"/>
            <w:bottom w:val="none" w:sz="0" w:space="0" w:color="auto"/>
            <w:right w:val="none" w:sz="0" w:space="0" w:color="auto"/>
          </w:divBdr>
        </w:div>
        <w:div w:id="2026780463">
          <w:marLeft w:val="1008"/>
          <w:marRight w:val="0"/>
          <w:marTop w:val="77"/>
          <w:marBottom w:val="0"/>
          <w:divBdr>
            <w:top w:val="none" w:sz="0" w:space="0" w:color="auto"/>
            <w:left w:val="none" w:sz="0" w:space="0" w:color="auto"/>
            <w:bottom w:val="none" w:sz="0" w:space="0" w:color="auto"/>
            <w:right w:val="none" w:sz="0" w:space="0" w:color="auto"/>
          </w:divBdr>
        </w:div>
      </w:divsChild>
    </w:div>
    <w:div w:id="248738552">
      <w:bodyDiv w:val="1"/>
      <w:marLeft w:val="0"/>
      <w:marRight w:val="0"/>
      <w:marTop w:val="0"/>
      <w:marBottom w:val="0"/>
      <w:divBdr>
        <w:top w:val="none" w:sz="0" w:space="0" w:color="auto"/>
        <w:left w:val="none" w:sz="0" w:space="0" w:color="auto"/>
        <w:bottom w:val="none" w:sz="0" w:space="0" w:color="auto"/>
        <w:right w:val="none" w:sz="0" w:space="0" w:color="auto"/>
      </w:divBdr>
    </w:div>
    <w:div w:id="290135506">
      <w:bodyDiv w:val="1"/>
      <w:marLeft w:val="0"/>
      <w:marRight w:val="0"/>
      <w:marTop w:val="0"/>
      <w:marBottom w:val="0"/>
      <w:divBdr>
        <w:top w:val="none" w:sz="0" w:space="0" w:color="auto"/>
        <w:left w:val="none" w:sz="0" w:space="0" w:color="auto"/>
        <w:bottom w:val="none" w:sz="0" w:space="0" w:color="auto"/>
        <w:right w:val="none" w:sz="0" w:space="0" w:color="auto"/>
      </w:divBdr>
    </w:div>
    <w:div w:id="309482309">
      <w:bodyDiv w:val="1"/>
      <w:marLeft w:val="0"/>
      <w:marRight w:val="0"/>
      <w:marTop w:val="0"/>
      <w:marBottom w:val="0"/>
      <w:divBdr>
        <w:top w:val="none" w:sz="0" w:space="0" w:color="auto"/>
        <w:left w:val="none" w:sz="0" w:space="0" w:color="auto"/>
        <w:bottom w:val="none" w:sz="0" w:space="0" w:color="auto"/>
        <w:right w:val="none" w:sz="0" w:space="0" w:color="auto"/>
      </w:divBdr>
    </w:div>
    <w:div w:id="314260327">
      <w:bodyDiv w:val="1"/>
      <w:marLeft w:val="0"/>
      <w:marRight w:val="0"/>
      <w:marTop w:val="0"/>
      <w:marBottom w:val="0"/>
      <w:divBdr>
        <w:top w:val="none" w:sz="0" w:space="0" w:color="auto"/>
        <w:left w:val="none" w:sz="0" w:space="0" w:color="auto"/>
        <w:bottom w:val="none" w:sz="0" w:space="0" w:color="auto"/>
        <w:right w:val="none" w:sz="0" w:space="0" w:color="auto"/>
      </w:divBdr>
      <w:divsChild>
        <w:div w:id="165825211">
          <w:marLeft w:val="432"/>
          <w:marRight w:val="0"/>
          <w:marTop w:val="120"/>
          <w:marBottom w:val="0"/>
          <w:divBdr>
            <w:top w:val="none" w:sz="0" w:space="0" w:color="auto"/>
            <w:left w:val="none" w:sz="0" w:space="0" w:color="auto"/>
            <w:bottom w:val="none" w:sz="0" w:space="0" w:color="auto"/>
            <w:right w:val="none" w:sz="0" w:space="0" w:color="auto"/>
          </w:divBdr>
        </w:div>
        <w:div w:id="168836990">
          <w:marLeft w:val="1008"/>
          <w:marRight w:val="0"/>
          <w:marTop w:val="77"/>
          <w:marBottom w:val="0"/>
          <w:divBdr>
            <w:top w:val="none" w:sz="0" w:space="0" w:color="auto"/>
            <w:left w:val="none" w:sz="0" w:space="0" w:color="auto"/>
            <w:bottom w:val="none" w:sz="0" w:space="0" w:color="auto"/>
            <w:right w:val="none" w:sz="0" w:space="0" w:color="auto"/>
          </w:divBdr>
        </w:div>
        <w:div w:id="542132088">
          <w:marLeft w:val="1008"/>
          <w:marRight w:val="0"/>
          <w:marTop w:val="91"/>
          <w:marBottom w:val="0"/>
          <w:divBdr>
            <w:top w:val="none" w:sz="0" w:space="0" w:color="auto"/>
            <w:left w:val="none" w:sz="0" w:space="0" w:color="auto"/>
            <w:bottom w:val="none" w:sz="0" w:space="0" w:color="auto"/>
            <w:right w:val="none" w:sz="0" w:space="0" w:color="auto"/>
          </w:divBdr>
        </w:div>
        <w:div w:id="587269124">
          <w:marLeft w:val="1008"/>
          <w:marRight w:val="0"/>
          <w:marTop w:val="91"/>
          <w:marBottom w:val="0"/>
          <w:divBdr>
            <w:top w:val="none" w:sz="0" w:space="0" w:color="auto"/>
            <w:left w:val="none" w:sz="0" w:space="0" w:color="auto"/>
            <w:bottom w:val="none" w:sz="0" w:space="0" w:color="auto"/>
            <w:right w:val="none" w:sz="0" w:space="0" w:color="auto"/>
          </w:divBdr>
        </w:div>
        <w:div w:id="740103530">
          <w:marLeft w:val="432"/>
          <w:marRight w:val="0"/>
          <w:marTop w:val="120"/>
          <w:marBottom w:val="0"/>
          <w:divBdr>
            <w:top w:val="none" w:sz="0" w:space="0" w:color="auto"/>
            <w:left w:val="none" w:sz="0" w:space="0" w:color="auto"/>
            <w:bottom w:val="none" w:sz="0" w:space="0" w:color="auto"/>
            <w:right w:val="none" w:sz="0" w:space="0" w:color="auto"/>
          </w:divBdr>
        </w:div>
        <w:div w:id="1350715614">
          <w:marLeft w:val="1008"/>
          <w:marRight w:val="0"/>
          <w:marTop w:val="77"/>
          <w:marBottom w:val="0"/>
          <w:divBdr>
            <w:top w:val="none" w:sz="0" w:space="0" w:color="auto"/>
            <w:left w:val="none" w:sz="0" w:space="0" w:color="auto"/>
            <w:bottom w:val="none" w:sz="0" w:space="0" w:color="auto"/>
            <w:right w:val="none" w:sz="0" w:space="0" w:color="auto"/>
          </w:divBdr>
        </w:div>
        <w:div w:id="1605844051">
          <w:marLeft w:val="1008"/>
          <w:marRight w:val="0"/>
          <w:marTop w:val="77"/>
          <w:marBottom w:val="0"/>
          <w:divBdr>
            <w:top w:val="none" w:sz="0" w:space="0" w:color="auto"/>
            <w:left w:val="none" w:sz="0" w:space="0" w:color="auto"/>
            <w:bottom w:val="none" w:sz="0" w:space="0" w:color="auto"/>
            <w:right w:val="none" w:sz="0" w:space="0" w:color="auto"/>
          </w:divBdr>
        </w:div>
        <w:div w:id="1692368562">
          <w:marLeft w:val="1008"/>
          <w:marRight w:val="0"/>
          <w:marTop w:val="91"/>
          <w:marBottom w:val="0"/>
          <w:divBdr>
            <w:top w:val="none" w:sz="0" w:space="0" w:color="auto"/>
            <w:left w:val="none" w:sz="0" w:space="0" w:color="auto"/>
            <w:bottom w:val="none" w:sz="0" w:space="0" w:color="auto"/>
            <w:right w:val="none" w:sz="0" w:space="0" w:color="auto"/>
          </w:divBdr>
        </w:div>
        <w:div w:id="2104493958">
          <w:marLeft w:val="1008"/>
          <w:marRight w:val="0"/>
          <w:marTop w:val="91"/>
          <w:marBottom w:val="0"/>
          <w:divBdr>
            <w:top w:val="none" w:sz="0" w:space="0" w:color="auto"/>
            <w:left w:val="none" w:sz="0" w:space="0" w:color="auto"/>
            <w:bottom w:val="none" w:sz="0" w:space="0" w:color="auto"/>
            <w:right w:val="none" w:sz="0" w:space="0" w:color="auto"/>
          </w:divBdr>
        </w:div>
      </w:divsChild>
    </w:div>
    <w:div w:id="318004575">
      <w:bodyDiv w:val="1"/>
      <w:marLeft w:val="0"/>
      <w:marRight w:val="0"/>
      <w:marTop w:val="0"/>
      <w:marBottom w:val="0"/>
      <w:divBdr>
        <w:top w:val="none" w:sz="0" w:space="0" w:color="auto"/>
        <w:left w:val="none" w:sz="0" w:space="0" w:color="auto"/>
        <w:bottom w:val="none" w:sz="0" w:space="0" w:color="auto"/>
        <w:right w:val="none" w:sz="0" w:space="0" w:color="auto"/>
      </w:divBdr>
    </w:div>
    <w:div w:id="329138309">
      <w:bodyDiv w:val="1"/>
      <w:marLeft w:val="0"/>
      <w:marRight w:val="0"/>
      <w:marTop w:val="0"/>
      <w:marBottom w:val="0"/>
      <w:divBdr>
        <w:top w:val="none" w:sz="0" w:space="0" w:color="auto"/>
        <w:left w:val="none" w:sz="0" w:space="0" w:color="auto"/>
        <w:bottom w:val="none" w:sz="0" w:space="0" w:color="auto"/>
        <w:right w:val="none" w:sz="0" w:space="0" w:color="auto"/>
      </w:divBdr>
      <w:divsChild>
        <w:div w:id="67391266">
          <w:marLeft w:val="0"/>
          <w:marRight w:val="0"/>
          <w:marTop w:val="67"/>
          <w:marBottom w:val="0"/>
          <w:divBdr>
            <w:top w:val="none" w:sz="0" w:space="0" w:color="auto"/>
            <w:left w:val="none" w:sz="0" w:space="0" w:color="auto"/>
            <w:bottom w:val="none" w:sz="0" w:space="0" w:color="auto"/>
            <w:right w:val="none" w:sz="0" w:space="0" w:color="auto"/>
          </w:divBdr>
        </w:div>
        <w:div w:id="572351115">
          <w:marLeft w:val="0"/>
          <w:marRight w:val="0"/>
          <w:marTop w:val="67"/>
          <w:marBottom w:val="0"/>
          <w:divBdr>
            <w:top w:val="none" w:sz="0" w:space="0" w:color="auto"/>
            <w:left w:val="none" w:sz="0" w:space="0" w:color="auto"/>
            <w:bottom w:val="none" w:sz="0" w:space="0" w:color="auto"/>
            <w:right w:val="none" w:sz="0" w:space="0" w:color="auto"/>
          </w:divBdr>
        </w:div>
        <w:div w:id="635568655">
          <w:marLeft w:val="144"/>
          <w:marRight w:val="0"/>
          <w:marTop w:val="67"/>
          <w:marBottom w:val="0"/>
          <w:divBdr>
            <w:top w:val="none" w:sz="0" w:space="0" w:color="auto"/>
            <w:left w:val="none" w:sz="0" w:space="0" w:color="auto"/>
            <w:bottom w:val="none" w:sz="0" w:space="0" w:color="auto"/>
            <w:right w:val="none" w:sz="0" w:space="0" w:color="auto"/>
          </w:divBdr>
        </w:div>
        <w:div w:id="664817043">
          <w:marLeft w:val="144"/>
          <w:marRight w:val="0"/>
          <w:marTop w:val="67"/>
          <w:marBottom w:val="0"/>
          <w:divBdr>
            <w:top w:val="none" w:sz="0" w:space="0" w:color="auto"/>
            <w:left w:val="none" w:sz="0" w:space="0" w:color="auto"/>
            <w:bottom w:val="none" w:sz="0" w:space="0" w:color="auto"/>
            <w:right w:val="none" w:sz="0" w:space="0" w:color="auto"/>
          </w:divBdr>
        </w:div>
        <w:div w:id="700471760">
          <w:marLeft w:val="0"/>
          <w:marRight w:val="0"/>
          <w:marTop w:val="67"/>
          <w:marBottom w:val="0"/>
          <w:divBdr>
            <w:top w:val="none" w:sz="0" w:space="0" w:color="auto"/>
            <w:left w:val="none" w:sz="0" w:space="0" w:color="auto"/>
            <w:bottom w:val="none" w:sz="0" w:space="0" w:color="auto"/>
            <w:right w:val="none" w:sz="0" w:space="0" w:color="auto"/>
          </w:divBdr>
        </w:div>
        <w:div w:id="722677651">
          <w:marLeft w:val="144"/>
          <w:marRight w:val="0"/>
          <w:marTop w:val="67"/>
          <w:marBottom w:val="0"/>
          <w:divBdr>
            <w:top w:val="none" w:sz="0" w:space="0" w:color="auto"/>
            <w:left w:val="none" w:sz="0" w:space="0" w:color="auto"/>
            <w:bottom w:val="none" w:sz="0" w:space="0" w:color="auto"/>
            <w:right w:val="none" w:sz="0" w:space="0" w:color="auto"/>
          </w:divBdr>
        </w:div>
        <w:div w:id="859706122">
          <w:marLeft w:val="0"/>
          <w:marRight w:val="0"/>
          <w:marTop w:val="67"/>
          <w:marBottom w:val="0"/>
          <w:divBdr>
            <w:top w:val="none" w:sz="0" w:space="0" w:color="auto"/>
            <w:left w:val="none" w:sz="0" w:space="0" w:color="auto"/>
            <w:bottom w:val="none" w:sz="0" w:space="0" w:color="auto"/>
            <w:right w:val="none" w:sz="0" w:space="0" w:color="auto"/>
          </w:divBdr>
        </w:div>
        <w:div w:id="1087115524">
          <w:marLeft w:val="144"/>
          <w:marRight w:val="0"/>
          <w:marTop w:val="67"/>
          <w:marBottom w:val="0"/>
          <w:divBdr>
            <w:top w:val="none" w:sz="0" w:space="0" w:color="auto"/>
            <w:left w:val="none" w:sz="0" w:space="0" w:color="auto"/>
            <w:bottom w:val="none" w:sz="0" w:space="0" w:color="auto"/>
            <w:right w:val="none" w:sz="0" w:space="0" w:color="auto"/>
          </w:divBdr>
        </w:div>
        <w:div w:id="1120220630">
          <w:marLeft w:val="144"/>
          <w:marRight w:val="0"/>
          <w:marTop w:val="67"/>
          <w:marBottom w:val="0"/>
          <w:divBdr>
            <w:top w:val="none" w:sz="0" w:space="0" w:color="auto"/>
            <w:left w:val="none" w:sz="0" w:space="0" w:color="auto"/>
            <w:bottom w:val="none" w:sz="0" w:space="0" w:color="auto"/>
            <w:right w:val="none" w:sz="0" w:space="0" w:color="auto"/>
          </w:divBdr>
        </w:div>
        <w:div w:id="1564833381">
          <w:marLeft w:val="0"/>
          <w:marRight w:val="0"/>
          <w:marTop w:val="67"/>
          <w:marBottom w:val="0"/>
          <w:divBdr>
            <w:top w:val="none" w:sz="0" w:space="0" w:color="auto"/>
            <w:left w:val="none" w:sz="0" w:space="0" w:color="auto"/>
            <w:bottom w:val="none" w:sz="0" w:space="0" w:color="auto"/>
            <w:right w:val="none" w:sz="0" w:space="0" w:color="auto"/>
          </w:divBdr>
        </w:div>
        <w:div w:id="1586108129">
          <w:marLeft w:val="144"/>
          <w:marRight w:val="0"/>
          <w:marTop w:val="67"/>
          <w:marBottom w:val="0"/>
          <w:divBdr>
            <w:top w:val="none" w:sz="0" w:space="0" w:color="auto"/>
            <w:left w:val="none" w:sz="0" w:space="0" w:color="auto"/>
            <w:bottom w:val="none" w:sz="0" w:space="0" w:color="auto"/>
            <w:right w:val="none" w:sz="0" w:space="0" w:color="auto"/>
          </w:divBdr>
        </w:div>
        <w:div w:id="1689483666">
          <w:marLeft w:val="0"/>
          <w:marRight w:val="0"/>
          <w:marTop w:val="67"/>
          <w:marBottom w:val="0"/>
          <w:divBdr>
            <w:top w:val="none" w:sz="0" w:space="0" w:color="auto"/>
            <w:left w:val="none" w:sz="0" w:space="0" w:color="auto"/>
            <w:bottom w:val="none" w:sz="0" w:space="0" w:color="auto"/>
            <w:right w:val="none" w:sz="0" w:space="0" w:color="auto"/>
          </w:divBdr>
        </w:div>
        <w:div w:id="1875071984">
          <w:marLeft w:val="144"/>
          <w:marRight w:val="0"/>
          <w:marTop w:val="67"/>
          <w:marBottom w:val="0"/>
          <w:divBdr>
            <w:top w:val="none" w:sz="0" w:space="0" w:color="auto"/>
            <w:left w:val="none" w:sz="0" w:space="0" w:color="auto"/>
            <w:bottom w:val="none" w:sz="0" w:space="0" w:color="auto"/>
            <w:right w:val="none" w:sz="0" w:space="0" w:color="auto"/>
          </w:divBdr>
        </w:div>
        <w:div w:id="2015304932">
          <w:marLeft w:val="144"/>
          <w:marRight w:val="0"/>
          <w:marTop w:val="67"/>
          <w:marBottom w:val="0"/>
          <w:divBdr>
            <w:top w:val="none" w:sz="0" w:space="0" w:color="auto"/>
            <w:left w:val="none" w:sz="0" w:space="0" w:color="auto"/>
            <w:bottom w:val="none" w:sz="0" w:space="0" w:color="auto"/>
            <w:right w:val="none" w:sz="0" w:space="0" w:color="auto"/>
          </w:divBdr>
        </w:div>
      </w:divsChild>
    </w:div>
    <w:div w:id="332999050">
      <w:bodyDiv w:val="1"/>
      <w:marLeft w:val="0"/>
      <w:marRight w:val="0"/>
      <w:marTop w:val="0"/>
      <w:marBottom w:val="0"/>
      <w:divBdr>
        <w:top w:val="none" w:sz="0" w:space="0" w:color="auto"/>
        <w:left w:val="none" w:sz="0" w:space="0" w:color="auto"/>
        <w:bottom w:val="none" w:sz="0" w:space="0" w:color="auto"/>
        <w:right w:val="none" w:sz="0" w:space="0" w:color="auto"/>
      </w:divBdr>
    </w:div>
    <w:div w:id="335348203">
      <w:bodyDiv w:val="1"/>
      <w:marLeft w:val="0"/>
      <w:marRight w:val="0"/>
      <w:marTop w:val="0"/>
      <w:marBottom w:val="0"/>
      <w:divBdr>
        <w:top w:val="none" w:sz="0" w:space="0" w:color="auto"/>
        <w:left w:val="none" w:sz="0" w:space="0" w:color="auto"/>
        <w:bottom w:val="none" w:sz="0" w:space="0" w:color="auto"/>
        <w:right w:val="none" w:sz="0" w:space="0" w:color="auto"/>
      </w:divBdr>
    </w:div>
    <w:div w:id="335693336">
      <w:bodyDiv w:val="1"/>
      <w:marLeft w:val="0"/>
      <w:marRight w:val="0"/>
      <w:marTop w:val="0"/>
      <w:marBottom w:val="0"/>
      <w:divBdr>
        <w:top w:val="none" w:sz="0" w:space="0" w:color="auto"/>
        <w:left w:val="none" w:sz="0" w:space="0" w:color="auto"/>
        <w:bottom w:val="none" w:sz="0" w:space="0" w:color="auto"/>
        <w:right w:val="none" w:sz="0" w:space="0" w:color="auto"/>
      </w:divBdr>
    </w:div>
    <w:div w:id="359939387">
      <w:bodyDiv w:val="1"/>
      <w:marLeft w:val="0"/>
      <w:marRight w:val="0"/>
      <w:marTop w:val="0"/>
      <w:marBottom w:val="0"/>
      <w:divBdr>
        <w:top w:val="none" w:sz="0" w:space="0" w:color="auto"/>
        <w:left w:val="none" w:sz="0" w:space="0" w:color="auto"/>
        <w:bottom w:val="none" w:sz="0" w:space="0" w:color="auto"/>
        <w:right w:val="none" w:sz="0" w:space="0" w:color="auto"/>
      </w:divBdr>
    </w:div>
    <w:div w:id="382488511">
      <w:bodyDiv w:val="1"/>
      <w:marLeft w:val="0"/>
      <w:marRight w:val="0"/>
      <w:marTop w:val="0"/>
      <w:marBottom w:val="0"/>
      <w:divBdr>
        <w:top w:val="none" w:sz="0" w:space="0" w:color="auto"/>
        <w:left w:val="none" w:sz="0" w:space="0" w:color="auto"/>
        <w:bottom w:val="none" w:sz="0" w:space="0" w:color="auto"/>
        <w:right w:val="none" w:sz="0" w:space="0" w:color="auto"/>
      </w:divBdr>
    </w:div>
    <w:div w:id="398675066">
      <w:bodyDiv w:val="1"/>
      <w:marLeft w:val="0"/>
      <w:marRight w:val="0"/>
      <w:marTop w:val="0"/>
      <w:marBottom w:val="0"/>
      <w:divBdr>
        <w:top w:val="none" w:sz="0" w:space="0" w:color="auto"/>
        <w:left w:val="none" w:sz="0" w:space="0" w:color="auto"/>
        <w:bottom w:val="none" w:sz="0" w:space="0" w:color="auto"/>
        <w:right w:val="none" w:sz="0" w:space="0" w:color="auto"/>
      </w:divBdr>
    </w:div>
    <w:div w:id="399864513">
      <w:bodyDiv w:val="1"/>
      <w:marLeft w:val="0"/>
      <w:marRight w:val="0"/>
      <w:marTop w:val="0"/>
      <w:marBottom w:val="0"/>
      <w:divBdr>
        <w:top w:val="none" w:sz="0" w:space="0" w:color="auto"/>
        <w:left w:val="none" w:sz="0" w:space="0" w:color="auto"/>
        <w:bottom w:val="none" w:sz="0" w:space="0" w:color="auto"/>
        <w:right w:val="none" w:sz="0" w:space="0" w:color="auto"/>
      </w:divBdr>
    </w:div>
    <w:div w:id="407120285">
      <w:bodyDiv w:val="1"/>
      <w:marLeft w:val="0"/>
      <w:marRight w:val="0"/>
      <w:marTop w:val="0"/>
      <w:marBottom w:val="0"/>
      <w:divBdr>
        <w:top w:val="none" w:sz="0" w:space="0" w:color="auto"/>
        <w:left w:val="none" w:sz="0" w:space="0" w:color="auto"/>
        <w:bottom w:val="none" w:sz="0" w:space="0" w:color="auto"/>
        <w:right w:val="none" w:sz="0" w:space="0" w:color="auto"/>
      </w:divBdr>
    </w:div>
    <w:div w:id="412625157">
      <w:bodyDiv w:val="1"/>
      <w:marLeft w:val="0"/>
      <w:marRight w:val="0"/>
      <w:marTop w:val="0"/>
      <w:marBottom w:val="0"/>
      <w:divBdr>
        <w:top w:val="none" w:sz="0" w:space="0" w:color="auto"/>
        <w:left w:val="none" w:sz="0" w:space="0" w:color="auto"/>
        <w:bottom w:val="none" w:sz="0" w:space="0" w:color="auto"/>
        <w:right w:val="none" w:sz="0" w:space="0" w:color="auto"/>
      </w:divBdr>
    </w:div>
    <w:div w:id="437942904">
      <w:bodyDiv w:val="1"/>
      <w:marLeft w:val="0"/>
      <w:marRight w:val="0"/>
      <w:marTop w:val="0"/>
      <w:marBottom w:val="0"/>
      <w:divBdr>
        <w:top w:val="none" w:sz="0" w:space="0" w:color="auto"/>
        <w:left w:val="none" w:sz="0" w:space="0" w:color="auto"/>
        <w:bottom w:val="none" w:sz="0" w:space="0" w:color="auto"/>
        <w:right w:val="none" w:sz="0" w:space="0" w:color="auto"/>
      </w:divBdr>
      <w:divsChild>
        <w:div w:id="1438139487">
          <w:marLeft w:val="0"/>
          <w:marRight w:val="0"/>
          <w:marTop w:val="0"/>
          <w:marBottom w:val="0"/>
          <w:divBdr>
            <w:top w:val="none" w:sz="0" w:space="0" w:color="auto"/>
            <w:left w:val="none" w:sz="0" w:space="0" w:color="auto"/>
            <w:bottom w:val="none" w:sz="0" w:space="0" w:color="auto"/>
            <w:right w:val="none" w:sz="0" w:space="0" w:color="auto"/>
          </w:divBdr>
          <w:divsChild>
            <w:div w:id="1572735229">
              <w:marLeft w:val="0"/>
              <w:marRight w:val="0"/>
              <w:marTop w:val="0"/>
              <w:marBottom w:val="0"/>
              <w:divBdr>
                <w:top w:val="none" w:sz="0" w:space="0" w:color="auto"/>
                <w:left w:val="none" w:sz="0" w:space="0" w:color="auto"/>
                <w:bottom w:val="none" w:sz="0" w:space="0" w:color="auto"/>
                <w:right w:val="none" w:sz="0" w:space="0" w:color="auto"/>
              </w:divBdr>
              <w:divsChild>
                <w:div w:id="1237596733">
                  <w:marLeft w:val="0"/>
                  <w:marRight w:val="0"/>
                  <w:marTop w:val="0"/>
                  <w:marBottom w:val="0"/>
                  <w:divBdr>
                    <w:top w:val="single" w:sz="2" w:space="3" w:color="D4CFCC"/>
                    <w:left w:val="single" w:sz="2" w:space="3" w:color="D4CFCC"/>
                    <w:bottom w:val="single" w:sz="2" w:space="3" w:color="D4CFCC"/>
                    <w:right w:val="single" w:sz="2" w:space="3" w:color="D4CFCC"/>
                  </w:divBdr>
                  <w:divsChild>
                    <w:div w:id="100154234">
                      <w:marLeft w:val="0"/>
                      <w:marRight w:val="0"/>
                      <w:marTop w:val="0"/>
                      <w:marBottom w:val="62"/>
                      <w:divBdr>
                        <w:top w:val="none" w:sz="0" w:space="0" w:color="auto"/>
                        <w:left w:val="none" w:sz="0" w:space="0" w:color="auto"/>
                        <w:bottom w:val="none" w:sz="0" w:space="0" w:color="auto"/>
                        <w:right w:val="none" w:sz="0" w:space="0" w:color="auto"/>
                      </w:divBdr>
                      <w:divsChild>
                        <w:div w:id="1017125293">
                          <w:marLeft w:val="0"/>
                          <w:marRight w:val="0"/>
                          <w:marTop w:val="0"/>
                          <w:marBottom w:val="0"/>
                          <w:divBdr>
                            <w:top w:val="none" w:sz="0" w:space="0" w:color="auto"/>
                            <w:left w:val="none" w:sz="0" w:space="0" w:color="auto"/>
                            <w:bottom w:val="none" w:sz="0" w:space="0" w:color="auto"/>
                            <w:right w:val="none" w:sz="0" w:space="0" w:color="auto"/>
                          </w:divBdr>
                          <w:divsChild>
                            <w:div w:id="2058621254">
                              <w:marLeft w:val="0"/>
                              <w:marRight w:val="0"/>
                              <w:marTop w:val="0"/>
                              <w:marBottom w:val="0"/>
                              <w:divBdr>
                                <w:top w:val="none" w:sz="0" w:space="0" w:color="auto"/>
                                <w:left w:val="none" w:sz="0" w:space="0" w:color="auto"/>
                                <w:bottom w:val="none" w:sz="0" w:space="0" w:color="auto"/>
                                <w:right w:val="none" w:sz="0" w:space="0" w:color="auto"/>
                              </w:divBdr>
                              <w:divsChild>
                                <w:div w:id="716929372">
                                  <w:marLeft w:val="0"/>
                                  <w:marRight w:val="0"/>
                                  <w:marTop w:val="0"/>
                                  <w:marBottom w:val="6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134067">
      <w:bodyDiv w:val="1"/>
      <w:marLeft w:val="0"/>
      <w:marRight w:val="0"/>
      <w:marTop w:val="0"/>
      <w:marBottom w:val="0"/>
      <w:divBdr>
        <w:top w:val="none" w:sz="0" w:space="0" w:color="auto"/>
        <w:left w:val="none" w:sz="0" w:space="0" w:color="auto"/>
        <w:bottom w:val="none" w:sz="0" w:space="0" w:color="auto"/>
        <w:right w:val="none" w:sz="0" w:space="0" w:color="auto"/>
      </w:divBdr>
    </w:div>
    <w:div w:id="487786462">
      <w:bodyDiv w:val="1"/>
      <w:marLeft w:val="0"/>
      <w:marRight w:val="0"/>
      <w:marTop w:val="0"/>
      <w:marBottom w:val="0"/>
      <w:divBdr>
        <w:top w:val="none" w:sz="0" w:space="0" w:color="auto"/>
        <w:left w:val="none" w:sz="0" w:space="0" w:color="auto"/>
        <w:bottom w:val="none" w:sz="0" w:space="0" w:color="auto"/>
        <w:right w:val="none" w:sz="0" w:space="0" w:color="auto"/>
      </w:divBdr>
    </w:div>
    <w:div w:id="501118332">
      <w:bodyDiv w:val="1"/>
      <w:marLeft w:val="0"/>
      <w:marRight w:val="0"/>
      <w:marTop w:val="0"/>
      <w:marBottom w:val="0"/>
      <w:divBdr>
        <w:top w:val="none" w:sz="0" w:space="0" w:color="auto"/>
        <w:left w:val="none" w:sz="0" w:space="0" w:color="auto"/>
        <w:bottom w:val="none" w:sz="0" w:space="0" w:color="auto"/>
        <w:right w:val="none" w:sz="0" w:space="0" w:color="auto"/>
      </w:divBdr>
    </w:div>
    <w:div w:id="514269641">
      <w:bodyDiv w:val="1"/>
      <w:marLeft w:val="0"/>
      <w:marRight w:val="0"/>
      <w:marTop w:val="0"/>
      <w:marBottom w:val="0"/>
      <w:divBdr>
        <w:top w:val="none" w:sz="0" w:space="0" w:color="auto"/>
        <w:left w:val="none" w:sz="0" w:space="0" w:color="auto"/>
        <w:bottom w:val="none" w:sz="0" w:space="0" w:color="auto"/>
        <w:right w:val="none" w:sz="0" w:space="0" w:color="auto"/>
      </w:divBdr>
      <w:divsChild>
        <w:div w:id="70781096">
          <w:marLeft w:val="0"/>
          <w:marRight w:val="0"/>
          <w:marTop w:val="0"/>
          <w:marBottom w:val="0"/>
          <w:divBdr>
            <w:top w:val="none" w:sz="0" w:space="0" w:color="auto"/>
            <w:left w:val="none" w:sz="0" w:space="0" w:color="auto"/>
            <w:bottom w:val="none" w:sz="0" w:space="0" w:color="auto"/>
            <w:right w:val="none" w:sz="0" w:space="0" w:color="auto"/>
          </w:divBdr>
          <w:divsChild>
            <w:div w:id="1431049841">
              <w:marLeft w:val="0"/>
              <w:marRight w:val="0"/>
              <w:marTop w:val="0"/>
              <w:marBottom w:val="0"/>
              <w:divBdr>
                <w:top w:val="none" w:sz="0" w:space="0" w:color="auto"/>
                <w:left w:val="none" w:sz="0" w:space="0" w:color="auto"/>
                <w:bottom w:val="none" w:sz="0" w:space="0" w:color="auto"/>
                <w:right w:val="none" w:sz="0" w:space="0" w:color="auto"/>
              </w:divBdr>
              <w:divsChild>
                <w:div w:id="1858155913">
                  <w:marLeft w:val="0"/>
                  <w:marRight w:val="0"/>
                  <w:marTop w:val="0"/>
                  <w:marBottom w:val="0"/>
                  <w:divBdr>
                    <w:top w:val="none" w:sz="0" w:space="0" w:color="auto"/>
                    <w:left w:val="none" w:sz="0" w:space="0" w:color="auto"/>
                    <w:bottom w:val="none" w:sz="0" w:space="0" w:color="auto"/>
                    <w:right w:val="none" w:sz="0" w:space="0" w:color="auto"/>
                  </w:divBdr>
                  <w:divsChild>
                    <w:div w:id="832142788">
                      <w:marLeft w:val="0"/>
                      <w:marRight w:val="0"/>
                      <w:marTop w:val="0"/>
                      <w:marBottom w:val="0"/>
                      <w:divBdr>
                        <w:top w:val="none" w:sz="0" w:space="0" w:color="auto"/>
                        <w:left w:val="none" w:sz="0" w:space="0" w:color="auto"/>
                        <w:bottom w:val="none" w:sz="0" w:space="0" w:color="auto"/>
                        <w:right w:val="none" w:sz="0" w:space="0" w:color="auto"/>
                      </w:divBdr>
                      <w:divsChild>
                        <w:div w:id="83337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237334">
      <w:bodyDiv w:val="1"/>
      <w:marLeft w:val="0"/>
      <w:marRight w:val="0"/>
      <w:marTop w:val="0"/>
      <w:marBottom w:val="0"/>
      <w:divBdr>
        <w:top w:val="none" w:sz="0" w:space="0" w:color="auto"/>
        <w:left w:val="none" w:sz="0" w:space="0" w:color="auto"/>
        <w:bottom w:val="none" w:sz="0" w:space="0" w:color="auto"/>
        <w:right w:val="none" w:sz="0" w:space="0" w:color="auto"/>
      </w:divBdr>
    </w:div>
    <w:div w:id="524053881">
      <w:bodyDiv w:val="1"/>
      <w:marLeft w:val="0"/>
      <w:marRight w:val="0"/>
      <w:marTop w:val="0"/>
      <w:marBottom w:val="0"/>
      <w:divBdr>
        <w:top w:val="none" w:sz="0" w:space="0" w:color="auto"/>
        <w:left w:val="none" w:sz="0" w:space="0" w:color="auto"/>
        <w:bottom w:val="none" w:sz="0" w:space="0" w:color="auto"/>
        <w:right w:val="none" w:sz="0" w:space="0" w:color="auto"/>
      </w:divBdr>
      <w:divsChild>
        <w:div w:id="554782100">
          <w:marLeft w:val="0"/>
          <w:marRight w:val="0"/>
          <w:marTop w:val="0"/>
          <w:marBottom w:val="0"/>
          <w:divBdr>
            <w:top w:val="none" w:sz="0" w:space="0" w:color="auto"/>
            <w:left w:val="none" w:sz="0" w:space="0" w:color="auto"/>
            <w:bottom w:val="none" w:sz="0" w:space="0" w:color="auto"/>
            <w:right w:val="none" w:sz="0" w:space="0" w:color="auto"/>
          </w:divBdr>
        </w:div>
        <w:div w:id="1055817609">
          <w:marLeft w:val="0"/>
          <w:marRight w:val="0"/>
          <w:marTop w:val="0"/>
          <w:marBottom w:val="0"/>
          <w:divBdr>
            <w:top w:val="none" w:sz="0" w:space="0" w:color="auto"/>
            <w:left w:val="none" w:sz="0" w:space="0" w:color="auto"/>
            <w:bottom w:val="none" w:sz="0" w:space="0" w:color="auto"/>
            <w:right w:val="none" w:sz="0" w:space="0" w:color="auto"/>
          </w:divBdr>
        </w:div>
        <w:div w:id="1433815977">
          <w:marLeft w:val="0"/>
          <w:marRight w:val="0"/>
          <w:marTop w:val="0"/>
          <w:marBottom w:val="0"/>
          <w:divBdr>
            <w:top w:val="none" w:sz="0" w:space="0" w:color="auto"/>
            <w:left w:val="none" w:sz="0" w:space="0" w:color="auto"/>
            <w:bottom w:val="none" w:sz="0" w:space="0" w:color="auto"/>
            <w:right w:val="none" w:sz="0" w:space="0" w:color="auto"/>
          </w:divBdr>
        </w:div>
      </w:divsChild>
    </w:div>
    <w:div w:id="562982265">
      <w:bodyDiv w:val="1"/>
      <w:marLeft w:val="0"/>
      <w:marRight w:val="0"/>
      <w:marTop w:val="0"/>
      <w:marBottom w:val="0"/>
      <w:divBdr>
        <w:top w:val="none" w:sz="0" w:space="0" w:color="auto"/>
        <w:left w:val="none" w:sz="0" w:space="0" w:color="auto"/>
        <w:bottom w:val="none" w:sz="0" w:space="0" w:color="auto"/>
        <w:right w:val="none" w:sz="0" w:space="0" w:color="auto"/>
      </w:divBdr>
      <w:divsChild>
        <w:div w:id="1009989403">
          <w:marLeft w:val="0"/>
          <w:marRight w:val="0"/>
          <w:marTop w:val="0"/>
          <w:marBottom w:val="0"/>
          <w:divBdr>
            <w:top w:val="none" w:sz="0" w:space="0" w:color="auto"/>
            <w:left w:val="none" w:sz="0" w:space="0" w:color="auto"/>
            <w:bottom w:val="none" w:sz="0" w:space="0" w:color="auto"/>
            <w:right w:val="none" w:sz="0" w:space="0" w:color="auto"/>
          </w:divBdr>
          <w:divsChild>
            <w:div w:id="1042513286">
              <w:marLeft w:val="0"/>
              <w:marRight w:val="0"/>
              <w:marTop w:val="0"/>
              <w:marBottom w:val="0"/>
              <w:divBdr>
                <w:top w:val="none" w:sz="0" w:space="0" w:color="auto"/>
                <w:left w:val="none" w:sz="0" w:space="0" w:color="auto"/>
                <w:bottom w:val="none" w:sz="0" w:space="0" w:color="auto"/>
                <w:right w:val="none" w:sz="0" w:space="0" w:color="auto"/>
              </w:divBdr>
              <w:divsChild>
                <w:div w:id="364327834">
                  <w:marLeft w:val="0"/>
                  <w:marRight w:val="0"/>
                  <w:marTop w:val="0"/>
                  <w:marBottom w:val="0"/>
                  <w:divBdr>
                    <w:top w:val="none" w:sz="0" w:space="0" w:color="auto"/>
                    <w:left w:val="none" w:sz="0" w:space="0" w:color="auto"/>
                    <w:bottom w:val="none" w:sz="0" w:space="0" w:color="auto"/>
                    <w:right w:val="none" w:sz="0" w:space="0" w:color="auto"/>
                  </w:divBdr>
                  <w:divsChild>
                    <w:div w:id="1521120498">
                      <w:marLeft w:val="0"/>
                      <w:marRight w:val="0"/>
                      <w:marTop w:val="0"/>
                      <w:marBottom w:val="0"/>
                      <w:divBdr>
                        <w:top w:val="none" w:sz="0" w:space="0" w:color="auto"/>
                        <w:left w:val="none" w:sz="0" w:space="0" w:color="auto"/>
                        <w:bottom w:val="none" w:sz="0" w:space="0" w:color="auto"/>
                        <w:right w:val="none" w:sz="0" w:space="0" w:color="auto"/>
                      </w:divBdr>
                      <w:divsChild>
                        <w:div w:id="111822281">
                          <w:marLeft w:val="0"/>
                          <w:marRight w:val="0"/>
                          <w:marTop w:val="0"/>
                          <w:marBottom w:val="0"/>
                          <w:divBdr>
                            <w:top w:val="none" w:sz="0" w:space="0" w:color="auto"/>
                            <w:left w:val="none" w:sz="0" w:space="0" w:color="auto"/>
                            <w:bottom w:val="none" w:sz="0" w:space="0" w:color="auto"/>
                            <w:right w:val="none" w:sz="0" w:space="0" w:color="auto"/>
                          </w:divBdr>
                        </w:div>
                        <w:div w:id="95972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517875">
      <w:bodyDiv w:val="1"/>
      <w:marLeft w:val="0"/>
      <w:marRight w:val="0"/>
      <w:marTop w:val="0"/>
      <w:marBottom w:val="0"/>
      <w:divBdr>
        <w:top w:val="none" w:sz="0" w:space="0" w:color="auto"/>
        <w:left w:val="none" w:sz="0" w:space="0" w:color="auto"/>
        <w:bottom w:val="none" w:sz="0" w:space="0" w:color="auto"/>
        <w:right w:val="none" w:sz="0" w:space="0" w:color="auto"/>
      </w:divBdr>
    </w:div>
    <w:div w:id="602491134">
      <w:bodyDiv w:val="1"/>
      <w:marLeft w:val="0"/>
      <w:marRight w:val="0"/>
      <w:marTop w:val="0"/>
      <w:marBottom w:val="0"/>
      <w:divBdr>
        <w:top w:val="none" w:sz="0" w:space="0" w:color="auto"/>
        <w:left w:val="none" w:sz="0" w:space="0" w:color="auto"/>
        <w:bottom w:val="none" w:sz="0" w:space="0" w:color="auto"/>
        <w:right w:val="none" w:sz="0" w:space="0" w:color="auto"/>
      </w:divBdr>
    </w:div>
    <w:div w:id="617955614">
      <w:bodyDiv w:val="1"/>
      <w:marLeft w:val="0"/>
      <w:marRight w:val="0"/>
      <w:marTop w:val="0"/>
      <w:marBottom w:val="0"/>
      <w:divBdr>
        <w:top w:val="none" w:sz="0" w:space="0" w:color="auto"/>
        <w:left w:val="none" w:sz="0" w:space="0" w:color="auto"/>
        <w:bottom w:val="none" w:sz="0" w:space="0" w:color="auto"/>
        <w:right w:val="none" w:sz="0" w:space="0" w:color="auto"/>
      </w:divBdr>
    </w:div>
    <w:div w:id="620186520">
      <w:bodyDiv w:val="1"/>
      <w:marLeft w:val="0"/>
      <w:marRight w:val="0"/>
      <w:marTop w:val="0"/>
      <w:marBottom w:val="0"/>
      <w:divBdr>
        <w:top w:val="none" w:sz="0" w:space="0" w:color="auto"/>
        <w:left w:val="none" w:sz="0" w:space="0" w:color="auto"/>
        <w:bottom w:val="none" w:sz="0" w:space="0" w:color="auto"/>
        <w:right w:val="none" w:sz="0" w:space="0" w:color="auto"/>
      </w:divBdr>
    </w:div>
    <w:div w:id="621886716">
      <w:bodyDiv w:val="1"/>
      <w:marLeft w:val="0"/>
      <w:marRight w:val="0"/>
      <w:marTop w:val="0"/>
      <w:marBottom w:val="0"/>
      <w:divBdr>
        <w:top w:val="none" w:sz="0" w:space="0" w:color="auto"/>
        <w:left w:val="none" w:sz="0" w:space="0" w:color="auto"/>
        <w:bottom w:val="none" w:sz="0" w:space="0" w:color="auto"/>
        <w:right w:val="none" w:sz="0" w:space="0" w:color="auto"/>
      </w:divBdr>
    </w:div>
    <w:div w:id="627509882">
      <w:bodyDiv w:val="1"/>
      <w:marLeft w:val="0"/>
      <w:marRight w:val="0"/>
      <w:marTop w:val="0"/>
      <w:marBottom w:val="0"/>
      <w:divBdr>
        <w:top w:val="none" w:sz="0" w:space="0" w:color="auto"/>
        <w:left w:val="none" w:sz="0" w:space="0" w:color="auto"/>
        <w:bottom w:val="none" w:sz="0" w:space="0" w:color="auto"/>
        <w:right w:val="none" w:sz="0" w:space="0" w:color="auto"/>
      </w:divBdr>
    </w:div>
    <w:div w:id="633098949">
      <w:bodyDiv w:val="1"/>
      <w:marLeft w:val="0"/>
      <w:marRight w:val="0"/>
      <w:marTop w:val="0"/>
      <w:marBottom w:val="0"/>
      <w:divBdr>
        <w:top w:val="none" w:sz="0" w:space="0" w:color="auto"/>
        <w:left w:val="none" w:sz="0" w:space="0" w:color="auto"/>
        <w:bottom w:val="none" w:sz="0" w:space="0" w:color="auto"/>
        <w:right w:val="none" w:sz="0" w:space="0" w:color="auto"/>
      </w:divBdr>
    </w:div>
    <w:div w:id="640353855">
      <w:bodyDiv w:val="1"/>
      <w:marLeft w:val="0"/>
      <w:marRight w:val="0"/>
      <w:marTop w:val="0"/>
      <w:marBottom w:val="0"/>
      <w:divBdr>
        <w:top w:val="none" w:sz="0" w:space="0" w:color="auto"/>
        <w:left w:val="none" w:sz="0" w:space="0" w:color="auto"/>
        <w:bottom w:val="none" w:sz="0" w:space="0" w:color="auto"/>
        <w:right w:val="none" w:sz="0" w:space="0" w:color="auto"/>
      </w:divBdr>
    </w:div>
    <w:div w:id="664936338">
      <w:bodyDiv w:val="1"/>
      <w:marLeft w:val="0"/>
      <w:marRight w:val="0"/>
      <w:marTop w:val="0"/>
      <w:marBottom w:val="0"/>
      <w:divBdr>
        <w:top w:val="none" w:sz="0" w:space="0" w:color="auto"/>
        <w:left w:val="none" w:sz="0" w:space="0" w:color="auto"/>
        <w:bottom w:val="none" w:sz="0" w:space="0" w:color="auto"/>
        <w:right w:val="none" w:sz="0" w:space="0" w:color="auto"/>
      </w:divBdr>
    </w:div>
    <w:div w:id="666521941">
      <w:bodyDiv w:val="1"/>
      <w:marLeft w:val="0"/>
      <w:marRight w:val="0"/>
      <w:marTop w:val="0"/>
      <w:marBottom w:val="0"/>
      <w:divBdr>
        <w:top w:val="none" w:sz="0" w:space="0" w:color="auto"/>
        <w:left w:val="none" w:sz="0" w:space="0" w:color="auto"/>
        <w:bottom w:val="none" w:sz="0" w:space="0" w:color="auto"/>
        <w:right w:val="none" w:sz="0" w:space="0" w:color="auto"/>
      </w:divBdr>
    </w:div>
    <w:div w:id="675378814">
      <w:bodyDiv w:val="1"/>
      <w:marLeft w:val="0"/>
      <w:marRight w:val="0"/>
      <w:marTop w:val="0"/>
      <w:marBottom w:val="0"/>
      <w:divBdr>
        <w:top w:val="none" w:sz="0" w:space="0" w:color="auto"/>
        <w:left w:val="none" w:sz="0" w:space="0" w:color="auto"/>
        <w:bottom w:val="none" w:sz="0" w:space="0" w:color="auto"/>
        <w:right w:val="none" w:sz="0" w:space="0" w:color="auto"/>
      </w:divBdr>
    </w:div>
    <w:div w:id="683702853">
      <w:bodyDiv w:val="1"/>
      <w:marLeft w:val="0"/>
      <w:marRight w:val="0"/>
      <w:marTop w:val="0"/>
      <w:marBottom w:val="0"/>
      <w:divBdr>
        <w:top w:val="none" w:sz="0" w:space="0" w:color="auto"/>
        <w:left w:val="none" w:sz="0" w:space="0" w:color="auto"/>
        <w:bottom w:val="none" w:sz="0" w:space="0" w:color="auto"/>
        <w:right w:val="none" w:sz="0" w:space="0" w:color="auto"/>
      </w:divBdr>
    </w:div>
    <w:div w:id="701827292">
      <w:bodyDiv w:val="1"/>
      <w:marLeft w:val="0"/>
      <w:marRight w:val="0"/>
      <w:marTop w:val="0"/>
      <w:marBottom w:val="0"/>
      <w:divBdr>
        <w:top w:val="none" w:sz="0" w:space="0" w:color="auto"/>
        <w:left w:val="none" w:sz="0" w:space="0" w:color="auto"/>
        <w:bottom w:val="none" w:sz="0" w:space="0" w:color="auto"/>
        <w:right w:val="none" w:sz="0" w:space="0" w:color="auto"/>
      </w:divBdr>
    </w:div>
    <w:div w:id="704057744">
      <w:bodyDiv w:val="1"/>
      <w:marLeft w:val="0"/>
      <w:marRight w:val="0"/>
      <w:marTop w:val="0"/>
      <w:marBottom w:val="0"/>
      <w:divBdr>
        <w:top w:val="none" w:sz="0" w:space="0" w:color="auto"/>
        <w:left w:val="none" w:sz="0" w:space="0" w:color="auto"/>
        <w:bottom w:val="none" w:sz="0" w:space="0" w:color="auto"/>
        <w:right w:val="none" w:sz="0" w:space="0" w:color="auto"/>
      </w:divBdr>
    </w:div>
    <w:div w:id="706023815">
      <w:bodyDiv w:val="1"/>
      <w:marLeft w:val="0"/>
      <w:marRight w:val="0"/>
      <w:marTop w:val="0"/>
      <w:marBottom w:val="0"/>
      <w:divBdr>
        <w:top w:val="none" w:sz="0" w:space="0" w:color="auto"/>
        <w:left w:val="none" w:sz="0" w:space="0" w:color="auto"/>
        <w:bottom w:val="none" w:sz="0" w:space="0" w:color="auto"/>
        <w:right w:val="none" w:sz="0" w:space="0" w:color="auto"/>
      </w:divBdr>
    </w:div>
    <w:div w:id="716710173">
      <w:bodyDiv w:val="1"/>
      <w:marLeft w:val="0"/>
      <w:marRight w:val="0"/>
      <w:marTop w:val="0"/>
      <w:marBottom w:val="0"/>
      <w:divBdr>
        <w:top w:val="none" w:sz="0" w:space="0" w:color="auto"/>
        <w:left w:val="none" w:sz="0" w:space="0" w:color="auto"/>
        <w:bottom w:val="none" w:sz="0" w:space="0" w:color="auto"/>
        <w:right w:val="none" w:sz="0" w:space="0" w:color="auto"/>
      </w:divBdr>
      <w:divsChild>
        <w:div w:id="15087172">
          <w:marLeft w:val="144"/>
          <w:marRight w:val="0"/>
          <w:marTop w:val="67"/>
          <w:marBottom w:val="0"/>
          <w:divBdr>
            <w:top w:val="none" w:sz="0" w:space="0" w:color="auto"/>
            <w:left w:val="none" w:sz="0" w:space="0" w:color="auto"/>
            <w:bottom w:val="none" w:sz="0" w:space="0" w:color="auto"/>
            <w:right w:val="none" w:sz="0" w:space="0" w:color="auto"/>
          </w:divBdr>
        </w:div>
        <w:div w:id="78721749">
          <w:marLeft w:val="144"/>
          <w:marRight w:val="0"/>
          <w:marTop w:val="67"/>
          <w:marBottom w:val="0"/>
          <w:divBdr>
            <w:top w:val="none" w:sz="0" w:space="0" w:color="auto"/>
            <w:left w:val="none" w:sz="0" w:space="0" w:color="auto"/>
            <w:bottom w:val="none" w:sz="0" w:space="0" w:color="auto"/>
            <w:right w:val="none" w:sz="0" w:space="0" w:color="auto"/>
          </w:divBdr>
        </w:div>
        <w:div w:id="313950198">
          <w:marLeft w:val="0"/>
          <w:marRight w:val="0"/>
          <w:marTop w:val="67"/>
          <w:marBottom w:val="0"/>
          <w:divBdr>
            <w:top w:val="none" w:sz="0" w:space="0" w:color="auto"/>
            <w:left w:val="none" w:sz="0" w:space="0" w:color="auto"/>
            <w:bottom w:val="none" w:sz="0" w:space="0" w:color="auto"/>
            <w:right w:val="none" w:sz="0" w:space="0" w:color="auto"/>
          </w:divBdr>
        </w:div>
        <w:div w:id="626274099">
          <w:marLeft w:val="0"/>
          <w:marRight w:val="0"/>
          <w:marTop w:val="67"/>
          <w:marBottom w:val="0"/>
          <w:divBdr>
            <w:top w:val="none" w:sz="0" w:space="0" w:color="auto"/>
            <w:left w:val="none" w:sz="0" w:space="0" w:color="auto"/>
            <w:bottom w:val="none" w:sz="0" w:space="0" w:color="auto"/>
            <w:right w:val="none" w:sz="0" w:space="0" w:color="auto"/>
          </w:divBdr>
        </w:div>
        <w:div w:id="928663137">
          <w:marLeft w:val="144"/>
          <w:marRight w:val="0"/>
          <w:marTop w:val="67"/>
          <w:marBottom w:val="0"/>
          <w:divBdr>
            <w:top w:val="none" w:sz="0" w:space="0" w:color="auto"/>
            <w:left w:val="none" w:sz="0" w:space="0" w:color="auto"/>
            <w:bottom w:val="none" w:sz="0" w:space="0" w:color="auto"/>
            <w:right w:val="none" w:sz="0" w:space="0" w:color="auto"/>
          </w:divBdr>
        </w:div>
        <w:div w:id="1093090802">
          <w:marLeft w:val="0"/>
          <w:marRight w:val="0"/>
          <w:marTop w:val="67"/>
          <w:marBottom w:val="0"/>
          <w:divBdr>
            <w:top w:val="none" w:sz="0" w:space="0" w:color="auto"/>
            <w:left w:val="none" w:sz="0" w:space="0" w:color="auto"/>
            <w:bottom w:val="none" w:sz="0" w:space="0" w:color="auto"/>
            <w:right w:val="none" w:sz="0" w:space="0" w:color="auto"/>
          </w:divBdr>
        </w:div>
        <w:div w:id="1330019355">
          <w:marLeft w:val="144"/>
          <w:marRight w:val="0"/>
          <w:marTop w:val="67"/>
          <w:marBottom w:val="0"/>
          <w:divBdr>
            <w:top w:val="none" w:sz="0" w:space="0" w:color="auto"/>
            <w:left w:val="none" w:sz="0" w:space="0" w:color="auto"/>
            <w:bottom w:val="none" w:sz="0" w:space="0" w:color="auto"/>
            <w:right w:val="none" w:sz="0" w:space="0" w:color="auto"/>
          </w:divBdr>
        </w:div>
        <w:div w:id="1426073989">
          <w:marLeft w:val="144"/>
          <w:marRight w:val="0"/>
          <w:marTop w:val="67"/>
          <w:marBottom w:val="0"/>
          <w:divBdr>
            <w:top w:val="none" w:sz="0" w:space="0" w:color="auto"/>
            <w:left w:val="none" w:sz="0" w:space="0" w:color="auto"/>
            <w:bottom w:val="none" w:sz="0" w:space="0" w:color="auto"/>
            <w:right w:val="none" w:sz="0" w:space="0" w:color="auto"/>
          </w:divBdr>
        </w:div>
        <w:div w:id="1490295010">
          <w:marLeft w:val="0"/>
          <w:marRight w:val="0"/>
          <w:marTop w:val="67"/>
          <w:marBottom w:val="0"/>
          <w:divBdr>
            <w:top w:val="none" w:sz="0" w:space="0" w:color="auto"/>
            <w:left w:val="none" w:sz="0" w:space="0" w:color="auto"/>
            <w:bottom w:val="none" w:sz="0" w:space="0" w:color="auto"/>
            <w:right w:val="none" w:sz="0" w:space="0" w:color="auto"/>
          </w:divBdr>
        </w:div>
        <w:div w:id="1658610546">
          <w:marLeft w:val="144"/>
          <w:marRight w:val="0"/>
          <w:marTop w:val="67"/>
          <w:marBottom w:val="0"/>
          <w:divBdr>
            <w:top w:val="none" w:sz="0" w:space="0" w:color="auto"/>
            <w:left w:val="none" w:sz="0" w:space="0" w:color="auto"/>
            <w:bottom w:val="none" w:sz="0" w:space="0" w:color="auto"/>
            <w:right w:val="none" w:sz="0" w:space="0" w:color="auto"/>
          </w:divBdr>
        </w:div>
      </w:divsChild>
    </w:div>
    <w:div w:id="720707975">
      <w:bodyDiv w:val="1"/>
      <w:marLeft w:val="0"/>
      <w:marRight w:val="0"/>
      <w:marTop w:val="0"/>
      <w:marBottom w:val="0"/>
      <w:divBdr>
        <w:top w:val="none" w:sz="0" w:space="0" w:color="auto"/>
        <w:left w:val="none" w:sz="0" w:space="0" w:color="auto"/>
        <w:bottom w:val="none" w:sz="0" w:space="0" w:color="auto"/>
        <w:right w:val="none" w:sz="0" w:space="0" w:color="auto"/>
      </w:divBdr>
      <w:divsChild>
        <w:div w:id="1106385216">
          <w:marLeft w:val="432"/>
          <w:marRight w:val="0"/>
          <w:marTop w:val="120"/>
          <w:marBottom w:val="0"/>
          <w:divBdr>
            <w:top w:val="none" w:sz="0" w:space="0" w:color="auto"/>
            <w:left w:val="none" w:sz="0" w:space="0" w:color="auto"/>
            <w:bottom w:val="none" w:sz="0" w:space="0" w:color="auto"/>
            <w:right w:val="none" w:sz="0" w:space="0" w:color="auto"/>
          </w:divBdr>
        </w:div>
      </w:divsChild>
    </w:div>
    <w:div w:id="724643503">
      <w:bodyDiv w:val="1"/>
      <w:marLeft w:val="0"/>
      <w:marRight w:val="0"/>
      <w:marTop w:val="0"/>
      <w:marBottom w:val="0"/>
      <w:divBdr>
        <w:top w:val="none" w:sz="0" w:space="0" w:color="auto"/>
        <w:left w:val="none" w:sz="0" w:space="0" w:color="auto"/>
        <w:bottom w:val="none" w:sz="0" w:space="0" w:color="auto"/>
        <w:right w:val="none" w:sz="0" w:space="0" w:color="auto"/>
      </w:divBdr>
    </w:div>
    <w:div w:id="742489793">
      <w:bodyDiv w:val="1"/>
      <w:marLeft w:val="0"/>
      <w:marRight w:val="0"/>
      <w:marTop w:val="0"/>
      <w:marBottom w:val="0"/>
      <w:divBdr>
        <w:top w:val="none" w:sz="0" w:space="0" w:color="auto"/>
        <w:left w:val="none" w:sz="0" w:space="0" w:color="auto"/>
        <w:bottom w:val="none" w:sz="0" w:space="0" w:color="auto"/>
        <w:right w:val="none" w:sz="0" w:space="0" w:color="auto"/>
      </w:divBdr>
    </w:div>
    <w:div w:id="757408690">
      <w:bodyDiv w:val="1"/>
      <w:marLeft w:val="0"/>
      <w:marRight w:val="0"/>
      <w:marTop w:val="0"/>
      <w:marBottom w:val="0"/>
      <w:divBdr>
        <w:top w:val="none" w:sz="0" w:space="0" w:color="auto"/>
        <w:left w:val="none" w:sz="0" w:space="0" w:color="auto"/>
        <w:bottom w:val="none" w:sz="0" w:space="0" w:color="auto"/>
        <w:right w:val="none" w:sz="0" w:space="0" w:color="auto"/>
      </w:divBdr>
    </w:div>
    <w:div w:id="758866190">
      <w:bodyDiv w:val="1"/>
      <w:marLeft w:val="0"/>
      <w:marRight w:val="0"/>
      <w:marTop w:val="0"/>
      <w:marBottom w:val="0"/>
      <w:divBdr>
        <w:top w:val="none" w:sz="0" w:space="0" w:color="auto"/>
        <w:left w:val="none" w:sz="0" w:space="0" w:color="auto"/>
        <w:bottom w:val="none" w:sz="0" w:space="0" w:color="auto"/>
        <w:right w:val="none" w:sz="0" w:space="0" w:color="auto"/>
      </w:divBdr>
    </w:div>
    <w:div w:id="760613056">
      <w:bodyDiv w:val="1"/>
      <w:marLeft w:val="0"/>
      <w:marRight w:val="0"/>
      <w:marTop w:val="0"/>
      <w:marBottom w:val="0"/>
      <w:divBdr>
        <w:top w:val="none" w:sz="0" w:space="0" w:color="auto"/>
        <w:left w:val="none" w:sz="0" w:space="0" w:color="auto"/>
        <w:bottom w:val="none" w:sz="0" w:space="0" w:color="auto"/>
        <w:right w:val="none" w:sz="0" w:space="0" w:color="auto"/>
      </w:divBdr>
      <w:divsChild>
        <w:div w:id="83037233">
          <w:marLeft w:val="0"/>
          <w:marRight w:val="0"/>
          <w:marTop w:val="1851"/>
          <w:marBottom w:val="0"/>
          <w:divBdr>
            <w:top w:val="none" w:sz="0" w:space="0" w:color="auto"/>
            <w:left w:val="none" w:sz="0" w:space="0" w:color="auto"/>
            <w:bottom w:val="none" w:sz="0" w:space="0" w:color="auto"/>
            <w:right w:val="none" w:sz="0" w:space="0" w:color="auto"/>
          </w:divBdr>
          <w:divsChild>
            <w:div w:id="1690524648">
              <w:marLeft w:val="0"/>
              <w:marRight w:val="0"/>
              <w:marTop w:val="0"/>
              <w:marBottom w:val="0"/>
              <w:divBdr>
                <w:top w:val="none" w:sz="0" w:space="0" w:color="auto"/>
                <w:left w:val="none" w:sz="0" w:space="0" w:color="auto"/>
                <w:bottom w:val="none" w:sz="0" w:space="0" w:color="auto"/>
                <w:right w:val="none" w:sz="0" w:space="0" w:color="auto"/>
              </w:divBdr>
              <w:divsChild>
                <w:div w:id="252321203">
                  <w:marLeft w:val="97"/>
                  <w:marRight w:val="0"/>
                  <w:marTop w:val="0"/>
                  <w:marBottom w:val="61"/>
                  <w:divBdr>
                    <w:top w:val="none" w:sz="0" w:space="0" w:color="auto"/>
                    <w:left w:val="none" w:sz="0" w:space="0" w:color="auto"/>
                    <w:bottom w:val="none" w:sz="0" w:space="0" w:color="auto"/>
                    <w:right w:val="none" w:sz="0" w:space="0" w:color="auto"/>
                  </w:divBdr>
                  <w:divsChild>
                    <w:div w:id="180172430">
                      <w:marLeft w:val="0"/>
                      <w:marRight w:val="0"/>
                      <w:marTop w:val="121"/>
                      <w:marBottom w:val="182"/>
                      <w:divBdr>
                        <w:top w:val="single" w:sz="2" w:space="3" w:color="CACACA"/>
                        <w:left w:val="single" w:sz="2" w:space="0" w:color="CACACA"/>
                        <w:bottom w:val="single" w:sz="2" w:space="3" w:color="CACACA"/>
                        <w:right w:val="single" w:sz="2" w:space="0" w:color="CACACA"/>
                      </w:divBdr>
                      <w:divsChild>
                        <w:div w:id="143328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135774">
      <w:bodyDiv w:val="1"/>
      <w:marLeft w:val="0"/>
      <w:marRight w:val="0"/>
      <w:marTop w:val="0"/>
      <w:marBottom w:val="0"/>
      <w:divBdr>
        <w:top w:val="none" w:sz="0" w:space="0" w:color="auto"/>
        <w:left w:val="none" w:sz="0" w:space="0" w:color="auto"/>
        <w:bottom w:val="none" w:sz="0" w:space="0" w:color="auto"/>
        <w:right w:val="none" w:sz="0" w:space="0" w:color="auto"/>
      </w:divBdr>
      <w:divsChild>
        <w:div w:id="80952763">
          <w:marLeft w:val="850"/>
          <w:marRight w:val="0"/>
          <w:marTop w:val="58"/>
          <w:marBottom w:val="0"/>
          <w:divBdr>
            <w:top w:val="none" w:sz="0" w:space="0" w:color="auto"/>
            <w:left w:val="none" w:sz="0" w:space="0" w:color="auto"/>
            <w:bottom w:val="none" w:sz="0" w:space="0" w:color="auto"/>
            <w:right w:val="none" w:sz="0" w:space="0" w:color="auto"/>
          </w:divBdr>
        </w:div>
        <w:div w:id="431319616">
          <w:marLeft w:val="1282"/>
          <w:marRight w:val="0"/>
          <w:marTop w:val="58"/>
          <w:marBottom w:val="0"/>
          <w:divBdr>
            <w:top w:val="none" w:sz="0" w:space="0" w:color="auto"/>
            <w:left w:val="none" w:sz="0" w:space="0" w:color="auto"/>
            <w:bottom w:val="none" w:sz="0" w:space="0" w:color="auto"/>
            <w:right w:val="none" w:sz="0" w:space="0" w:color="auto"/>
          </w:divBdr>
        </w:div>
        <w:div w:id="757947622">
          <w:marLeft w:val="1282"/>
          <w:marRight w:val="0"/>
          <w:marTop w:val="58"/>
          <w:marBottom w:val="0"/>
          <w:divBdr>
            <w:top w:val="none" w:sz="0" w:space="0" w:color="auto"/>
            <w:left w:val="none" w:sz="0" w:space="0" w:color="auto"/>
            <w:bottom w:val="none" w:sz="0" w:space="0" w:color="auto"/>
            <w:right w:val="none" w:sz="0" w:space="0" w:color="auto"/>
          </w:divBdr>
        </w:div>
        <w:div w:id="836458277">
          <w:marLeft w:val="432"/>
          <w:marRight w:val="0"/>
          <w:marTop w:val="120"/>
          <w:marBottom w:val="0"/>
          <w:divBdr>
            <w:top w:val="none" w:sz="0" w:space="0" w:color="auto"/>
            <w:left w:val="none" w:sz="0" w:space="0" w:color="auto"/>
            <w:bottom w:val="none" w:sz="0" w:space="0" w:color="auto"/>
            <w:right w:val="none" w:sz="0" w:space="0" w:color="auto"/>
          </w:divBdr>
        </w:div>
        <w:div w:id="1128936056">
          <w:marLeft w:val="432"/>
          <w:marRight w:val="0"/>
          <w:marTop w:val="120"/>
          <w:marBottom w:val="0"/>
          <w:divBdr>
            <w:top w:val="none" w:sz="0" w:space="0" w:color="auto"/>
            <w:left w:val="none" w:sz="0" w:space="0" w:color="auto"/>
            <w:bottom w:val="none" w:sz="0" w:space="0" w:color="auto"/>
            <w:right w:val="none" w:sz="0" w:space="0" w:color="auto"/>
          </w:divBdr>
        </w:div>
        <w:div w:id="1144273687">
          <w:marLeft w:val="850"/>
          <w:marRight w:val="0"/>
          <w:marTop w:val="58"/>
          <w:marBottom w:val="0"/>
          <w:divBdr>
            <w:top w:val="none" w:sz="0" w:space="0" w:color="auto"/>
            <w:left w:val="none" w:sz="0" w:space="0" w:color="auto"/>
            <w:bottom w:val="none" w:sz="0" w:space="0" w:color="auto"/>
            <w:right w:val="none" w:sz="0" w:space="0" w:color="auto"/>
          </w:divBdr>
        </w:div>
        <w:div w:id="1174566031">
          <w:marLeft w:val="432"/>
          <w:marRight w:val="0"/>
          <w:marTop w:val="120"/>
          <w:marBottom w:val="0"/>
          <w:divBdr>
            <w:top w:val="none" w:sz="0" w:space="0" w:color="auto"/>
            <w:left w:val="none" w:sz="0" w:space="0" w:color="auto"/>
            <w:bottom w:val="none" w:sz="0" w:space="0" w:color="auto"/>
            <w:right w:val="none" w:sz="0" w:space="0" w:color="auto"/>
          </w:divBdr>
        </w:div>
        <w:div w:id="1264877002">
          <w:marLeft w:val="850"/>
          <w:marRight w:val="0"/>
          <w:marTop w:val="58"/>
          <w:marBottom w:val="0"/>
          <w:divBdr>
            <w:top w:val="none" w:sz="0" w:space="0" w:color="auto"/>
            <w:left w:val="none" w:sz="0" w:space="0" w:color="auto"/>
            <w:bottom w:val="none" w:sz="0" w:space="0" w:color="auto"/>
            <w:right w:val="none" w:sz="0" w:space="0" w:color="auto"/>
          </w:divBdr>
        </w:div>
        <w:div w:id="1339193017">
          <w:marLeft w:val="1282"/>
          <w:marRight w:val="0"/>
          <w:marTop w:val="58"/>
          <w:marBottom w:val="0"/>
          <w:divBdr>
            <w:top w:val="none" w:sz="0" w:space="0" w:color="auto"/>
            <w:left w:val="none" w:sz="0" w:space="0" w:color="auto"/>
            <w:bottom w:val="none" w:sz="0" w:space="0" w:color="auto"/>
            <w:right w:val="none" w:sz="0" w:space="0" w:color="auto"/>
          </w:divBdr>
        </w:div>
        <w:div w:id="1357384052">
          <w:marLeft w:val="1282"/>
          <w:marRight w:val="0"/>
          <w:marTop w:val="58"/>
          <w:marBottom w:val="0"/>
          <w:divBdr>
            <w:top w:val="none" w:sz="0" w:space="0" w:color="auto"/>
            <w:left w:val="none" w:sz="0" w:space="0" w:color="auto"/>
            <w:bottom w:val="none" w:sz="0" w:space="0" w:color="auto"/>
            <w:right w:val="none" w:sz="0" w:space="0" w:color="auto"/>
          </w:divBdr>
        </w:div>
        <w:div w:id="1438062248">
          <w:marLeft w:val="432"/>
          <w:marRight w:val="0"/>
          <w:marTop w:val="120"/>
          <w:marBottom w:val="0"/>
          <w:divBdr>
            <w:top w:val="none" w:sz="0" w:space="0" w:color="auto"/>
            <w:left w:val="none" w:sz="0" w:space="0" w:color="auto"/>
            <w:bottom w:val="none" w:sz="0" w:space="0" w:color="auto"/>
            <w:right w:val="none" w:sz="0" w:space="0" w:color="auto"/>
          </w:divBdr>
        </w:div>
        <w:div w:id="1454976267">
          <w:marLeft w:val="850"/>
          <w:marRight w:val="0"/>
          <w:marTop w:val="58"/>
          <w:marBottom w:val="0"/>
          <w:divBdr>
            <w:top w:val="none" w:sz="0" w:space="0" w:color="auto"/>
            <w:left w:val="none" w:sz="0" w:space="0" w:color="auto"/>
            <w:bottom w:val="none" w:sz="0" w:space="0" w:color="auto"/>
            <w:right w:val="none" w:sz="0" w:space="0" w:color="auto"/>
          </w:divBdr>
        </w:div>
        <w:div w:id="1781945483">
          <w:marLeft w:val="850"/>
          <w:marRight w:val="0"/>
          <w:marTop w:val="58"/>
          <w:marBottom w:val="0"/>
          <w:divBdr>
            <w:top w:val="none" w:sz="0" w:space="0" w:color="auto"/>
            <w:left w:val="none" w:sz="0" w:space="0" w:color="auto"/>
            <w:bottom w:val="none" w:sz="0" w:space="0" w:color="auto"/>
            <w:right w:val="none" w:sz="0" w:space="0" w:color="auto"/>
          </w:divBdr>
        </w:div>
        <w:div w:id="2067561567">
          <w:marLeft w:val="850"/>
          <w:marRight w:val="0"/>
          <w:marTop w:val="58"/>
          <w:marBottom w:val="0"/>
          <w:divBdr>
            <w:top w:val="none" w:sz="0" w:space="0" w:color="auto"/>
            <w:left w:val="none" w:sz="0" w:space="0" w:color="auto"/>
            <w:bottom w:val="none" w:sz="0" w:space="0" w:color="auto"/>
            <w:right w:val="none" w:sz="0" w:space="0" w:color="auto"/>
          </w:divBdr>
        </w:div>
        <w:div w:id="2121947467">
          <w:marLeft w:val="850"/>
          <w:marRight w:val="0"/>
          <w:marTop w:val="58"/>
          <w:marBottom w:val="0"/>
          <w:divBdr>
            <w:top w:val="none" w:sz="0" w:space="0" w:color="auto"/>
            <w:left w:val="none" w:sz="0" w:space="0" w:color="auto"/>
            <w:bottom w:val="none" w:sz="0" w:space="0" w:color="auto"/>
            <w:right w:val="none" w:sz="0" w:space="0" w:color="auto"/>
          </w:divBdr>
        </w:div>
      </w:divsChild>
    </w:div>
    <w:div w:id="820275173">
      <w:bodyDiv w:val="1"/>
      <w:marLeft w:val="0"/>
      <w:marRight w:val="0"/>
      <w:marTop w:val="0"/>
      <w:marBottom w:val="0"/>
      <w:divBdr>
        <w:top w:val="none" w:sz="0" w:space="0" w:color="auto"/>
        <w:left w:val="none" w:sz="0" w:space="0" w:color="auto"/>
        <w:bottom w:val="none" w:sz="0" w:space="0" w:color="auto"/>
        <w:right w:val="none" w:sz="0" w:space="0" w:color="auto"/>
      </w:divBdr>
    </w:div>
    <w:div w:id="831872671">
      <w:bodyDiv w:val="1"/>
      <w:marLeft w:val="0"/>
      <w:marRight w:val="0"/>
      <w:marTop w:val="0"/>
      <w:marBottom w:val="0"/>
      <w:divBdr>
        <w:top w:val="none" w:sz="0" w:space="0" w:color="auto"/>
        <w:left w:val="none" w:sz="0" w:space="0" w:color="auto"/>
        <w:bottom w:val="none" w:sz="0" w:space="0" w:color="auto"/>
        <w:right w:val="none" w:sz="0" w:space="0" w:color="auto"/>
      </w:divBdr>
      <w:divsChild>
        <w:div w:id="1568998842">
          <w:marLeft w:val="0"/>
          <w:marRight w:val="0"/>
          <w:marTop w:val="0"/>
          <w:marBottom w:val="0"/>
          <w:divBdr>
            <w:top w:val="none" w:sz="0" w:space="0" w:color="auto"/>
            <w:left w:val="none" w:sz="0" w:space="0" w:color="auto"/>
            <w:bottom w:val="none" w:sz="0" w:space="0" w:color="auto"/>
            <w:right w:val="none" w:sz="0" w:space="0" w:color="auto"/>
          </w:divBdr>
          <w:divsChild>
            <w:div w:id="1807316018">
              <w:marLeft w:val="0"/>
              <w:marRight w:val="0"/>
              <w:marTop w:val="0"/>
              <w:marBottom w:val="0"/>
              <w:divBdr>
                <w:top w:val="none" w:sz="0" w:space="0" w:color="auto"/>
                <w:left w:val="none" w:sz="0" w:space="0" w:color="auto"/>
                <w:bottom w:val="none" w:sz="0" w:space="0" w:color="auto"/>
                <w:right w:val="none" w:sz="0" w:space="0" w:color="auto"/>
              </w:divBdr>
              <w:divsChild>
                <w:div w:id="139926599">
                  <w:marLeft w:val="0"/>
                  <w:marRight w:val="0"/>
                  <w:marTop w:val="0"/>
                  <w:marBottom w:val="0"/>
                  <w:divBdr>
                    <w:top w:val="none" w:sz="0" w:space="0" w:color="auto"/>
                    <w:left w:val="none" w:sz="0" w:space="0" w:color="auto"/>
                    <w:bottom w:val="none" w:sz="0" w:space="0" w:color="auto"/>
                    <w:right w:val="none" w:sz="0" w:space="0" w:color="auto"/>
                  </w:divBdr>
                  <w:divsChild>
                    <w:div w:id="2035765898">
                      <w:marLeft w:val="0"/>
                      <w:marRight w:val="0"/>
                      <w:marTop w:val="0"/>
                      <w:marBottom w:val="0"/>
                      <w:divBdr>
                        <w:top w:val="none" w:sz="0" w:space="0" w:color="auto"/>
                        <w:left w:val="none" w:sz="0" w:space="0" w:color="auto"/>
                        <w:bottom w:val="none" w:sz="0" w:space="0" w:color="auto"/>
                        <w:right w:val="none" w:sz="0" w:space="0" w:color="auto"/>
                      </w:divBdr>
                      <w:divsChild>
                        <w:div w:id="423234730">
                          <w:marLeft w:val="0"/>
                          <w:marRight w:val="0"/>
                          <w:marTop w:val="0"/>
                          <w:marBottom w:val="0"/>
                          <w:divBdr>
                            <w:top w:val="none" w:sz="0" w:space="0" w:color="auto"/>
                            <w:left w:val="none" w:sz="0" w:space="0" w:color="auto"/>
                            <w:bottom w:val="none" w:sz="0" w:space="0" w:color="auto"/>
                            <w:right w:val="none" w:sz="0" w:space="0" w:color="auto"/>
                          </w:divBdr>
                          <w:divsChild>
                            <w:div w:id="447509607">
                              <w:marLeft w:val="0"/>
                              <w:marRight w:val="0"/>
                              <w:marTop w:val="0"/>
                              <w:marBottom w:val="0"/>
                              <w:divBdr>
                                <w:top w:val="none" w:sz="0" w:space="0" w:color="auto"/>
                                <w:left w:val="none" w:sz="0" w:space="0" w:color="auto"/>
                                <w:bottom w:val="none" w:sz="0" w:space="0" w:color="auto"/>
                                <w:right w:val="none" w:sz="0" w:space="0" w:color="auto"/>
                              </w:divBdr>
                            </w:div>
                            <w:div w:id="536432348">
                              <w:marLeft w:val="0"/>
                              <w:marRight w:val="0"/>
                              <w:marTop w:val="0"/>
                              <w:marBottom w:val="0"/>
                              <w:divBdr>
                                <w:top w:val="none" w:sz="0" w:space="0" w:color="auto"/>
                                <w:left w:val="none" w:sz="0" w:space="0" w:color="auto"/>
                                <w:bottom w:val="none" w:sz="0" w:space="0" w:color="auto"/>
                                <w:right w:val="none" w:sz="0" w:space="0" w:color="auto"/>
                              </w:divBdr>
                            </w:div>
                            <w:div w:id="581451351">
                              <w:marLeft w:val="0"/>
                              <w:marRight w:val="0"/>
                              <w:marTop w:val="0"/>
                              <w:marBottom w:val="0"/>
                              <w:divBdr>
                                <w:top w:val="none" w:sz="0" w:space="0" w:color="auto"/>
                                <w:left w:val="none" w:sz="0" w:space="0" w:color="auto"/>
                                <w:bottom w:val="none" w:sz="0" w:space="0" w:color="auto"/>
                                <w:right w:val="none" w:sz="0" w:space="0" w:color="auto"/>
                              </w:divBdr>
                            </w:div>
                            <w:div w:id="1041511403">
                              <w:marLeft w:val="0"/>
                              <w:marRight w:val="0"/>
                              <w:marTop w:val="0"/>
                              <w:marBottom w:val="0"/>
                              <w:divBdr>
                                <w:top w:val="none" w:sz="0" w:space="0" w:color="auto"/>
                                <w:left w:val="none" w:sz="0" w:space="0" w:color="auto"/>
                                <w:bottom w:val="none" w:sz="0" w:space="0" w:color="auto"/>
                                <w:right w:val="none" w:sz="0" w:space="0" w:color="auto"/>
                              </w:divBdr>
                            </w:div>
                            <w:div w:id="1438409032">
                              <w:marLeft w:val="0"/>
                              <w:marRight w:val="0"/>
                              <w:marTop w:val="0"/>
                              <w:marBottom w:val="0"/>
                              <w:divBdr>
                                <w:top w:val="none" w:sz="0" w:space="0" w:color="auto"/>
                                <w:left w:val="none" w:sz="0" w:space="0" w:color="auto"/>
                                <w:bottom w:val="none" w:sz="0" w:space="0" w:color="auto"/>
                                <w:right w:val="none" w:sz="0" w:space="0" w:color="auto"/>
                              </w:divBdr>
                            </w:div>
                            <w:div w:id="1850483181">
                              <w:marLeft w:val="0"/>
                              <w:marRight w:val="0"/>
                              <w:marTop w:val="0"/>
                              <w:marBottom w:val="0"/>
                              <w:divBdr>
                                <w:top w:val="none" w:sz="0" w:space="0" w:color="auto"/>
                                <w:left w:val="none" w:sz="0" w:space="0" w:color="auto"/>
                                <w:bottom w:val="none" w:sz="0" w:space="0" w:color="auto"/>
                                <w:right w:val="none" w:sz="0" w:space="0" w:color="auto"/>
                              </w:divBdr>
                            </w:div>
                          </w:divsChild>
                        </w:div>
                        <w:div w:id="761879621">
                          <w:marLeft w:val="0"/>
                          <w:marRight w:val="0"/>
                          <w:marTop w:val="0"/>
                          <w:marBottom w:val="0"/>
                          <w:divBdr>
                            <w:top w:val="none" w:sz="0" w:space="0" w:color="auto"/>
                            <w:left w:val="none" w:sz="0" w:space="0" w:color="auto"/>
                            <w:bottom w:val="none" w:sz="0" w:space="0" w:color="auto"/>
                            <w:right w:val="none" w:sz="0" w:space="0" w:color="auto"/>
                          </w:divBdr>
                        </w:div>
                        <w:div w:id="1790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7992">
      <w:bodyDiv w:val="1"/>
      <w:marLeft w:val="0"/>
      <w:marRight w:val="0"/>
      <w:marTop w:val="0"/>
      <w:marBottom w:val="0"/>
      <w:divBdr>
        <w:top w:val="none" w:sz="0" w:space="0" w:color="auto"/>
        <w:left w:val="none" w:sz="0" w:space="0" w:color="auto"/>
        <w:bottom w:val="none" w:sz="0" w:space="0" w:color="auto"/>
        <w:right w:val="none" w:sz="0" w:space="0" w:color="auto"/>
      </w:divBdr>
    </w:div>
    <w:div w:id="847914792">
      <w:bodyDiv w:val="1"/>
      <w:marLeft w:val="0"/>
      <w:marRight w:val="0"/>
      <w:marTop w:val="0"/>
      <w:marBottom w:val="0"/>
      <w:divBdr>
        <w:top w:val="none" w:sz="0" w:space="0" w:color="auto"/>
        <w:left w:val="none" w:sz="0" w:space="0" w:color="auto"/>
        <w:bottom w:val="none" w:sz="0" w:space="0" w:color="auto"/>
        <w:right w:val="none" w:sz="0" w:space="0" w:color="auto"/>
      </w:divBdr>
      <w:divsChild>
        <w:div w:id="136383844">
          <w:marLeft w:val="432"/>
          <w:marRight w:val="0"/>
          <w:marTop w:val="82"/>
          <w:marBottom w:val="0"/>
          <w:divBdr>
            <w:top w:val="none" w:sz="0" w:space="0" w:color="auto"/>
            <w:left w:val="none" w:sz="0" w:space="0" w:color="auto"/>
            <w:bottom w:val="none" w:sz="0" w:space="0" w:color="auto"/>
            <w:right w:val="none" w:sz="0" w:space="0" w:color="auto"/>
          </w:divBdr>
        </w:div>
        <w:div w:id="156650187">
          <w:marLeft w:val="432"/>
          <w:marRight w:val="0"/>
          <w:marTop w:val="82"/>
          <w:marBottom w:val="0"/>
          <w:divBdr>
            <w:top w:val="none" w:sz="0" w:space="0" w:color="auto"/>
            <w:left w:val="none" w:sz="0" w:space="0" w:color="auto"/>
            <w:bottom w:val="none" w:sz="0" w:space="0" w:color="auto"/>
            <w:right w:val="none" w:sz="0" w:space="0" w:color="auto"/>
          </w:divBdr>
        </w:div>
        <w:div w:id="274363327">
          <w:marLeft w:val="432"/>
          <w:marRight w:val="0"/>
          <w:marTop w:val="82"/>
          <w:marBottom w:val="0"/>
          <w:divBdr>
            <w:top w:val="none" w:sz="0" w:space="0" w:color="auto"/>
            <w:left w:val="none" w:sz="0" w:space="0" w:color="auto"/>
            <w:bottom w:val="none" w:sz="0" w:space="0" w:color="auto"/>
            <w:right w:val="none" w:sz="0" w:space="0" w:color="auto"/>
          </w:divBdr>
        </w:div>
        <w:div w:id="550458282">
          <w:marLeft w:val="432"/>
          <w:marRight w:val="0"/>
          <w:marTop w:val="82"/>
          <w:marBottom w:val="0"/>
          <w:divBdr>
            <w:top w:val="none" w:sz="0" w:space="0" w:color="auto"/>
            <w:left w:val="none" w:sz="0" w:space="0" w:color="auto"/>
            <w:bottom w:val="none" w:sz="0" w:space="0" w:color="auto"/>
            <w:right w:val="none" w:sz="0" w:space="0" w:color="auto"/>
          </w:divBdr>
        </w:div>
        <w:div w:id="590354808">
          <w:marLeft w:val="432"/>
          <w:marRight w:val="0"/>
          <w:marTop w:val="82"/>
          <w:marBottom w:val="0"/>
          <w:divBdr>
            <w:top w:val="none" w:sz="0" w:space="0" w:color="auto"/>
            <w:left w:val="none" w:sz="0" w:space="0" w:color="auto"/>
            <w:bottom w:val="none" w:sz="0" w:space="0" w:color="auto"/>
            <w:right w:val="none" w:sz="0" w:space="0" w:color="auto"/>
          </w:divBdr>
        </w:div>
        <w:div w:id="620262060">
          <w:marLeft w:val="432"/>
          <w:marRight w:val="0"/>
          <w:marTop w:val="82"/>
          <w:marBottom w:val="0"/>
          <w:divBdr>
            <w:top w:val="none" w:sz="0" w:space="0" w:color="auto"/>
            <w:left w:val="none" w:sz="0" w:space="0" w:color="auto"/>
            <w:bottom w:val="none" w:sz="0" w:space="0" w:color="auto"/>
            <w:right w:val="none" w:sz="0" w:space="0" w:color="auto"/>
          </w:divBdr>
        </w:div>
        <w:div w:id="737555215">
          <w:marLeft w:val="432"/>
          <w:marRight w:val="0"/>
          <w:marTop w:val="82"/>
          <w:marBottom w:val="0"/>
          <w:divBdr>
            <w:top w:val="none" w:sz="0" w:space="0" w:color="auto"/>
            <w:left w:val="none" w:sz="0" w:space="0" w:color="auto"/>
            <w:bottom w:val="none" w:sz="0" w:space="0" w:color="auto"/>
            <w:right w:val="none" w:sz="0" w:space="0" w:color="auto"/>
          </w:divBdr>
        </w:div>
        <w:div w:id="850145580">
          <w:marLeft w:val="432"/>
          <w:marRight w:val="0"/>
          <w:marTop w:val="82"/>
          <w:marBottom w:val="0"/>
          <w:divBdr>
            <w:top w:val="none" w:sz="0" w:space="0" w:color="auto"/>
            <w:left w:val="none" w:sz="0" w:space="0" w:color="auto"/>
            <w:bottom w:val="none" w:sz="0" w:space="0" w:color="auto"/>
            <w:right w:val="none" w:sz="0" w:space="0" w:color="auto"/>
          </w:divBdr>
        </w:div>
        <w:div w:id="971979401">
          <w:marLeft w:val="432"/>
          <w:marRight w:val="0"/>
          <w:marTop w:val="82"/>
          <w:marBottom w:val="0"/>
          <w:divBdr>
            <w:top w:val="none" w:sz="0" w:space="0" w:color="auto"/>
            <w:left w:val="none" w:sz="0" w:space="0" w:color="auto"/>
            <w:bottom w:val="none" w:sz="0" w:space="0" w:color="auto"/>
            <w:right w:val="none" w:sz="0" w:space="0" w:color="auto"/>
          </w:divBdr>
        </w:div>
        <w:div w:id="1088842106">
          <w:marLeft w:val="432"/>
          <w:marRight w:val="0"/>
          <w:marTop w:val="82"/>
          <w:marBottom w:val="0"/>
          <w:divBdr>
            <w:top w:val="none" w:sz="0" w:space="0" w:color="auto"/>
            <w:left w:val="none" w:sz="0" w:space="0" w:color="auto"/>
            <w:bottom w:val="none" w:sz="0" w:space="0" w:color="auto"/>
            <w:right w:val="none" w:sz="0" w:space="0" w:color="auto"/>
          </w:divBdr>
        </w:div>
        <w:div w:id="1268467888">
          <w:marLeft w:val="432"/>
          <w:marRight w:val="0"/>
          <w:marTop w:val="82"/>
          <w:marBottom w:val="0"/>
          <w:divBdr>
            <w:top w:val="none" w:sz="0" w:space="0" w:color="auto"/>
            <w:left w:val="none" w:sz="0" w:space="0" w:color="auto"/>
            <w:bottom w:val="none" w:sz="0" w:space="0" w:color="auto"/>
            <w:right w:val="none" w:sz="0" w:space="0" w:color="auto"/>
          </w:divBdr>
        </w:div>
        <w:div w:id="1620649198">
          <w:marLeft w:val="432"/>
          <w:marRight w:val="0"/>
          <w:marTop w:val="82"/>
          <w:marBottom w:val="0"/>
          <w:divBdr>
            <w:top w:val="none" w:sz="0" w:space="0" w:color="auto"/>
            <w:left w:val="none" w:sz="0" w:space="0" w:color="auto"/>
            <w:bottom w:val="none" w:sz="0" w:space="0" w:color="auto"/>
            <w:right w:val="none" w:sz="0" w:space="0" w:color="auto"/>
          </w:divBdr>
        </w:div>
        <w:div w:id="1896887706">
          <w:marLeft w:val="432"/>
          <w:marRight w:val="0"/>
          <w:marTop w:val="82"/>
          <w:marBottom w:val="0"/>
          <w:divBdr>
            <w:top w:val="none" w:sz="0" w:space="0" w:color="auto"/>
            <w:left w:val="none" w:sz="0" w:space="0" w:color="auto"/>
            <w:bottom w:val="none" w:sz="0" w:space="0" w:color="auto"/>
            <w:right w:val="none" w:sz="0" w:space="0" w:color="auto"/>
          </w:divBdr>
        </w:div>
        <w:div w:id="1916744748">
          <w:marLeft w:val="432"/>
          <w:marRight w:val="0"/>
          <w:marTop w:val="82"/>
          <w:marBottom w:val="0"/>
          <w:divBdr>
            <w:top w:val="none" w:sz="0" w:space="0" w:color="auto"/>
            <w:left w:val="none" w:sz="0" w:space="0" w:color="auto"/>
            <w:bottom w:val="none" w:sz="0" w:space="0" w:color="auto"/>
            <w:right w:val="none" w:sz="0" w:space="0" w:color="auto"/>
          </w:divBdr>
        </w:div>
        <w:div w:id="2120904703">
          <w:marLeft w:val="432"/>
          <w:marRight w:val="0"/>
          <w:marTop w:val="82"/>
          <w:marBottom w:val="0"/>
          <w:divBdr>
            <w:top w:val="none" w:sz="0" w:space="0" w:color="auto"/>
            <w:left w:val="none" w:sz="0" w:space="0" w:color="auto"/>
            <w:bottom w:val="none" w:sz="0" w:space="0" w:color="auto"/>
            <w:right w:val="none" w:sz="0" w:space="0" w:color="auto"/>
          </w:divBdr>
        </w:div>
      </w:divsChild>
    </w:div>
    <w:div w:id="849641013">
      <w:bodyDiv w:val="1"/>
      <w:marLeft w:val="0"/>
      <w:marRight w:val="0"/>
      <w:marTop w:val="0"/>
      <w:marBottom w:val="0"/>
      <w:divBdr>
        <w:top w:val="none" w:sz="0" w:space="0" w:color="auto"/>
        <w:left w:val="none" w:sz="0" w:space="0" w:color="auto"/>
        <w:bottom w:val="none" w:sz="0" w:space="0" w:color="auto"/>
        <w:right w:val="none" w:sz="0" w:space="0" w:color="auto"/>
      </w:divBdr>
    </w:div>
    <w:div w:id="850878511">
      <w:bodyDiv w:val="1"/>
      <w:marLeft w:val="0"/>
      <w:marRight w:val="0"/>
      <w:marTop w:val="0"/>
      <w:marBottom w:val="0"/>
      <w:divBdr>
        <w:top w:val="none" w:sz="0" w:space="0" w:color="auto"/>
        <w:left w:val="none" w:sz="0" w:space="0" w:color="auto"/>
        <w:bottom w:val="none" w:sz="0" w:space="0" w:color="auto"/>
        <w:right w:val="none" w:sz="0" w:space="0" w:color="auto"/>
      </w:divBdr>
    </w:div>
    <w:div w:id="852838223">
      <w:bodyDiv w:val="1"/>
      <w:marLeft w:val="0"/>
      <w:marRight w:val="0"/>
      <w:marTop w:val="0"/>
      <w:marBottom w:val="0"/>
      <w:divBdr>
        <w:top w:val="none" w:sz="0" w:space="0" w:color="auto"/>
        <w:left w:val="none" w:sz="0" w:space="0" w:color="auto"/>
        <w:bottom w:val="none" w:sz="0" w:space="0" w:color="auto"/>
        <w:right w:val="none" w:sz="0" w:space="0" w:color="auto"/>
      </w:divBdr>
    </w:div>
    <w:div w:id="875044032">
      <w:bodyDiv w:val="1"/>
      <w:marLeft w:val="0"/>
      <w:marRight w:val="0"/>
      <w:marTop w:val="0"/>
      <w:marBottom w:val="0"/>
      <w:divBdr>
        <w:top w:val="none" w:sz="0" w:space="0" w:color="auto"/>
        <w:left w:val="none" w:sz="0" w:space="0" w:color="auto"/>
        <w:bottom w:val="none" w:sz="0" w:space="0" w:color="auto"/>
        <w:right w:val="none" w:sz="0" w:space="0" w:color="auto"/>
      </w:divBdr>
    </w:div>
    <w:div w:id="880097033">
      <w:bodyDiv w:val="1"/>
      <w:marLeft w:val="0"/>
      <w:marRight w:val="0"/>
      <w:marTop w:val="0"/>
      <w:marBottom w:val="0"/>
      <w:divBdr>
        <w:top w:val="none" w:sz="0" w:space="0" w:color="auto"/>
        <w:left w:val="none" w:sz="0" w:space="0" w:color="auto"/>
        <w:bottom w:val="none" w:sz="0" w:space="0" w:color="auto"/>
        <w:right w:val="none" w:sz="0" w:space="0" w:color="auto"/>
      </w:divBdr>
    </w:div>
    <w:div w:id="886185331">
      <w:bodyDiv w:val="1"/>
      <w:marLeft w:val="0"/>
      <w:marRight w:val="0"/>
      <w:marTop w:val="0"/>
      <w:marBottom w:val="0"/>
      <w:divBdr>
        <w:top w:val="none" w:sz="0" w:space="0" w:color="auto"/>
        <w:left w:val="none" w:sz="0" w:space="0" w:color="auto"/>
        <w:bottom w:val="none" w:sz="0" w:space="0" w:color="auto"/>
        <w:right w:val="none" w:sz="0" w:space="0" w:color="auto"/>
      </w:divBdr>
    </w:div>
    <w:div w:id="894855403">
      <w:bodyDiv w:val="1"/>
      <w:marLeft w:val="0"/>
      <w:marRight w:val="0"/>
      <w:marTop w:val="0"/>
      <w:marBottom w:val="0"/>
      <w:divBdr>
        <w:top w:val="none" w:sz="0" w:space="0" w:color="auto"/>
        <w:left w:val="none" w:sz="0" w:space="0" w:color="auto"/>
        <w:bottom w:val="none" w:sz="0" w:space="0" w:color="auto"/>
        <w:right w:val="none" w:sz="0" w:space="0" w:color="auto"/>
      </w:divBdr>
      <w:divsChild>
        <w:div w:id="573395044">
          <w:marLeft w:val="0"/>
          <w:marRight w:val="0"/>
          <w:marTop w:val="0"/>
          <w:marBottom w:val="0"/>
          <w:divBdr>
            <w:top w:val="none" w:sz="0" w:space="0" w:color="auto"/>
            <w:left w:val="none" w:sz="0" w:space="0" w:color="auto"/>
            <w:bottom w:val="none" w:sz="0" w:space="0" w:color="auto"/>
            <w:right w:val="none" w:sz="0" w:space="0" w:color="auto"/>
          </w:divBdr>
          <w:divsChild>
            <w:div w:id="669722034">
              <w:marLeft w:val="0"/>
              <w:marRight w:val="0"/>
              <w:marTop w:val="0"/>
              <w:marBottom w:val="0"/>
              <w:divBdr>
                <w:top w:val="none" w:sz="0" w:space="0" w:color="auto"/>
                <w:left w:val="none" w:sz="0" w:space="0" w:color="auto"/>
                <w:bottom w:val="none" w:sz="0" w:space="0" w:color="auto"/>
                <w:right w:val="none" w:sz="0" w:space="0" w:color="auto"/>
              </w:divBdr>
              <w:divsChild>
                <w:div w:id="51971267">
                  <w:marLeft w:val="0"/>
                  <w:marRight w:val="0"/>
                  <w:marTop w:val="0"/>
                  <w:marBottom w:val="0"/>
                  <w:divBdr>
                    <w:top w:val="none" w:sz="0" w:space="0" w:color="auto"/>
                    <w:left w:val="none" w:sz="0" w:space="0" w:color="auto"/>
                    <w:bottom w:val="none" w:sz="0" w:space="0" w:color="auto"/>
                    <w:right w:val="none" w:sz="0" w:space="0" w:color="auto"/>
                  </w:divBdr>
                  <w:divsChild>
                    <w:div w:id="1731921634">
                      <w:marLeft w:val="0"/>
                      <w:marRight w:val="0"/>
                      <w:marTop w:val="0"/>
                      <w:marBottom w:val="0"/>
                      <w:divBdr>
                        <w:top w:val="none" w:sz="0" w:space="0" w:color="auto"/>
                        <w:left w:val="none" w:sz="0" w:space="0" w:color="auto"/>
                        <w:bottom w:val="none" w:sz="0" w:space="0" w:color="auto"/>
                        <w:right w:val="none" w:sz="0" w:space="0" w:color="auto"/>
                      </w:divBdr>
                      <w:divsChild>
                        <w:div w:id="72059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002555">
      <w:bodyDiv w:val="1"/>
      <w:marLeft w:val="0"/>
      <w:marRight w:val="0"/>
      <w:marTop w:val="0"/>
      <w:marBottom w:val="0"/>
      <w:divBdr>
        <w:top w:val="none" w:sz="0" w:space="0" w:color="auto"/>
        <w:left w:val="none" w:sz="0" w:space="0" w:color="auto"/>
        <w:bottom w:val="none" w:sz="0" w:space="0" w:color="auto"/>
        <w:right w:val="none" w:sz="0" w:space="0" w:color="auto"/>
      </w:divBdr>
    </w:div>
    <w:div w:id="910115188">
      <w:bodyDiv w:val="1"/>
      <w:marLeft w:val="0"/>
      <w:marRight w:val="0"/>
      <w:marTop w:val="0"/>
      <w:marBottom w:val="0"/>
      <w:divBdr>
        <w:top w:val="none" w:sz="0" w:space="0" w:color="auto"/>
        <w:left w:val="none" w:sz="0" w:space="0" w:color="auto"/>
        <w:bottom w:val="none" w:sz="0" w:space="0" w:color="auto"/>
        <w:right w:val="none" w:sz="0" w:space="0" w:color="auto"/>
      </w:divBdr>
    </w:div>
    <w:div w:id="912348666">
      <w:bodyDiv w:val="1"/>
      <w:marLeft w:val="0"/>
      <w:marRight w:val="0"/>
      <w:marTop w:val="0"/>
      <w:marBottom w:val="0"/>
      <w:divBdr>
        <w:top w:val="none" w:sz="0" w:space="0" w:color="auto"/>
        <w:left w:val="none" w:sz="0" w:space="0" w:color="auto"/>
        <w:bottom w:val="none" w:sz="0" w:space="0" w:color="auto"/>
        <w:right w:val="none" w:sz="0" w:space="0" w:color="auto"/>
      </w:divBdr>
      <w:divsChild>
        <w:div w:id="577977457">
          <w:marLeft w:val="432"/>
          <w:marRight w:val="0"/>
          <w:marTop w:val="120"/>
          <w:marBottom w:val="0"/>
          <w:divBdr>
            <w:top w:val="none" w:sz="0" w:space="0" w:color="auto"/>
            <w:left w:val="none" w:sz="0" w:space="0" w:color="auto"/>
            <w:bottom w:val="none" w:sz="0" w:space="0" w:color="auto"/>
            <w:right w:val="none" w:sz="0" w:space="0" w:color="auto"/>
          </w:divBdr>
        </w:div>
        <w:div w:id="867332312">
          <w:marLeft w:val="432"/>
          <w:marRight w:val="0"/>
          <w:marTop w:val="120"/>
          <w:marBottom w:val="0"/>
          <w:divBdr>
            <w:top w:val="none" w:sz="0" w:space="0" w:color="auto"/>
            <w:left w:val="none" w:sz="0" w:space="0" w:color="auto"/>
            <w:bottom w:val="none" w:sz="0" w:space="0" w:color="auto"/>
            <w:right w:val="none" w:sz="0" w:space="0" w:color="auto"/>
          </w:divBdr>
        </w:div>
        <w:div w:id="1233195078">
          <w:marLeft w:val="432"/>
          <w:marRight w:val="0"/>
          <w:marTop w:val="120"/>
          <w:marBottom w:val="0"/>
          <w:divBdr>
            <w:top w:val="none" w:sz="0" w:space="0" w:color="auto"/>
            <w:left w:val="none" w:sz="0" w:space="0" w:color="auto"/>
            <w:bottom w:val="none" w:sz="0" w:space="0" w:color="auto"/>
            <w:right w:val="none" w:sz="0" w:space="0" w:color="auto"/>
          </w:divBdr>
        </w:div>
        <w:div w:id="1444034925">
          <w:marLeft w:val="432"/>
          <w:marRight w:val="0"/>
          <w:marTop w:val="120"/>
          <w:marBottom w:val="0"/>
          <w:divBdr>
            <w:top w:val="none" w:sz="0" w:space="0" w:color="auto"/>
            <w:left w:val="none" w:sz="0" w:space="0" w:color="auto"/>
            <w:bottom w:val="none" w:sz="0" w:space="0" w:color="auto"/>
            <w:right w:val="none" w:sz="0" w:space="0" w:color="auto"/>
          </w:divBdr>
        </w:div>
        <w:div w:id="1560703542">
          <w:marLeft w:val="432"/>
          <w:marRight w:val="0"/>
          <w:marTop w:val="120"/>
          <w:marBottom w:val="0"/>
          <w:divBdr>
            <w:top w:val="none" w:sz="0" w:space="0" w:color="auto"/>
            <w:left w:val="none" w:sz="0" w:space="0" w:color="auto"/>
            <w:bottom w:val="none" w:sz="0" w:space="0" w:color="auto"/>
            <w:right w:val="none" w:sz="0" w:space="0" w:color="auto"/>
          </w:divBdr>
        </w:div>
      </w:divsChild>
    </w:div>
    <w:div w:id="928662096">
      <w:bodyDiv w:val="1"/>
      <w:marLeft w:val="0"/>
      <w:marRight w:val="0"/>
      <w:marTop w:val="0"/>
      <w:marBottom w:val="0"/>
      <w:divBdr>
        <w:top w:val="none" w:sz="0" w:space="0" w:color="auto"/>
        <w:left w:val="none" w:sz="0" w:space="0" w:color="auto"/>
        <w:bottom w:val="none" w:sz="0" w:space="0" w:color="auto"/>
        <w:right w:val="none" w:sz="0" w:space="0" w:color="auto"/>
      </w:divBdr>
    </w:div>
    <w:div w:id="941298039">
      <w:bodyDiv w:val="1"/>
      <w:marLeft w:val="0"/>
      <w:marRight w:val="0"/>
      <w:marTop w:val="0"/>
      <w:marBottom w:val="0"/>
      <w:divBdr>
        <w:top w:val="none" w:sz="0" w:space="0" w:color="auto"/>
        <w:left w:val="none" w:sz="0" w:space="0" w:color="auto"/>
        <w:bottom w:val="none" w:sz="0" w:space="0" w:color="auto"/>
        <w:right w:val="none" w:sz="0" w:space="0" w:color="auto"/>
      </w:divBdr>
    </w:div>
    <w:div w:id="951321429">
      <w:bodyDiv w:val="1"/>
      <w:marLeft w:val="0"/>
      <w:marRight w:val="0"/>
      <w:marTop w:val="0"/>
      <w:marBottom w:val="0"/>
      <w:divBdr>
        <w:top w:val="none" w:sz="0" w:space="0" w:color="auto"/>
        <w:left w:val="none" w:sz="0" w:space="0" w:color="auto"/>
        <w:bottom w:val="none" w:sz="0" w:space="0" w:color="auto"/>
        <w:right w:val="none" w:sz="0" w:space="0" w:color="auto"/>
      </w:divBdr>
    </w:div>
    <w:div w:id="960963617">
      <w:bodyDiv w:val="1"/>
      <w:marLeft w:val="0"/>
      <w:marRight w:val="0"/>
      <w:marTop w:val="0"/>
      <w:marBottom w:val="0"/>
      <w:divBdr>
        <w:top w:val="none" w:sz="0" w:space="0" w:color="auto"/>
        <w:left w:val="none" w:sz="0" w:space="0" w:color="auto"/>
        <w:bottom w:val="none" w:sz="0" w:space="0" w:color="auto"/>
        <w:right w:val="none" w:sz="0" w:space="0" w:color="auto"/>
      </w:divBdr>
    </w:div>
    <w:div w:id="961109608">
      <w:bodyDiv w:val="1"/>
      <w:marLeft w:val="0"/>
      <w:marRight w:val="0"/>
      <w:marTop w:val="0"/>
      <w:marBottom w:val="0"/>
      <w:divBdr>
        <w:top w:val="none" w:sz="0" w:space="0" w:color="auto"/>
        <w:left w:val="none" w:sz="0" w:space="0" w:color="auto"/>
        <w:bottom w:val="none" w:sz="0" w:space="0" w:color="auto"/>
        <w:right w:val="none" w:sz="0" w:space="0" w:color="auto"/>
      </w:divBdr>
    </w:div>
    <w:div w:id="969557738">
      <w:bodyDiv w:val="1"/>
      <w:marLeft w:val="0"/>
      <w:marRight w:val="0"/>
      <w:marTop w:val="0"/>
      <w:marBottom w:val="0"/>
      <w:divBdr>
        <w:top w:val="none" w:sz="0" w:space="0" w:color="auto"/>
        <w:left w:val="none" w:sz="0" w:space="0" w:color="auto"/>
        <w:bottom w:val="none" w:sz="0" w:space="0" w:color="auto"/>
        <w:right w:val="none" w:sz="0" w:space="0" w:color="auto"/>
      </w:divBdr>
    </w:div>
    <w:div w:id="984966661">
      <w:bodyDiv w:val="1"/>
      <w:marLeft w:val="0"/>
      <w:marRight w:val="0"/>
      <w:marTop w:val="0"/>
      <w:marBottom w:val="0"/>
      <w:divBdr>
        <w:top w:val="none" w:sz="0" w:space="0" w:color="auto"/>
        <w:left w:val="none" w:sz="0" w:space="0" w:color="auto"/>
        <w:bottom w:val="none" w:sz="0" w:space="0" w:color="auto"/>
        <w:right w:val="none" w:sz="0" w:space="0" w:color="auto"/>
      </w:divBdr>
    </w:div>
    <w:div w:id="1005784128">
      <w:bodyDiv w:val="1"/>
      <w:marLeft w:val="0"/>
      <w:marRight w:val="0"/>
      <w:marTop w:val="0"/>
      <w:marBottom w:val="0"/>
      <w:divBdr>
        <w:top w:val="none" w:sz="0" w:space="0" w:color="auto"/>
        <w:left w:val="none" w:sz="0" w:space="0" w:color="auto"/>
        <w:bottom w:val="none" w:sz="0" w:space="0" w:color="auto"/>
        <w:right w:val="none" w:sz="0" w:space="0" w:color="auto"/>
      </w:divBdr>
    </w:div>
    <w:div w:id="1006202140">
      <w:bodyDiv w:val="1"/>
      <w:marLeft w:val="0"/>
      <w:marRight w:val="0"/>
      <w:marTop w:val="0"/>
      <w:marBottom w:val="0"/>
      <w:divBdr>
        <w:top w:val="none" w:sz="0" w:space="0" w:color="auto"/>
        <w:left w:val="none" w:sz="0" w:space="0" w:color="auto"/>
        <w:bottom w:val="none" w:sz="0" w:space="0" w:color="auto"/>
        <w:right w:val="none" w:sz="0" w:space="0" w:color="auto"/>
      </w:divBdr>
    </w:div>
    <w:div w:id="1050805407">
      <w:bodyDiv w:val="1"/>
      <w:marLeft w:val="0"/>
      <w:marRight w:val="0"/>
      <w:marTop w:val="0"/>
      <w:marBottom w:val="0"/>
      <w:divBdr>
        <w:top w:val="none" w:sz="0" w:space="0" w:color="auto"/>
        <w:left w:val="none" w:sz="0" w:space="0" w:color="auto"/>
        <w:bottom w:val="none" w:sz="0" w:space="0" w:color="auto"/>
        <w:right w:val="none" w:sz="0" w:space="0" w:color="auto"/>
      </w:divBdr>
    </w:div>
    <w:div w:id="1067537047">
      <w:bodyDiv w:val="1"/>
      <w:marLeft w:val="0"/>
      <w:marRight w:val="0"/>
      <w:marTop w:val="0"/>
      <w:marBottom w:val="0"/>
      <w:divBdr>
        <w:top w:val="none" w:sz="0" w:space="0" w:color="auto"/>
        <w:left w:val="none" w:sz="0" w:space="0" w:color="auto"/>
        <w:bottom w:val="none" w:sz="0" w:space="0" w:color="auto"/>
        <w:right w:val="none" w:sz="0" w:space="0" w:color="auto"/>
      </w:divBdr>
    </w:div>
    <w:div w:id="1081878249">
      <w:bodyDiv w:val="1"/>
      <w:marLeft w:val="0"/>
      <w:marRight w:val="0"/>
      <w:marTop w:val="0"/>
      <w:marBottom w:val="0"/>
      <w:divBdr>
        <w:top w:val="none" w:sz="0" w:space="0" w:color="auto"/>
        <w:left w:val="none" w:sz="0" w:space="0" w:color="auto"/>
        <w:bottom w:val="none" w:sz="0" w:space="0" w:color="auto"/>
        <w:right w:val="none" w:sz="0" w:space="0" w:color="auto"/>
      </w:divBdr>
    </w:div>
    <w:div w:id="1088312608">
      <w:bodyDiv w:val="1"/>
      <w:marLeft w:val="0"/>
      <w:marRight w:val="0"/>
      <w:marTop w:val="0"/>
      <w:marBottom w:val="0"/>
      <w:divBdr>
        <w:top w:val="none" w:sz="0" w:space="0" w:color="auto"/>
        <w:left w:val="none" w:sz="0" w:space="0" w:color="auto"/>
        <w:bottom w:val="none" w:sz="0" w:space="0" w:color="auto"/>
        <w:right w:val="none" w:sz="0" w:space="0" w:color="auto"/>
      </w:divBdr>
    </w:div>
    <w:div w:id="1094399477">
      <w:bodyDiv w:val="1"/>
      <w:marLeft w:val="0"/>
      <w:marRight w:val="0"/>
      <w:marTop w:val="0"/>
      <w:marBottom w:val="0"/>
      <w:divBdr>
        <w:top w:val="none" w:sz="0" w:space="0" w:color="auto"/>
        <w:left w:val="none" w:sz="0" w:space="0" w:color="auto"/>
        <w:bottom w:val="none" w:sz="0" w:space="0" w:color="auto"/>
        <w:right w:val="none" w:sz="0" w:space="0" w:color="auto"/>
      </w:divBdr>
      <w:divsChild>
        <w:div w:id="678390386">
          <w:marLeft w:val="0"/>
          <w:marRight w:val="0"/>
          <w:marTop w:val="0"/>
          <w:marBottom w:val="0"/>
          <w:divBdr>
            <w:top w:val="none" w:sz="0" w:space="0" w:color="auto"/>
            <w:left w:val="none" w:sz="0" w:space="0" w:color="auto"/>
            <w:bottom w:val="none" w:sz="0" w:space="0" w:color="auto"/>
            <w:right w:val="none" w:sz="0" w:space="0" w:color="auto"/>
          </w:divBdr>
          <w:divsChild>
            <w:div w:id="1098062143">
              <w:marLeft w:val="0"/>
              <w:marRight w:val="0"/>
              <w:marTop w:val="0"/>
              <w:marBottom w:val="0"/>
              <w:divBdr>
                <w:top w:val="none" w:sz="0" w:space="0" w:color="auto"/>
                <w:left w:val="none" w:sz="0" w:space="0" w:color="auto"/>
                <w:bottom w:val="none" w:sz="0" w:space="0" w:color="auto"/>
                <w:right w:val="none" w:sz="0" w:space="0" w:color="auto"/>
              </w:divBdr>
              <w:divsChild>
                <w:div w:id="1096826829">
                  <w:marLeft w:val="0"/>
                  <w:marRight w:val="0"/>
                  <w:marTop w:val="0"/>
                  <w:marBottom w:val="0"/>
                  <w:divBdr>
                    <w:top w:val="none" w:sz="0" w:space="0" w:color="auto"/>
                    <w:left w:val="none" w:sz="0" w:space="0" w:color="auto"/>
                    <w:bottom w:val="none" w:sz="0" w:space="0" w:color="auto"/>
                    <w:right w:val="none" w:sz="0" w:space="0" w:color="auto"/>
                  </w:divBdr>
                  <w:divsChild>
                    <w:div w:id="1383402839">
                      <w:marLeft w:val="0"/>
                      <w:marRight w:val="0"/>
                      <w:marTop w:val="0"/>
                      <w:marBottom w:val="0"/>
                      <w:divBdr>
                        <w:top w:val="none" w:sz="0" w:space="0" w:color="auto"/>
                        <w:left w:val="none" w:sz="0" w:space="0" w:color="auto"/>
                        <w:bottom w:val="none" w:sz="0" w:space="0" w:color="auto"/>
                        <w:right w:val="none" w:sz="0" w:space="0" w:color="auto"/>
                      </w:divBdr>
                      <w:divsChild>
                        <w:div w:id="1125346330">
                          <w:marLeft w:val="0"/>
                          <w:marRight w:val="0"/>
                          <w:marTop w:val="0"/>
                          <w:marBottom w:val="0"/>
                          <w:divBdr>
                            <w:top w:val="none" w:sz="0" w:space="0" w:color="auto"/>
                            <w:left w:val="none" w:sz="0" w:space="0" w:color="auto"/>
                            <w:bottom w:val="none" w:sz="0" w:space="0" w:color="auto"/>
                            <w:right w:val="none" w:sz="0" w:space="0" w:color="auto"/>
                          </w:divBdr>
                          <w:divsChild>
                            <w:div w:id="1364205989">
                              <w:marLeft w:val="0"/>
                              <w:marRight w:val="0"/>
                              <w:marTop w:val="0"/>
                              <w:marBottom w:val="0"/>
                              <w:divBdr>
                                <w:top w:val="none" w:sz="0" w:space="0" w:color="auto"/>
                                <w:left w:val="none" w:sz="0" w:space="0" w:color="auto"/>
                                <w:bottom w:val="none" w:sz="0" w:space="0" w:color="auto"/>
                                <w:right w:val="none" w:sz="0" w:space="0" w:color="auto"/>
                              </w:divBdr>
                              <w:divsChild>
                                <w:div w:id="1216043470">
                                  <w:marLeft w:val="0"/>
                                  <w:marRight w:val="0"/>
                                  <w:marTop w:val="0"/>
                                  <w:marBottom w:val="0"/>
                                  <w:divBdr>
                                    <w:top w:val="none" w:sz="0" w:space="0" w:color="auto"/>
                                    <w:left w:val="none" w:sz="0" w:space="0" w:color="auto"/>
                                    <w:bottom w:val="none" w:sz="0" w:space="0" w:color="auto"/>
                                    <w:right w:val="none" w:sz="0" w:space="0" w:color="auto"/>
                                  </w:divBdr>
                                  <w:divsChild>
                                    <w:div w:id="170979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6025230">
      <w:bodyDiv w:val="1"/>
      <w:marLeft w:val="0"/>
      <w:marRight w:val="0"/>
      <w:marTop w:val="0"/>
      <w:marBottom w:val="0"/>
      <w:divBdr>
        <w:top w:val="none" w:sz="0" w:space="0" w:color="auto"/>
        <w:left w:val="none" w:sz="0" w:space="0" w:color="auto"/>
        <w:bottom w:val="none" w:sz="0" w:space="0" w:color="auto"/>
        <w:right w:val="none" w:sz="0" w:space="0" w:color="auto"/>
      </w:divBdr>
    </w:div>
    <w:div w:id="1116682204">
      <w:bodyDiv w:val="1"/>
      <w:marLeft w:val="0"/>
      <w:marRight w:val="0"/>
      <w:marTop w:val="0"/>
      <w:marBottom w:val="0"/>
      <w:divBdr>
        <w:top w:val="none" w:sz="0" w:space="0" w:color="auto"/>
        <w:left w:val="none" w:sz="0" w:space="0" w:color="auto"/>
        <w:bottom w:val="none" w:sz="0" w:space="0" w:color="auto"/>
        <w:right w:val="none" w:sz="0" w:space="0" w:color="auto"/>
      </w:divBdr>
    </w:div>
    <w:div w:id="1131901868">
      <w:bodyDiv w:val="1"/>
      <w:marLeft w:val="0"/>
      <w:marRight w:val="0"/>
      <w:marTop w:val="0"/>
      <w:marBottom w:val="0"/>
      <w:divBdr>
        <w:top w:val="none" w:sz="0" w:space="0" w:color="auto"/>
        <w:left w:val="none" w:sz="0" w:space="0" w:color="auto"/>
        <w:bottom w:val="none" w:sz="0" w:space="0" w:color="auto"/>
        <w:right w:val="none" w:sz="0" w:space="0" w:color="auto"/>
      </w:divBdr>
      <w:divsChild>
        <w:div w:id="1896888332">
          <w:marLeft w:val="0"/>
          <w:marRight w:val="0"/>
          <w:marTop w:val="0"/>
          <w:marBottom w:val="0"/>
          <w:divBdr>
            <w:top w:val="none" w:sz="0" w:space="0" w:color="auto"/>
            <w:left w:val="none" w:sz="0" w:space="0" w:color="auto"/>
            <w:bottom w:val="none" w:sz="0" w:space="0" w:color="auto"/>
            <w:right w:val="none" w:sz="0" w:space="0" w:color="auto"/>
          </w:divBdr>
          <w:divsChild>
            <w:div w:id="700084822">
              <w:marLeft w:val="0"/>
              <w:marRight w:val="0"/>
              <w:marTop w:val="0"/>
              <w:marBottom w:val="0"/>
              <w:divBdr>
                <w:top w:val="none" w:sz="0" w:space="0" w:color="auto"/>
                <w:left w:val="none" w:sz="0" w:space="0" w:color="auto"/>
                <w:bottom w:val="none" w:sz="0" w:space="0" w:color="auto"/>
                <w:right w:val="none" w:sz="0" w:space="0" w:color="auto"/>
              </w:divBdr>
              <w:divsChild>
                <w:div w:id="2144811213">
                  <w:marLeft w:val="0"/>
                  <w:marRight w:val="0"/>
                  <w:marTop w:val="0"/>
                  <w:marBottom w:val="0"/>
                  <w:divBdr>
                    <w:top w:val="none" w:sz="0" w:space="0" w:color="auto"/>
                    <w:left w:val="none" w:sz="0" w:space="0" w:color="auto"/>
                    <w:bottom w:val="none" w:sz="0" w:space="0" w:color="auto"/>
                    <w:right w:val="none" w:sz="0" w:space="0" w:color="auto"/>
                  </w:divBdr>
                  <w:divsChild>
                    <w:div w:id="2025550896">
                      <w:marLeft w:val="0"/>
                      <w:marRight w:val="0"/>
                      <w:marTop w:val="0"/>
                      <w:marBottom w:val="0"/>
                      <w:divBdr>
                        <w:top w:val="none" w:sz="0" w:space="0" w:color="auto"/>
                        <w:left w:val="none" w:sz="0" w:space="0" w:color="auto"/>
                        <w:bottom w:val="none" w:sz="0" w:space="0" w:color="auto"/>
                        <w:right w:val="none" w:sz="0" w:space="0" w:color="auto"/>
                      </w:divBdr>
                      <w:divsChild>
                        <w:div w:id="708262676">
                          <w:marLeft w:val="0"/>
                          <w:marRight w:val="0"/>
                          <w:marTop w:val="0"/>
                          <w:marBottom w:val="0"/>
                          <w:divBdr>
                            <w:top w:val="none" w:sz="0" w:space="0" w:color="auto"/>
                            <w:left w:val="none" w:sz="0" w:space="0" w:color="auto"/>
                            <w:bottom w:val="none" w:sz="0" w:space="0" w:color="auto"/>
                            <w:right w:val="none" w:sz="0" w:space="0" w:color="auto"/>
                          </w:divBdr>
                          <w:divsChild>
                            <w:div w:id="1181702415">
                              <w:marLeft w:val="0"/>
                              <w:marRight w:val="0"/>
                              <w:marTop w:val="0"/>
                              <w:marBottom w:val="0"/>
                              <w:divBdr>
                                <w:top w:val="none" w:sz="0" w:space="0" w:color="auto"/>
                                <w:left w:val="none" w:sz="0" w:space="0" w:color="auto"/>
                                <w:bottom w:val="none" w:sz="0" w:space="0" w:color="auto"/>
                                <w:right w:val="none" w:sz="0" w:space="0" w:color="auto"/>
                              </w:divBdr>
                              <w:divsChild>
                                <w:div w:id="1738435653">
                                  <w:marLeft w:val="0"/>
                                  <w:marRight w:val="0"/>
                                  <w:marTop w:val="0"/>
                                  <w:marBottom w:val="0"/>
                                  <w:divBdr>
                                    <w:top w:val="none" w:sz="0" w:space="0" w:color="auto"/>
                                    <w:left w:val="none" w:sz="0" w:space="0" w:color="auto"/>
                                    <w:bottom w:val="none" w:sz="0" w:space="0" w:color="auto"/>
                                    <w:right w:val="none" w:sz="0" w:space="0" w:color="auto"/>
                                  </w:divBdr>
                                  <w:divsChild>
                                    <w:div w:id="68059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4054876">
      <w:bodyDiv w:val="1"/>
      <w:marLeft w:val="0"/>
      <w:marRight w:val="0"/>
      <w:marTop w:val="0"/>
      <w:marBottom w:val="0"/>
      <w:divBdr>
        <w:top w:val="none" w:sz="0" w:space="0" w:color="auto"/>
        <w:left w:val="none" w:sz="0" w:space="0" w:color="auto"/>
        <w:bottom w:val="none" w:sz="0" w:space="0" w:color="auto"/>
        <w:right w:val="none" w:sz="0" w:space="0" w:color="auto"/>
      </w:divBdr>
      <w:divsChild>
        <w:div w:id="1402681596">
          <w:marLeft w:val="0"/>
          <w:marRight w:val="0"/>
          <w:marTop w:val="0"/>
          <w:marBottom w:val="0"/>
          <w:divBdr>
            <w:top w:val="none" w:sz="0" w:space="0" w:color="auto"/>
            <w:left w:val="none" w:sz="0" w:space="0" w:color="auto"/>
            <w:bottom w:val="none" w:sz="0" w:space="0" w:color="auto"/>
            <w:right w:val="none" w:sz="0" w:space="0" w:color="auto"/>
          </w:divBdr>
          <w:divsChild>
            <w:div w:id="201283515">
              <w:marLeft w:val="0"/>
              <w:marRight w:val="0"/>
              <w:marTop w:val="0"/>
              <w:marBottom w:val="0"/>
              <w:divBdr>
                <w:top w:val="none" w:sz="0" w:space="0" w:color="auto"/>
                <w:left w:val="none" w:sz="0" w:space="0" w:color="auto"/>
                <w:bottom w:val="none" w:sz="0" w:space="0" w:color="auto"/>
                <w:right w:val="none" w:sz="0" w:space="0" w:color="auto"/>
              </w:divBdr>
            </w:div>
            <w:div w:id="567614634">
              <w:marLeft w:val="0"/>
              <w:marRight w:val="0"/>
              <w:marTop w:val="0"/>
              <w:marBottom w:val="0"/>
              <w:divBdr>
                <w:top w:val="none" w:sz="0" w:space="0" w:color="auto"/>
                <w:left w:val="none" w:sz="0" w:space="0" w:color="auto"/>
                <w:bottom w:val="none" w:sz="0" w:space="0" w:color="auto"/>
                <w:right w:val="none" w:sz="0" w:space="0" w:color="auto"/>
              </w:divBdr>
            </w:div>
            <w:div w:id="1142698623">
              <w:marLeft w:val="0"/>
              <w:marRight w:val="0"/>
              <w:marTop w:val="0"/>
              <w:marBottom w:val="0"/>
              <w:divBdr>
                <w:top w:val="none" w:sz="0" w:space="0" w:color="auto"/>
                <w:left w:val="none" w:sz="0" w:space="0" w:color="auto"/>
                <w:bottom w:val="none" w:sz="0" w:space="0" w:color="auto"/>
                <w:right w:val="none" w:sz="0" w:space="0" w:color="auto"/>
              </w:divBdr>
            </w:div>
            <w:div w:id="149121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272174">
      <w:bodyDiv w:val="1"/>
      <w:marLeft w:val="0"/>
      <w:marRight w:val="0"/>
      <w:marTop w:val="0"/>
      <w:marBottom w:val="0"/>
      <w:divBdr>
        <w:top w:val="none" w:sz="0" w:space="0" w:color="auto"/>
        <w:left w:val="none" w:sz="0" w:space="0" w:color="auto"/>
        <w:bottom w:val="none" w:sz="0" w:space="0" w:color="auto"/>
        <w:right w:val="none" w:sz="0" w:space="0" w:color="auto"/>
      </w:divBdr>
    </w:div>
    <w:div w:id="1199705667">
      <w:bodyDiv w:val="1"/>
      <w:marLeft w:val="0"/>
      <w:marRight w:val="0"/>
      <w:marTop w:val="0"/>
      <w:marBottom w:val="0"/>
      <w:divBdr>
        <w:top w:val="none" w:sz="0" w:space="0" w:color="auto"/>
        <w:left w:val="none" w:sz="0" w:space="0" w:color="auto"/>
        <w:bottom w:val="none" w:sz="0" w:space="0" w:color="auto"/>
        <w:right w:val="none" w:sz="0" w:space="0" w:color="auto"/>
      </w:divBdr>
    </w:div>
    <w:div w:id="1208760014">
      <w:bodyDiv w:val="1"/>
      <w:marLeft w:val="0"/>
      <w:marRight w:val="0"/>
      <w:marTop w:val="0"/>
      <w:marBottom w:val="0"/>
      <w:divBdr>
        <w:top w:val="none" w:sz="0" w:space="0" w:color="auto"/>
        <w:left w:val="none" w:sz="0" w:space="0" w:color="auto"/>
        <w:bottom w:val="none" w:sz="0" w:space="0" w:color="auto"/>
        <w:right w:val="none" w:sz="0" w:space="0" w:color="auto"/>
      </w:divBdr>
    </w:div>
    <w:div w:id="1234199510">
      <w:bodyDiv w:val="1"/>
      <w:marLeft w:val="0"/>
      <w:marRight w:val="0"/>
      <w:marTop w:val="0"/>
      <w:marBottom w:val="0"/>
      <w:divBdr>
        <w:top w:val="none" w:sz="0" w:space="0" w:color="auto"/>
        <w:left w:val="none" w:sz="0" w:space="0" w:color="auto"/>
        <w:bottom w:val="none" w:sz="0" w:space="0" w:color="auto"/>
        <w:right w:val="none" w:sz="0" w:space="0" w:color="auto"/>
      </w:divBdr>
      <w:divsChild>
        <w:div w:id="2134246452">
          <w:marLeft w:val="0"/>
          <w:marRight w:val="0"/>
          <w:marTop w:val="0"/>
          <w:marBottom w:val="0"/>
          <w:divBdr>
            <w:top w:val="none" w:sz="0" w:space="0" w:color="auto"/>
            <w:left w:val="none" w:sz="0" w:space="0" w:color="auto"/>
            <w:bottom w:val="none" w:sz="0" w:space="0" w:color="auto"/>
            <w:right w:val="none" w:sz="0" w:space="0" w:color="auto"/>
          </w:divBdr>
          <w:divsChild>
            <w:div w:id="1970208978">
              <w:marLeft w:val="0"/>
              <w:marRight w:val="0"/>
              <w:marTop w:val="0"/>
              <w:marBottom w:val="0"/>
              <w:divBdr>
                <w:top w:val="none" w:sz="0" w:space="0" w:color="auto"/>
                <w:left w:val="none" w:sz="0" w:space="0" w:color="auto"/>
                <w:bottom w:val="none" w:sz="0" w:space="0" w:color="auto"/>
                <w:right w:val="none" w:sz="0" w:space="0" w:color="auto"/>
              </w:divBdr>
              <w:divsChild>
                <w:div w:id="365450779">
                  <w:marLeft w:val="0"/>
                  <w:marRight w:val="0"/>
                  <w:marTop w:val="0"/>
                  <w:marBottom w:val="0"/>
                  <w:divBdr>
                    <w:top w:val="none" w:sz="0" w:space="0" w:color="auto"/>
                    <w:left w:val="none" w:sz="0" w:space="0" w:color="auto"/>
                    <w:bottom w:val="none" w:sz="0" w:space="0" w:color="auto"/>
                    <w:right w:val="none" w:sz="0" w:space="0" w:color="auto"/>
                  </w:divBdr>
                  <w:divsChild>
                    <w:div w:id="1531338843">
                      <w:marLeft w:val="0"/>
                      <w:marRight w:val="0"/>
                      <w:marTop w:val="0"/>
                      <w:marBottom w:val="0"/>
                      <w:divBdr>
                        <w:top w:val="none" w:sz="0" w:space="0" w:color="auto"/>
                        <w:left w:val="none" w:sz="0" w:space="0" w:color="auto"/>
                        <w:bottom w:val="none" w:sz="0" w:space="0" w:color="auto"/>
                        <w:right w:val="none" w:sz="0" w:space="0" w:color="auto"/>
                      </w:divBdr>
                      <w:divsChild>
                        <w:div w:id="692656956">
                          <w:marLeft w:val="0"/>
                          <w:marRight w:val="0"/>
                          <w:marTop w:val="0"/>
                          <w:marBottom w:val="0"/>
                          <w:divBdr>
                            <w:top w:val="none" w:sz="0" w:space="0" w:color="auto"/>
                            <w:left w:val="none" w:sz="0" w:space="0" w:color="auto"/>
                            <w:bottom w:val="none" w:sz="0" w:space="0" w:color="auto"/>
                            <w:right w:val="none" w:sz="0" w:space="0" w:color="auto"/>
                          </w:divBdr>
                          <w:divsChild>
                            <w:div w:id="1214848094">
                              <w:marLeft w:val="0"/>
                              <w:marRight w:val="0"/>
                              <w:marTop w:val="0"/>
                              <w:marBottom w:val="0"/>
                              <w:divBdr>
                                <w:top w:val="none" w:sz="0" w:space="0" w:color="auto"/>
                                <w:left w:val="none" w:sz="0" w:space="0" w:color="auto"/>
                                <w:bottom w:val="none" w:sz="0" w:space="0" w:color="auto"/>
                                <w:right w:val="none" w:sz="0" w:space="0" w:color="auto"/>
                              </w:divBdr>
                            </w:div>
                            <w:div w:id="1471288002">
                              <w:marLeft w:val="0"/>
                              <w:marRight w:val="0"/>
                              <w:marTop w:val="0"/>
                              <w:marBottom w:val="0"/>
                              <w:divBdr>
                                <w:top w:val="none" w:sz="0" w:space="0" w:color="auto"/>
                                <w:left w:val="none" w:sz="0" w:space="0" w:color="auto"/>
                                <w:bottom w:val="none" w:sz="0" w:space="0" w:color="auto"/>
                                <w:right w:val="none" w:sz="0" w:space="0" w:color="auto"/>
                              </w:divBdr>
                            </w:div>
                            <w:div w:id="1712342323">
                              <w:marLeft w:val="0"/>
                              <w:marRight w:val="0"/>
                              <w:marTop w:val="0"/>
                              <w:marBottom w:val="0"/>
                              <w:divBdr>
                                <w:top w:val="none" w:sz="0" w:space="0" w:color="auto"/>
                                <w:left w:val="none" w:sz="0" w:space="0" w:color="auto"/>
                                <w:bottom w:val="none" w:sz="0" w:space="0" w:color="auto"/>
                                <w:right w:val="none" w:sz="0" w:space="0" w:color="auto"/>
                              </w:divBdr>
                              <w:divsChild>
                                <w:div w:id="34156990">
                                  <w:marLeft w:val="0"/>
                                  <w:marRight w:val="0"/>
                                  <w:marTop w:val="0"/>
                                  <w:marBottom w:val="0"/>
                                  <w:divBdr>
                                    <w:top w:val="none" w:sz="0" w:space="0" w:color="auto"/>
                                    <w:left w:val="none" w:sz="0" w:space="0" w:color="auto"/>
                                    <w:bottom w:val="none" w:sz="0" w:space="0" w:color="auto"/>
                                    <w:right w:val="none" w:sz="0" w:space="0" w:color="auto"/>
                                  </w:divBdr>
                                </w:div>
                                <w:div w:id="97680793">
                                  <w:marLeft w:val="0"/>
                                  <w:marRight w:val="0"/>
                                  <w:marTop w:val="0"/>
                                  <w:marBottom w:val="0"/>
                                  <w:divBdr>
                                    <w:top w:val="none" w:sz="0" w:space="0" w:color="auto"/>
                                    <w:left w:val="none" w:sz="0" w:space="0" w:color="auto"/>
                                    <w:bottom w:val="none" w:sz="0" w:space="0" w:color="auto"/>
                                    <w:right w:val="none" w:sz="0" w:space="0" w:color="auto"/>
                                  </w:divBdr>
                                </w:div>
                                <w:div w:id="120239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755400">
      <w:bodyDiv w:val="1"/>
      <w:marLeft w:val="0"/>
      <w:marRight w:val="0"/>
      <w:marTop w:val="0"/>
      <w:marBottom w:val="0"/>
      <w:divBdr>
        <w:top w:val="none" w:sz="0" w:space="0" w:color="auto"/>
        <w:left w:val="none" w:sz="0" w:space="0" w:color="auto"/>
        <w:bottom w:val="none" w:sz="0" w:space="0" w:color="auto"/>
        <w:right w:val="none" w:sz="0" w:space="0" w:color="auto"/>
      </w:divBdr>
      <w:divsChild>
        <w:div w:id="162553613">
          <w:marLeft w:val="1008"/>
          <w:marRight w:val="0"/>
          <w:marTop w:val="67"/>
          <w:marBottom w:val="0"/>
          <w:divBdr>
            <w:top w:val="none" w:sz="0" w:space="0" w:color="auto"/>
            <w:left w:val="none" w:sz="0" w:space="0" w:color="auto"/>
            <w:bottom w:val="none" w:sz="0" w:space="0" w:color="auto"/>
            <w:right w:val="none" w:sz="0" w:space="0" w:color="auto"/>
          </w:divBdr>
        </w:div>
        <w:div w:id="247009098">
          <w:marLeft w:val="1008"/>
          <w:marRight w:val="0"/>
          <w:marTop w:val="67"/>
          <w:marBottom w:val="0"/>
          <w:divBdr>
            <w:top w:val="none" w:sz="0" w:space="0" w:color="auto"/>
            <w:left w:val="none" w:sz="0" w:space="0" w:color="auto"/>
            <w:bottom w:val="none" w:sz="0" w:space="0" w:color="auto"/>
            <w:right w:val="none" w:sz="0" w:space="0" w:color="auto"/>
          </w:divBdr>
        </w:div>
        <w:div w:id="358555396">
          <w:marLeft w:val="1008"/>
          <w:marRight w:val="0"/>
          <w:marTop w:val="67"/>
          <w:marBottom w:val="0"/>
          <w:divBdr>
            <w:top w:val="none" w:sz="0" w:space="0" w:color="auto"/>
            <w:left w:val="none" w:sz="0" w:space="0" w:color="auto"/>
            <w:bottom w:val="none" w:sz="0" w:space="0" w:color="auto"/>
            <w:right w:val="none" w:sz="0" w:space="0" w:color="auto"/>
          </w:divBdr>
        </w:div>
        <w:div w:id="409279211">
          <w:marLeft w:val="432"/>
          <w:marRight w:val="0"/>
          <w:marTop w:val="120"/>
          <w:marBottom w:val="0"/>
          <w:divBdr>
            <w:top w:val="none" w:sz="0" w:space="0" w:color="auto"/>
            <w:left w:val="none" w:sz="0" w:space="0" w:color="auto"/>
            <w:bottom w:val="none" w:sz="0" w:space="0" w:color="auto"/>
            <w:right w:val="none" w:sz="0" w:space="0" w:color="auto"/>
          </w:divBdr>
        </w:div>
        <w:div w:id="446848409">
          <w:marLeft w:val="432"/>
          <w:marRight w:val="0"/>
          <w:marTop w:val="120"/>
          <w:marBottom w:val="0"/>
          <w:divBdr>
            <w:top w:val="none" w:sz="0" w:space="0" w:color="auto"/>
            <w:left w:val="none" w:sz="0" w:space="0" w:color="auto"/>
            <w:bottom w:val="none" w:sz="0" w:space="0" w:color="auto"/>
            <w:right w:val="none" w:sz="0" w:space="0" w:color="auto"/>
          </w:divBdr>
        </w:div>
        <w:div w:id="823813317">
          <w:marLeft w:val="1008"/>
          <w:marRight w:val="0"/>
          <w:marTop w:val="67"/>
          <w:marBottom w:val="0"/>
          <w:divBdr>
            <w:top w:val="none" w:sz="0" w:space="0" w:color="auto"/>
            <w:left w:val="none" w:sz="0" w:space="0" w:color="auto"/>
            <w:bottom w:val="none" w:sz="0" w:space="0" w:color="auto"/>
            <w:right w:val="none" w:sz="0" w:space="0" w:color="auto"/>
          </w:divBdr>
        </w:div>
        <w:div w:id="1433436136">
          <w:marLeft w:val="1008"/>
          <w:marRight w:val="0"/>
          <w:marTop w:val="67"/>
          <w:marBottom w:val="0"/>
          <w:divBdr>
            <w:top w:val="none" w:sz="0" w:space="0" w:color="auto"/>
            <w:left w:val="none" w:sz="0" w:space="0" w:color="auto"/>
            <w:bottom w:val="none" w:sz="0" w:space="0" w:color="auto"/>
            <w:right w:val="none" w:sz="0" w:space="0" w:color="auto"/>
          </w:divBdr>
        </w:div>
        <w:div w:id="1645233209">
          <w:marLeft w:val="1008"/>
          <w:marRight w:val="0"/>
          <w:marTop w:val="67"/>
          <w:marBottom w:val="0"/>
          <w:divBdr>
            <w:top w:val="none" w:sz="0" w:space="0" w:color="auto"/>
            <w:left w:val="none" w:sz="0" w:space="0" w:color="auto"/>
            <w:bottom w:val="none" w:sz="0" w:space="0" w:color="auto"/>
            <w:right w:val="none" w:sz="0" w:space="0" w:color="auto"/>
          </w:divBdr>
        </w:div>
        <w:div w:id="1681933780">
          <w:marLeft w:val="1008"/>
          <w:marRight w:val="0"/>
          <w:marTop w:val="67"/>
          <w:marBottom w:val="0"/>
          <w:divBdr>
            <w:top w:val="none" w:sz="0" w:space="0" w:color="auto"/>
            <w:left w:val="none" w:sz="0" w:space="0" w:color="auto"/>
            <w:bottom w:val="none" w:sz="0" w:space="0" w:color="auto"/>
            <w:right w:val="none" w:sz="0" w:space="0" w:color="auto"/>
          </w:divBdr>
        </w:div>
        <w:div w:id="1805610561">
          <w:marLeft w:val="432"/>
          <w:marRight w:val="0"/>
          <w:marTop w:val="120"/>
          <w:marBottom w:val="0"/>
          <w:divBdr>
            <w:top w:val="none" w:sz="0" w:space="0" w:color="auto"/>
            <w:left w:val="none" w:sz="0" w:space="0" w:color="auto"/>
            <w:bottom w:val="none" w:sz="0" w:space="0" w:color="auto"/>
            <w:right w:val="none" w:sz="0" w:space="0" w:color="auto"/>
          </w:divBdr>
        </w:div>
        <w:div w:id="2016372383">
          <w:marLeft w:val="1008"/>
          <w:marRight w:val="0"/>
          <w:marTop w:val="67"/>
          <w:marBottom w:val="0"/>
          <w:divBdr>
            <w:top w:val="none" w:sz="0" w:space="0" w:color="auto"/>
            <w:left w:val="none" w:sz="0" w:space="0" w:color="auto"/>
            <w:bottom w:val="none" w:sz="0" w:space="0" w:color="auto"/>
            <w:right w:val="none" w:sz="0" w:space="0" w:color="auto"/>
          </w:divBdr>
        </w:div>
        <w:div w:id="2131627010">
          <w:marLeft w:val="432"/>
          <w:marRight w:val="0"/>
          <w:marTop w:val="120"/>
          <w:marBottom w:val="0"/>
          <w:divBdr>
            <w:top w:val="none" w:sz="0" w:space="0" w:color="auto"/>
            <w:left w:val="none" w:sz="0" w:space="0" w:color="auto"/>
            <w:bottom w:val="none" w:sz="0" w:space="0" w:color="auto"/>
            <w:right w:val="none" w:sz="0" w:space="0" w:color="auto"/>
          </w:divBdr>
        </w:div>
      </w:divsChild>
    </w:div>
    <w:div w:id="1257255108">
      <w:bodyDiv w:val="1"/>
      <w:marLeft w:val="0"/>
      <w:marRight w:val="0"/>
      <w:marTop w:val="0"/>
      <w:marBottom w:val="0"/>
      <w:divBdr>
        <w:top w:val="none" w:sz="0" w:space="0" w:color="auto"/>
        <w:left w:val="none" w:sz="0" w:space="0" w:color="auto"/>
        <w:bottom w:val="none" w:sz="0" w:space="0" w:color="auto"/>
        <w:right w:val="none" w:sz="0" w:space="0" w:color="auto"/>
      </w:divBdr>
    </w:div>
    <w:div w:id="1259294200">
      <w:bodyDiv w:val="1"/>
      <w:marLeft w:val="0"/>
      <w:marRight w:val="0"/>
      <w:marTop w:val="0"/>
      <w:marBottom w:val="0"/>
      <w:divBdr>
        <w:top w:val="none" w:sz="0" w:space="0" w:color="auto"/>
        <w:left w:val="none" w:sz="0" w:space="0" w:color="auto"/>
        <w:bottom w:val="none" w:sz="0" w:space="0" w:color="auto"/>
        <w:right w:val="none" w:sz="0" w:space="0" w:color="auto"/>
      </w:divBdr>
    </w:div>
    <w:div w:id="1267226937">
      <w:bodyDiv w:val="1"/>
      <w:marLeft w:val="0"/>
      <w:marRight w:val="0"/>
      <w:marTop w:val="0"/>
      <w:marBottom w:val="0"/>
      <w:divBdr>
        <w:top w:val="none" w:sz="0" w:space="0" w:color="auto"/>
        <w:left w:val="none" w:sz="0" w:space="0" w:color="auto"/>
        <w:bottom w:val="none" w:sz="0" w:space="0" w:color="auto"/>
        <w:right w:val="none" w:sz="0" w:space="0" w:color="auto"/>
      </w:divBdr>
    </w:div>
    <w:div w:id="1283338645">
      <w:bodyDiv w:val="1"/>
      <w:marLeft w:val="0"/>
      <w:marRight w:val="0"/>
      <w:marTop w:val="0"/>
      <w:marBottom w:val="0"/>
      <w:divBdr>
        <w:top w:val="none" w:sz="0" w:space="0" w:color="auto"/>
        <w:left w:val="none" w:sz="0" w:space="0" w:color="auto"/>
        <w:bottom w:val="none" w:sz="0" w:space="0" w:color="auto"/>
        <w:right w:val="none" w:sz="0" w:space="0" w:color="auto"/>
      </w:divBdr>
    </w:div>
    <w:div w:id="1289117850">
      <w:bodyDiv w:val="1"/>
      <w:marLeft w:val="0"/>
      <w:marRight w:val="0"/>
      <w:marTop w:val="0"/>
      <w:marBottom w:val="0"/>
      <w:divBdr>
        <w:top w:val="none" w:sz="0" w:space="0" w:color="auto"/>
        <w:left w:val="none" w:sz="0" w:space="0" w:color="auto"/>
        <w:bottom w:val="none" w:sz="0" w:space="0" w:color="auto"/>
        <w:right w:val="none" w:sz="0" w:space="0" w:color="auto"/>
      </w:divBdr>
    </w:div>
    <w:div w:id="1316060722">
      <w:bodyDiv w:val="1"/>
      <w:marLeft w:val="0"/>
      <w:marRight w:val="0"/>
      <w:marTop w:val="0"/>
      <w:marBottom w:val="0"/>
      <w:divBdr>
        <w:top w:val="none" w:sz="0" w:space="0" w:color="auto"/>
        <w:left w:val="none" w:sz="0" w:space="0" w:color="auto"/>
        <w:bottom w:val="none" w:sz="0" w:space="0" w:color="auto"/>
        <w:right w:val="none" w:sz="0" w:space="0" w:color="auto"/>
      </w:divBdr>
    </w:div>
    <w:div w:id="1319531942">
      <w:bodyDiv w:val="1"/>
      <w:marLeft w:val="0"/>
      <w:marRight w:val="0"/>
      <w:marTop w:val="0"/>
      <w:marBottom w:val="0"/>
      <w:divBdr>
        <w:top w:val="none" w:sz="0" w:space="0" w:color="auto"/>
        <w:left w:val="none" w:sz="0" w:space="0" w:color="auto"/>
        <w:bottom w:val="none" w:sz="0" w:space="0" w:color="auto"/>
        <w:right w:val="none" w:sz="0" w:space="0" w:color="auto"/>
      </w:divBdr>
    </w:div>
    <w:div w:id="1359618951">
      <w:bodyDiv w:val="1"/>
      <w:marLeft w:val="0"/>
      <w:marRight w:val="0"/>
      <w:marTop w:val="0"/>
      <w:marBottom w:val="0"/>
      <w:divBdr>
        <w:top w:val="none" w:sz="0" w:space="0" w:color="auto"/>
        <w:left w:val="none" w:sz="0" w:space="0" w:color="auto"/>
        <w:bottom w:val="none" w:sz="0" w:space="0" w:color="auto"/>
        <w:right w:val="none" w:sz="0" w:space="0" w:color="auto"/>
      </w:divBdr>
    </w:div>
    <w:div w:id="1364356766">
      <w:bodyDiv w:val="1"/>
      <w:marLeft w:val="0"/>
      <w:marRight w:val="0"/>
      <w:marTop w:val="0"/>
      <w:marBottom w:val="0"/>
      <w:divBdr>
        <w:top w:val="none" w:sz="0" w:space="0" w:color="auto"/>
        <w:left w:val="none" w:sz="0" w:space="0" w:color="auto"/>
        <w:bottom w:val="none" w:sz="0" w:space="0" w:color="auto"/>
        <w:right w:val="none" w:sz="0" w:space="0" w:color="auto"/>
      </w:divBdr>
    </w:div>
    <w:div w:id="1396318827">
      <w:bodyDiv w:val="1"/>
      <w:marLeft w:val="0"/>
      <w:marRight w:val="0"/>
      <w:marTop w:val="0"/>
      <w:marBottom w:val="0"/>
      <w:divBdr>
        <w:top w:val="none" w:sz="0" w:space="0" w:color="auto"/>
        <w:left w:val="none" w:sz="0" w:space="0" w:color="auto"/>
        <w:bottom w:val="none" w:sz="0" w:space="0" w:color="auto"/>
        <w:right w:val="none" w:sz="0" w:space="0" w:color="auto"/>
      </w:divBdr>
    </w:div>
    <w:div w:id="1413434440">
      <w:bodyDiv w:val="1"/>
      <w:marLeft w:val="0"/>
      <w:marRight w:val="0"/>
      <w:marTop w:val="0"/>
      <w:marBottom w:val="0"/>
      <w:divBdr>
        <w:top w:val="none" w:sz="0" w:space="0" w:color="auto"/>
        <w:left w:val="none" w:sz="0" w:space="0" w:color="auto"/>
        <w:bottom w:val="none" w:sz="0" w:space="0" w:color="auto"/>
        <w:right w:val="none" w:sz="0" w:space="0" w:color="auto"/>
      </w:divBdr>
    </w:div>
    <w:div w:id="1415009398">
      <w:bodyDiv w:val="1"/>
      <w:marLeft w:val="0"/>
      <w:marRight w:val="0"/>
      <w:marTop w:val="0"/>
      <w:marBottom w:val="0"/>
      <w:divBdr>
        <w:top w:val="none" w:sz="0" w:space="0" w:color="auto"/>
        <w:left w:val="none" w:sz="0" w:space="0" w:color="auto"/>
        <w:bottom w:val="none" w:sz="0" w:space="0" w:color="auto"/>
        <w:right w:val="none" w:sz="0" w:space="0" w:color="auto"/>
      </w:divBdr>
      <w:divsChild>
        <w:div w:id="174266999">
          <w:marLeft w:val="0"/>
          <w:marRight w:val="0"/>
          <w:marTop w:val="0"/>
          <w:marBottom w:val="0"/>
          <w:divBdr>
            <w:top w:val="none" w:sz="0" w:space="0" w:color="auto"/>
            <w:left w:val="none" w:sz="0" w:space="0" w:color="auto"/>
            <w:bottom w:val="none" w:sz="0" w:space="0" w:color="auto"/>
            <w:right w:val="none" w:sz="0" w:space="0" w:color="auto"/>
          </w:divBdr>
          <w:divsChild>
            <w:div w:id="730924453">
              <w:marLeft w:val="0"/>
              <w:marRight w:val="0"/>
              <w:marTop w:val="0"/>
              <w:marBottom w:val="0"/>
              <w:divBdr>
                <w:top w:val="none" w:sz="0" w:space="0" w:color="auto"/>
                <w:left w:val="none" w:sz="0" w:space="0" w:color="auto"/>
                <w:bottom w:val="none" w:sz="0" w:space="0" w:color="auto"/>
                <w:right w:val="none" w:sz="0" w:space="0" w:color="auto"/>
              </w:divBdr>
              <w:divsChild>
                <w:div w:id="2110464647">
                  <w:marLeft w:val="0"/>
                  <w:marRight w:val="0"/>
                  <w:marTop w:val="0"/>
                  <w:marBottom w:val="0"/>
                  <w:divBdr>
                    <w:top w:val="single" w:sz="2" w:space="3" w:color="D4CFCC"/>
                    <w:left w:val="single" w:sz="2" w:space="3" w:color="D4CFCC"/>
                    <w:bottom w:val="single" w:sz="2" w:space="3" w:color="D4CFCC"/>
                    <w:right w:val="single" w:sz="2" w:space="3" w:color="D4CFCC"/>
                  </w:divBdr>
                  <w:divsChild>
                    <w:div w:id="767116126">
                      <w:marLeft w:val="0"/>
                      <w:marRight w:val="0"/>
                      <w:marTop w:val="0"/>
                      <w:marBottom w:val="62"/>
                      <w:divBdr>
                        <w:top w:val="none" w:sz="0" w:space="0" w:color="auto"/>
                        <w:left w:val="none" w:sz="0" w:space="0" w:color="auto"/>
                        <w:bottom w:val="none" w:sz="0" w:space="0" w:color="auto"/>
                        <w:right w:val="none" w:sz="0" w:space="0" w:color="auto"/>
                      </w:divBdr>
                      <w:divsChild>
                        <w:div w:id="756756551">
                          <w:marLeft w:val="0"/>
                          <w:marRight w:val="0"/>
                          <w:marTop w:val="0"/>
                          <w:marBottom w:val="0"/>
                          <w:divBdr>
                            <w:top w:val="none" w:sz="0" w:space="0" w:color="auto"/>
                            <w:left w:val="none" w:sz="0" w:space="0" w:color="auto"/>
                            <w:bottom w:val="none" w:sz="0" w:space="0" w:color="auto"/>
                            <w:right w:val="none" w:sz="0" w:space="0" w:color="auto"/>
                          </w:divBdr>
                          <w:divsChild>
                            <w:div w:id="1722434642">
                              <w:marLeft w:val="0"/>
                              <w:marRight w:val="0"/>
                              <w:marTop w:val="0"/>
                              <w:marBottom w:val="0"/>
                              <w:divBdr>
                                <w:top w:val="none" w:sz="0" w:space="0" w:color="auto"/>
                                <w:left w:val="none" w:sz="0" w:space="0" w:color="auto"/>
                                <w:bottom w:val="none" w:sz="0" w:space="0" w:color="auto"/>
                                <w:right w:val="none" w:sz="0" w:space="0" w:color="auto"/>
                              </w:divBdr>
                              <w:divsChild>
                                <w:div w:id="2100901694">
                                  <w:marLeft w:val="0"/>
                                  <w:marRight w:val="0"/>
                                  <w:marTop w:val="0"/>
                                  <w:marBottom w:val="6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445517">
      <w:bodyDiv w:val="1"/>
      <w:marLeft w:val="0"/>
      <w:marRight w:val="0"/>
      <w:marTop w:val="0"/>
      <w:marBottom w:val="0"/>
      <w:divBdr>
        <w:top w:val="none" w:sz="0" w:space="0" w:color="auto"/>
        <w:left w:val="none" w:sz="0" w:space="0" w:color="auto"/>
        <w:bottom w:val="none" w:sz="0" w:space="0" w:color="auto"/>
        <w:right w:val="none" w:sz="0" w:space="0" w:color="auto"/>
      </w:divBdr>
    </w:div>
    <w:div w:id="1459495962">
      <w:bodyDiv w:val="1"/>
      <w:marLeft w:val="0"/>
      <w:marRight w:val="0"/>
      <w:marTop w:val="0"/>
      <w:marBottom w:val="0"/>
      <w:divBdr>
        <w:top w:val="none" w:sz="0" w:space="0" w:color="auto"/>
        <w:left w:val="none" w:sz="0" w:space="0" w:color="auto"/>
        <w:bottom w:val="none" w:sz="0" w:space="0" w:color="auto"/>
        <w:right w:val="none" w:sz="0" w:space="0" w:color="auto"/>
      </w:divBdr>
    </w:div>
    <w:div w:id="1460025089">
      <w:bodyDiv w:val="1"/>
      <w:marLeft w:val="0"/>
      <w:marRight w:val="0"/>
      <w:marTop w:val="0"/>
      <w:marBottom w:val="0"/>
      <w:divBdr>
        <w:top w:val="none" w:sz="0" w:space="0" w:color="auto"/>
        <w:left w:val="none" w:sz="0" w:space="0" w:color="auto"/>
        <w:bottom w:val="none" w:sz="0" w:space="0" w:color="auto"/>
        <w:right w:val="none" w:sz="0" w:space="0" w:color="auto"/>
      </w:divBdr>
    </w:div>
    <w:div w:id="1460369125">
      <w:bodyDiv w:val="1"/>
      <w:marLeft w:val="0"/>
      <w:marRight w:val="0"/>
      <w:marTop w:val="0"/>
      <w:marBottom w:val="0"/>
      <w:divBdr>
        <w:top w:val="none" w:sz="0" w:space="0" w:color="auto"/>
        <w:left w:val="none" w:sz="0" w:space="0" w:color="auto"/>
        <w:bottom w:val="none" w:sz="0" w:space="0" w:color="auto"/>
        <w:right w:val="none" w:sz="0" w:space="0" w:color="auto"/>
      </w:divBdr>
    </w:div>
    <w:div w:id="1465849668">
      <w:bodyDiv w:val="1"/>
      <w:marLeft w:val="0"/>
      <w:marRight w:val="0"/>
      <w:marTop w:val="0"/>
      <w:marBottom w:val="0"/>
      <w:divBdr>
        <w:top w:val="none" w:sz="0" w:space="0" w:color="auto"/>
        <w:left w:val="none" w:sz="0" w:space="0" w:color="auto"/>
        <w:bottom w:val="none" w:sz="0" w:space="0" w:color="auto"/>
        <w:right w:val="none" w:sz="0" w:space="0" w:color="auto"/>
      </w:divBdr>
    </w:div>
    <w:div w:id="1477330696">
      <w:bodyDiv w:val="1"/>
      <w:marLeft w:val="0"/>
      <w:marRight w:val="0"/>
      <w:marTop w:val="0"/>
      <w:marBottom w:val="0"/>
      <w:divBdr>
        <w:top w:val="none" w:sz="0" w:space="0" w:color="auto"/>
        <w:left w:val="none" w:sz="0" w:space="0" w:color="auto"/>
        <w:bottom w:val="none" w:sz="0" w:space="0" w:color="auto"/>
        <w:right w:val="none" w:sz="0" w:space="0" w:color="auto"/>
      </w:divBdr>
    </w:div>
    <w:div w:id="1487475208">
      <w:bodyDiv w:val="1"/>
      <w:marLeft w:val="0"/>
      <w:marRight w:val="0"/>
      <w:marTop w:val="0"/>
      <w:marBottom w:val="0"/>
      <w:divBdr>
        <w:top w:val="none" w:sz="0" w:space="0" w:color="auto"/>
        <w:left w:val="none" w:sz="0" w:space="0" w:color="auto"/>
        <w:bottom w:val="none" w:sz="0" w:space="0" w:color="auto"/>
        <w:right w:val="none" w:sz="0" w:space="0" w:color="auto"/>
      </w:divBdr>
    </w:div>
    <w:div w:id="1508901980">
      <w:bodyDiv w:val="1"/>
      <w:marLeft w:val="0"/>
      <w:marRight w:val="0"/>
      <w:marTop w:val="0"/>
      <w:marBottom w:val="0"/>
      <w:divBdr>
        <w:top w:val="none" w:sz="0" w:space="0" w:color="auto"/>
        <w:left w:val="none" w:sz="0" w:space="0" w:color="auto"/>
        <w:bottom w:val="none" w:sz="0" w:space="0" w:color="auto"/>
        <w:right w:val="none" w:sz="0" w:space="0" w:color="auto"/>
      </w:divBdr>
    </w:div>
    <w:div w:id="1509442193">
      <w:bodyDiv w:val="1"/>
      <w:marLeft w:val="0"/>
      <w:marRight w:val="0"/>
      <w:marTop w:val="0"/>
      <w:marBottom w:val="0"/>
      <w:divBdr>
        <w:top w:val="none" w:sz="0" w:space="0" w:color="auto"/>
        <w:left w:val="none" w:sz="0" w:space="0" w:color="auto"/>
        <w:bottom w:val="none" w:sz="0" w:space="0" w:color="auto"/>
        <w:right w:val="none" w:sz="0" w:space="0" w:color="auto"/>
      </w:divBdr>
    </w:div>
    <w:div w:id="1514539164">
      <w:bodyDiv w:val="1"/>
      <w:marLeft w:val="0"/>
      <w:marRight w:val="0"/>
      <w:marTop w:val="0"/>
      <w:marBottom w:val="0"/>
      <w:divBdr>
        <w:top w:val="none" w:sz="0" w:space="0" w:color="auto"/>
        <w:left w:val="none" w:sz="0" w:space="0" w:color="auto"/>
        <w:bottom w:val="none" w:sz="0" w:space="0" w:color="auto"/>
        <w:right w:val="none" w:sz="0" w:space="0" w:color="auto"/>
      </w:divBdr>
    </w:div>
    <w:div w:id="1530995339">
      <w:bodyDiv w:val="1"/>
      <w:marLeft w:val="0"/>
      <w:marRight w:val="0"/>
      <w:marTop w:val="0"/>
      <w:marBottom w:val="0"/>
      <w:divBdr>
        <w:top w:val="none" w:sz="0" w:space="0" w:color="auto"/>
        <w:left w:val="none" w:sz="0" w:space="0" w:color="auto"/>
        <w:bottom w:val="none" w:sz="0" w:space="0" w:color="auto"/>
        <w:right w:val="none" w:sz="0" w:space="0" w:color="auto"/>
      </w:divBdr>
      <w:divsChild>
        <w:div w:id="519663703">
          <w:marLeft w:val="432"/>
          <w:marRight w:val="0"/>
          <w:marTop w:val="120"/>
          <w:marBottom w:val="0"/>
          <w:divBdr>
            <w:top w:val="none" w:sz="0" w:space="0" w:color="auto"/>
            <w:left w:val="none" w:sz="0" w:space="0" w:color="auto"/>
            <w:bottom w:val="none" w:sz="0" w:space="0" w:color="auto"/>
            <w:right w:val="none" w:sz="0" w:space="0" w:color="auto"/>
          </w:divBdr>
        </w:div>
        <w:div w:id="713845395">
          <w:marLeft w:val="432"/>
          <w:marRight w:val="0"/>
          <w:marTop w:val="120"/>
          <w:marBottom w:val="0"/>
          <w:divBdr>
            <w:top w:val="none" w:sz="0" w:space="0" w:color="auto"/>
            <w:left w:val="none" w:sz="0" w:space="0" w:color="auto"/>
            <w:bottom w:val="none" w:sz="0" w:space="0" w:color="auto"/>
            <w:right w:val="none" w:sz="0" w:space="0" w:color="auto"/>
          </w:divBdr>
        </w:div>
      </w:divsChild>
    </w:div>
    <w:div w:id="1557202840">
      <w:bodyDiv w:val="1"/>
      <w:marLeft w:val="0"/>
      <w:marRight w:val="0"/>
      <w:marTop w:val="0"/>
      <w:marBottom w:val="0"/>
      <w:divBdr>
        <w:top w:val="none" w:sz="0" w:space="0" w:color="auto"/>
        <w:left w:val="none" w:sz="0" w:space="0" w:color="auto"/>
        <w:bottom w:val="none" w:sz="0" w:space="0" w:color="auto"/>
        <w:right w:val="none" w:sz="0" w:space="0" w:color="auto"/>
      </w:divBdr>
    </w:div>
    <w:div w:id="1572621891">
      <w:bodyDiv w:val="1"/>
      <w:marLeft w:val="0"/>
      <w:marRight w:val="0"/>
      <w:marTop w:val="0"/>
      <w:marBottom w:val="0"/>
      <w:divBdr>
        <w:top w:val="none" w:sz="0" w:space="0" w:color="auto"/>
        <w:left w:val="none" w:sz="0" w:space="0" w:color="auto"/>
        <w:bottom w:val="none" w:sz="0" w:space="0" w:color="auto"/>
        <w:right w:val="none" w:sz="0" w:space="0" w:color="auto"/>
      </w:divBdr>
    </w:div>
    <w:div w:id="1580139702">
      <w:bodyDiv w:val="1"/>
      <w:marLeft w:val="0"/>
      <w:marRight w:val="0"/>
      <w:marTop w:val="0"/>
      <w:marBottom w:val="0"/>
      <w:divBdr>
        <w:top w:val="none" w:sz="0" w:space="0" w:color="auto"/>
        <w:left w:val="none" w:sz="0" w:space="0" w:color="auto"/>
        <w:bottom w:val="none" w:sz="0" w:space="0" w:color="auto"/>
        <w:right w:val="none" w:sz="0" w:space="0" w:color="auto"/>
      </w:divBdr>
      <w:divsChild>
        <w:div w:id="82846880">
          <w:marLeft w:val="1008"/>
          <w:marRight w:val="0"/>
          <w:marTop w:val="67"/>
          <w:marBottom w:val="0"/>
          <w:divBdr>
            <w:top w:val="none" w:sz="0" w:space="0" w:color="auto"/>
            <w:left w:val="none" w:sz="0" w:space="0" w:color="auto"/>
            <w:bottom w:val="none" w:sz="0" w:space="0" w:color="auto"/>
            <w:right w:val="none" w:sz="0" w:space="0" w:color="auto"/>
          </w:divBdr>
        </w:div>
        <w:div w:id="442919399">
          <w:marLeft w:val="1008"/>
          <w:marRight w:val="0"/>
          <w:marTop w:val="77"/>
          <w:marBottom w:val="0"/>
          <w:divBdr>
            <w:top w:val="none" w:sz="0" w:space="0" w:color="auto"/>
            <w:left w:val="none" w:sz="0" w:space="0" w:color="auto"/>
            <w:bottom w:val="none" w:sz="0" w:space="0" w:color="auto"/>
            <w:right w:val="none" w:sz="0" w:space="0" w:color="auto"/>
          </w:divBdr>
        </w:div>
        <w:div w:id="513803570">
          <w:marLeft w:val="1008"/>
          <w:marRight w:val="0"/>
          <w:marTop w:val="77"/>
          <w:marBottom w:val="0"/>
          <w:divBdr>
            <w:top w:val="none" w:sz="0" w:space="0" w:color="auto"/>
            <w:left w:val="none" w:sz="0" w:space="0" w:color="auto"/>
            <w:bottom w:val="none" w:sz="0" w:space="0" w:color="auto"/>
            <w:right w:val="none" w:sz="0" w:space="0" w:color="auto"/>
          </w:divBdr>
        </w:div>
        <w:div w:id="639964037">
          <w:marLeft w:val="1008"/>
          <w:marRight w:val="0"/>
          <w:marTop w:val="67"/>
          <w:marBottom w:val="0"/>
          <w:divBdr>
            <w:top w:val="none" w:sz="0" w:space="0" w:color="auto"/>
            <w:left w:val="none" w:sz="0" w:space="0" w:color="auto"/>
            <w:bottom w:val="none" w:sz="0" w:space="0" w:color="auto"/>
            <w:right w:val="none" w:sz="0" w:space="0" w:color="auto"/>
          </w:divBdr>
        </w:div>
        <w:div w:id="695155977">
          <w:marLeft w:val="1008"/>
          <w:marRight w:val="0"/>
          <w:marTop w:val="77"/>
          <w:marBottom w:val="0"/>
          <w:divBdr>
            <w:top w:val="none" w:sz="0" w:space="0" w:color="auto"/>
            <w:left w:val="none" w:sz="0" w:space="0" w:color="auto"/>
            <w:bottom w:val="none" w:sz="0" w:space="0" w:color="auto"/>
            <w:right w:val="none" w:sz="0" w:space="0" w:color="auto"/>
          </w:divBdr>
        </w:div>
        <w:div w:id="738138785">
          <w:marLeft w:val="1008"/>
          <w:marRight w:val="0"/>
          <w:marTop w:val="67"/>
          <w:marBottom w:val="0"/>
          <w:divBdr>
            <w:top w:val="none" w:sz="0" w:space="0" w:color="auto"/>
            <w:left w:val="none" w:sz="0" w:space="0" w:color="auto"/>
            <w:bottom w:val="none" w:sz="0" w:space="0" w:color="auto"/>
            <w:right w:val="none" w:sz="0" w:space="0" w:color="auto"/>
          </w:divBdr>
        </w:div>
        <w:div w:id="1327703259">
          <w:marLeft w:val="1008"/>
          <w:marRight w:val="0"/>
          <w:marTop w:val="67"/>
          <w:marBottom w:val="0"/>
          <w:divBdr>
            <w:top w:val="none" w:sz="0" w:space="0" w:color="auto"/>
            <w:left w:val="none" w:sz="0" w:space="0" w:color="auto"/>
            <w:bottom w:val="none" w:sz="0" w:space="0" w:color="auto"/>
            <w:right w:val="none" w:sz="0" w:space="0" w:color="auto"/>
          </w:divBdr>
        </w:div>
        <w:div w:id="1414930626">
          <w:marLeft w:val="432"/>
          <w:marRight w:val="0"/>
          <w:marTop w:val="120"/>
          <w:marBottom w:val="0"/>
          <w:divBdr>
            <w:top w:val="none" w:sz="0" w:space="0" w:color="auto"/>
            <w:left w:val="none" w:sz="0" w:space="0" w:color="auto"/>
            <w:bottom w:val="none" w:sz="0" w:space="0" w:color="auto"/>
            <w:right w:val="none" w:sz="0" w:space="0" w:color="auto"/>
          </w:divBdr>
        </w:div>
        <w:div w:id="1690133030">
          <w:marLeft w:val="1008"/>
          <w:marRight w:val="0"/>
          <w:marTop w:val="67"/>
          <w:marBottom w:val="0"/>
          <w:divBdr>
            <w:top w:val="none" w:sz="0" w:space="0" w:color="auto"/>
            <w:left w:val="none" w:sz="0" w:space="0" w:color="auto"/>
            <w:bottom w:val="none" w:sz="0" w:space="0" w:color="auto"/>
            <w:right w:val="none" w:sz="0" w:space="0" w:color="auto"/>
          </w:divBdr>
        </w:div>
        <w:div w:id="1753352248">
          <w:marLeft w:val="1008"/>
          <w:marRight w:val="0"/>
          <w:marTop w:val="67"/>
          <w:marBottom w:val="0"/>
          <w:divBdr>
            <w:top w:val="none" w:sz="0" w:space="0" w:color="auto"/>
            <w:left w:val="none" w:sz="0" w:space="0" w:color="auto"/>
            <w:bottom w:val="none" w:sz="0" w:space="0" w:color="auto"/>
            <w:right w:val="none" w:sz="0" w:space="0" w:color="auto"/>
          </w:divBdr>
        </w:div>
        <w:div w:id="1777216288">
          <w:marLeft w:val="1008"/>
          <w:marRight w:val="0"/>
          <w:marTop w:val="67"/>
          <w:marBottom w:val="0"/>
          <w:divBdr>
            <w:top w:val="none" w:sz="0" w:space="0" w:color="auto"/>
            <w:left w:val="none" w:sz="0" w:space="0" w:color="auto"/>
            <w:bottom w:val="none" w:sz="0" w:space="0" w:color="auto"/>
            <w:right w:val="none" w:sz="0" w:space="0" w:color="auto"/>
          </w:divBdr>
        </w:div>
        <w:div w:id="1797799331">
          <w:marLeft w:val="1008"/>
          <w:marRight w:val="0"/>
          <w:marTop w:val="77"/>
          <w:marBottom w:val="0"/>
          <w:divBdr>
            <w:top w:val="none" w:sz="0" w:space="0" w:color="auto"/>
            <w:left w:val="none" w:sz="0" w:space="0" w:color="auto"/>
            <w:bottom w:val="none" w:sz="0" w:space="0" w:color="auto"/>
            <w:right w:val="none" w:sz="0" w:space="0" w:color="auto"/>
          </w:divBdr>
        </w:div>
        <w:div w:id="1822773571">
          <w:marLeft w:val="1008"/>
          <w:marRight w:val="0"/>
          <w:marTop w:val="67"/>
          <w:marBottom w:val="0"/>
          <w:divBdr>
            <w:top w:val="none" w:sz="0" w:space="0" w:color="auto"/>
            <w:left w:val="none" w:sz="0" w:space="0" w:color="auto"/>
            <w:bottom w:val="none" w:sz="0" w:space="0" w:color="auto"/>
            <w:right w:val="none" w:sz="0" w:space="0" w:color="auto"/>
          </w:divBdr>
        </w:div>
        <w:div w:id="1848978639">
          <w:marLeft w:val="432"/>
          <w:marRight w:val="0"/>
          <w:marTop w:val="120"/>
          <w:marBottom w:val="0"/>
          <w:divBdr>
            <w:top w:val="none" w:sz="0" w:space="0" w:color="auto"/>
            <w:left w:val="none" w:sz="0" w:space="0" w:color="auto"/>
            <w:bottom w:val="none" w:sz="0" w:space="0" w:color="auto"/>
            <w:right w:val="none" w:sz="0" w:space="0" w:color="auto"/>
          </w:divBdr>
        </w:div>
        <w:div w:id="1942756387">
          <w:marLeft w:val="1008"/>
          <w:marRight w:val="0"/>
          <w:marTop w:val="67"/>
          <w:marBottom w:val="0"/>
          <w:divBdr>
            <w:top w:val="none" w:sz="0" w:space="0" w:color="auto"/>
            <w:left w:val="none" w:sz="0" w:space="0" w:color="auto"/>
            <w:bottom w:val="none" w:sz="0" w:space="0" w:color="auto"/>
            <w:right w:val="none" w:sz="0" w:space="0" w:color="auto"/>
          </w:divBdr>
        </w:div>
        <w:div w:id="1944612134">
          <w:marLeft w:val="1008"/>
          <w:marRight w:val="0"/>
          <w:marTop w:val="67"/>
          <w:marBottom w:val="0"/>
          <w:divBdr>
            <w:top w:val="none" w:sz="0" w:space="0" w:color="auto"/>
            <w:left w:val="none" w:sz="0" w:space="0" w:color="auto"/>
            <w:bottom w:val="none" w:sz="0" w:space="0" w:color="auto"/>
            <w:right w:val="none" w:sz="0" w:space="0" w:color="auto"/>
          </w:divBdr>
        </w:div>
      </w:divsChild>
    </w:div>
    <w:div w:id="1587421813">
      <w:bodyDiv w:val="1"/>
      <w:marLeft w:val="0"/>
      <w:marRight w:val="0"/>
      <w:marTop w:val="0"/>
      <w:marBottom w:val="0"/>
      <w:divBdr>
        <w:top w:val="none" w:sz="0" w:space="0" w:color="auto"/>
        <w:left w:val="none" w:sz="0" w:space="0" w:color="auto"/>
        <w:bottom w:val="none" w:sz="0" w:space="0" w:color="auto"/>
        <w:right w:val="none" w:sz="0" w:space="0" w:color="auto"/>
      </w:divBdr>
    </w:div>
    <w:div w:id="1630865564">
      <w:bodyDiv w:val="1"/>
      <w:marLeft w:val="0"/>
      <w:marRight w:val="0"/>
      <w:marTop w:val="0"/>
      <w:marBottom w:val="0"/>
      <w:divBdr>
        <w:top w:val="none" w:sz="0" w:space="0" w:color="auto"/>
        <w:left w:val="none" w:sz="0" w:space="0" w:color="auto"/>
        <w:bottom w:val="none" w:sz="0" w:space="0" w:color="auto"/>
        <w:right w:val="none" w:sz="0" w:space="0" w:color="auto"/>
      </w:divBdr>
    </w:div>
    <w:div w:id="1630933097">
      <w:bodyDiv w:val="1"/>
      <w:marLeft w:val="0"/>
      <w:marRight w:val="0"/>
      <w:marTop w:val="0"/>
      <w:marBottom w:val="0"/>
      <w:divBdr>
        <w:top w:val="none" w:sz="0" w:space="0" w:color="auto"/>
        <w:left w:val="none" w:sz="0" w:space="0" w:color="auto"/>
        <w:bottom w:val="none" w:sz="0" w:space="0" w:color="auto"/>
        <w:right w:val="none" w:sz="0" w:space="0" w:color="auto"/>
      </w:divBdr>
    </w:div>
    <w:div w:id="1654335291">
      <w:bodyDiv w:val="1"/>
      <w:marLeft w:val="0"/>
      <w:marRight w:val="0"/>
      <w:marTop w:val="0"/>
      <w:marBottom w:val="0"/>
      <w:divBdr>
        <w:top w:val="none" w:sz="0" w:space="0" w:color="auto"/>
        <w:left w:val="none" w:sz="0" w:space="0" w:color="auto"/>
        <w:bottom w:val="none" w:sz="0" w:space="0" w:color="auto"/>
        <w:right w:val="none" w:sz="0" w:space="0" w:color="auto"/>
      </w:divBdr>
    </w:div>
    <w:div w:id="1654868569">
      <w:bodyDiv w:val="1"/>
      <w:marLeft w:val="0"/>
      <w:marRight w:val="0"/>
      <w:marTop w:val="0"/>
      <w:marBottom w:val="0"/>
      <w:divBdr>
        <w:top w:val="none" w:sz="0" w:space="0" w:color="auto"/>
        <w:left w:val="none" w:sz="0" w:space="0" w:color="auto"/>
        <w:bottom w:val="none" w:sz="0" w:space="0" w:color="auto"/>
        <w:right w:val="none" w:sz="0" w:space="0" w:color="auto"/>
      </w:divBdr>
    </w:div>
    <w:div w:id="1657106001">
      <w:bodyDiv w:val="1"/>
      <w:marLeft w:val="0"/>
      <w:marRight w:val="0"/>
      <w:marTop w:val="0"/>
      <w:marBottom w:val="0"/>
      <w:divBdr>
        <w:top w:val="none" w:sz="0" w:space="0" w:color="auto"/>
        <w:left w:val="none" w:sz="0" w:space="0" w:color="auto"/>
        <w:bottom w:val="none" w:sz="0" w:space="0" w:color="auto"/>
        <w:right w:val="none" w:sz="0" w:space="0" w:color="auto"/>
      </w:divBdr>
    </w:div>
    <w:div w:id="1727952409">
      <w:bodyDiv w:val="1"/>
      <w:marLeft w:val="0"/>
      <w:marRight w:val="0"/>
      <w:marTop w:val="0"/>
      <w:marBottom w:val="0"/>
      <w:divBdr>
        <w:top w:val="none" w:sz="0" w:space="0" w:color="auto"/>
        <w:left w:val="none" w:sz="0" w:space="0" w:color="auto"/>
        <w:bottom w:val="none" w:sz="0" w:space="0" w:color="auto"/>
        <w:right w:val="none" w:sz="0" w:space="0" w:color="auto"/>
      </w:divBdr>
    </w:div>
    <w:div w:id="1739403581">
      <w:bodyDiv w:val="1"/>
      <w:marLeft w:val="0"/>
      <w:marRight w:val="0"/>
      <w:marTop w:val="0"/>
      <w:marBottom w:val="0"/>
      <w:divBdr>
        <w:top w:val="none" w:sz="0" w:space="0" w:color="auto"/>
        <w:left w:val="none" w:sz="0" w:space="0" w:color="auto"/>
        <w:bottom w:val="none" w:sz="0" w:space="0" w:color="auto"/>
        <w:right w:val="none" w:sz="0" w:space="0" w:color="auto"/>
      </w:divBdr>
    </w:div>
    <w:div w:id="1744790950">
      <w:bodyDiv w:val="1"/>
      <w:marLeft w:val="0"/>
      <w:marRight w:val="0"/>
      <w:marTop w:val="0"/>
      <w:marBottom w:val="0"/>
      <w:divBdr>
        <w:top w:val="none" w:sz="0" w:space="0" w:color="auto"/>
        <w:left w:val="none" w:sz="0" w:space="0" w:color="auto"/>
        <w:bottom w:val="none" w:sz="0" w:space="0" w:color="auto"/>
        <w:right w:val="none" w:sz="0" w:space="0" w:color="auto"/>
      </w:divBdr>
    </w:div>
    <w:div w:id="1772168097">
      <w:bodyDiv w:val="1"/>
      <w:marLeft w:val="0"/>
      <w:marRight w:val="0"/>
      <w:marTop w:val="0"/>
      <w:marBottom w:val="0"/>
      <w:divBdr>
        <w:top w:val="none" w:sz="0" w:space="0" w:color="auto"/>
        <w:left w:val="none" w:sz="0" w:space="0" w:color="auto"/>
        <w:bottom w:val="none" w:sz="0" w:space="0" w:color="auto"/>
        <w:right w:val="none" w:sz="0" w:space="0" w:color="auto"/>
      </w:divBdr>
      <w:divsChild>
        <w:div w:id="1670132232">
          <w:marLeft w:val="0"/>
          <w:marRight w:val="0"/>
          <w:marTop w:val="0"/>
          <w:marBottom w:val="0"/>
          <w:divBdr>
            <w:top w:val="none" w:sz="0" w:space="0" w:color="auto"/>
            <w:left w:val="none" w:sz="0" w:space="0" w:color="auto"/>
            <w:bottom w:val="none" w:sz="0" w:space="0" w:color="auto"/>
            <w:right w:val="none" w:sz="0" w:space="0" w:color="auto"/>
          </w:divBdr>
          <w:divsChild>
            <w:div w:id="250821709">
              <w:marLeft w:val="0"/>
              <w:marRight w:val="0"/>
              <w:marTop w:val="0"/>
              <w:marBottom w:val="0"/>
              <w:divBdr>
                <w:top w:val="none" w:sz="0" w:space="0" w:color="auto"/>
                <w:left w:val="none" w:sz="0" w:space="0" w:color="auto"/>
                <w:bottom w:val="none" w:sz="0" w:space="0" w:color="auto"/>
                <w:right w:val="none" w:sz="0" w:space="0" w:color="auto"/>
              </w:divBdr>
              <w:divsChild>
                <w:div w:id="774709297">
                  <w:marLeft w:val="0"/>
                  <w:marRight w:val="0"/>
                  <w:marTop w:val="0"/>
                  <w:marBottom w:val="0"/>
                  <w:divBdr>
                    <w:top w:val="none" w:sz="0" w:space="0" w:color="auto"/>
                    <w:left w:val="none" w:sz="0" w:space="0" w:color="auto"/>
                    <w:bottom w:val="none" w:sz="0" w:space="0" w:color="auto"/>
                    <w:right w:val="none" w:sz="0" w:space="0" w:color="auto"/>
                  </w:divBdr>
                  <w:divsChild>
                    <w:div w:id="1833251761">
                      <w:marLeft w:val="0"/>
                      <w:marRight w:val="0"/>
                      <w:marTop w:val="0"/>
                      <w:marBottom w:val="0"/>
                      <w:divBdr>
                        <w:top w:val="none" w:sz="0" w:space="0" w:color="auto"/>
                        <w:left w:val="none" w:sz="0" w:space="0" w:color="auto"/>
                        <w:bottom w:val="none" w:sz="0" w:space="0" w:color="auto"/>
                        <w:right w:val="none" w:sz="0" w:space="0" w:color="auto"/>
                      </w:divBdr>
                      <w:divsChild>
                        <w:div w:id="149961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46652">
      <w:bodyDiv w:val="1"/>
      <w:marLeft w:val="0"/>
      <w:marRight w:val="0"/>
      <w:marTop w:val="0"/>
      <w:marBottom w:val="0"/>
      <w:divBdr>
        <w:top w:val="none" w:sz="0" w:space="0" w:color="auto"/>
        <w:left w:val="none" w:sz="0" w:space="0" w:color="auto"/>
        <w:bottom w:val="none" w:sz="0" w:space="0" w:color="auto"/>
        <w:right w:val="none" w:sz="0" w:space="0" w:color="auto"/>
      </w:divBdr>
      <w:divsChild>
        <w:div w:id="20862764">
          <w:marLeft w:val="1008"/>
          <w:marRight w:val="0"/>
          <w:marTop w:val="77"/>
          <w:marBottom w:val="0"/>
          <w:divBdr>
            <w:top w:val="none" w:sz="0" w:space="0" w:color="auto"/>
            <w:left w:val="none" w:sz="0" w:space="0" w:color="auto"/>
            <w:bottom w:val="none" w:sz="0" w:space="0" w:color="auto"/>
            <w:right w:val="none" w:sz="0" w:space="0" w:color="auto"/>
          </w:divBdr>
        </w:div>
        <w:div w:id="48387487">
          <w:marLeft w:val="1008"/>
          <w:marRight w:val="0"/>
          <w:marTop w:val="77"/>
          <w:marBottom w:val="0"/>
          <w:divBdr>
            <w:top w:val="none" w:sz="0" w:space="0" w:color="auto"/>
            <w:left w:val="none" w:sz="0" w:space="0" w:color="auto"/>
            <w:bottom w:val="none" w:sz="0" w:space="0" w:color="auto"/>
            <w:right w:val="none" w:sz="0" w:space="0" w:color="auto"/>
          </w:divBdr>
        </w:div>
        <w:div w:id="165100977">
          <w:marLeft w:val="1440"/>
          <w:marRight w:val="0"/>
          <w:marTop w:val="77"/>
          <w:marBottom w:val="0"/>
          <w:divBdr>
            <w:top w:val="none" w:sz="0" w:space="0" w:color="auto"/>
            <w:left w:val="none" w:sz="0" w:space="0" w:color="auto"/>
            <w:bottom w:val="none" w:sz="0" w:space="0" w:color="auto"/>
            <w:right w:val="none" w:sz="0" w:space="0" w:color="auto"/>
          </w:divBdr>
        </w:div>
        <w:div w:id="521406938">
          <w:marLeft w:val="1440"/>
          <w:marRight w:val="0"/>
          <w:marTop w:val="77"/>
          <w:marBottom w:val="0"/>
          <w:divBdr>
            <w:top w:val="none" w:sz="0" w:space="0" w:color="auto"/>
            <w:left w:val="none" w:sz="0" w:space="0" w:color="auto"/>
            <w:bottom w:val="none" w:sz="0" w:space="0" w:color="auto"/>
            <w:right w:val="none" w:sz="0" w:space="0" w:color="auto"/>
          </w:divBdr>
        </w:div>
        <w:div w:id="690648833">
          <w:marLeft w:val="432"/>
          <w:marRight w:val="0"/>
          <w:marTop w:val="120"/>
          <w:marBottom w:val="0"/>
          <w:divBdr>
            <w:top w:val="none" w:sz="0" w:space="0" w:color="auto"/>
            <w:left w:val="none" w:sz="0" w:space="0" w:color="auto"/>
            <w:bottom w:val="none" w:sz="0" w:space="0" w:color="auto"/>
            <w:right w:val="none" w:sz="0" w:space="0" w:color="auto"/>
          </w:divBdr>
        </w:div>
        <w:div w:id="1107387061">
          <w:marLeft w:val="1440"/>
          <w:marRight w:val="0"/>
          <w:marTop w:val="77"/>
          <w:marBottom w:val="0"/>
          <w:divBdr>
            <w:top w:val="none" w:sz="0" w:space="0" w:color="auto"/>
            <w:left w:val="none" w:sz="0" w:space="0" w:color="auto"/>
            <w:bottom w:val="none" w:sz="0" w:space="0" w:color="auto"/>
            <w:right w:val="none" w:sz="0" w:space="0" w:color="auto"/>
          </w:divBdr>
        </w:div>
        <w:div w:id="1176265027">
          <w:marLeft w:val="1008"/>
          <w:marRight w:val="0"/>
          <w:marTop w:val="77"/>
          <w:marBottom w:val="0"/>
          <w:divBdr>
            <w:top w:val="none" w:sz="0" w:space="0" w:color="auto"/>
            <w:left w:val="none" w:sz="0" w:space="0" w:color="auto"/>
            <w:bottom w:val="none" w:sz="0" w:space="0" w:color="auto"/>
            <w:right w:val="none" w:sz="0" w:space="0" w:color="auto"/>
          </w:divBdr>
        </w:div>
        <w:div w:id="1478373911">
          <w:marLeft w:val="432"/>
          <w:marRight w:val="0"/>
          <w:marTop w:val="120"/>
          <w:marBottom w:val="0"/>
          <w:divBdr>
            <w:top w:val="none" w:sz="0" w:space="0" w:color="auto"/>
            <w:left w:val="none" w:sz="0" w:space="0" w:color="auto"/>
            <w:bottom w:val="none" w:sz="0" w:space="0" w:color="auto"/>
            <w:right w:val="none" w:sz="0" w:space="0" w:color="auto"/>
          </w:divBdr>
        </w:div>
        <w:div w:id="1699309679">
          <w:marLeft w:val="1008"/>
          <w:marRight w:val="0"/>
          <w:marTop w:val="77"/>
          <w:marBottom w:val="0"/>
          <w:divBdr>
            <w:top w:val="none" w:sz="0" w:space="0" w:color="auto"/>
            <w:left w:val="none" w:sz="0" w:space="0" w:color="auto"/>
            <w:bottom w:val="none" w:sz="0" w:space="0" w:color="auto"/>
            <w:right w:val="none" w:sz="0" w:space="0" w:color="auto"/>
          </w:divBdr>
        </w:div>
        <w:div w:id="2045593205">
          <w:marLeft w:val="1440"/>
          <w:marRight w:val="0"/>
          <w:marTop w:val="77"/>
          <w:marBottom w:val="0"/>
          <w:divBdr>
            <w:top w:val="none" w:sz="0" w:space="0" w:color="auto"/>
            <w:left w:val="none" w:sz="0" w:space="0" w:color="auto"/>
            <w:bottom w:val="none" w:sz="0" w:space="0" w:color="auto"/>
            <w:right w:val="none" w:sz="0" w:space="0" w:color="auto"/>
          </w:divBdr>
        </w:div>
      </w:divsChild>
    </w:div>
    <w:div w:id="1787315264">
      <w:bodyDiv w:val="1"/>
      <w:marLeft w:val="0"/>
      <w:marRight w:val="0"/>
      <w:marTop w:val="0"/>
      <w:marBottom w:val="0"/>
      <w:divBdr>
        <w:top w:val="none" w:sz="0" w:space="0" w:color="auto"/>
        <w:left w:val="none" w:sz="0" w:space="0" w:color="auto"/>
        <w:bottom w:val="none" w:sz="0" w:space="0" w:color="auto"/>
        <w:right w:val="none" w:sz="0" w:space="0" w:color="auto"/>
      </w:divBdr>
      <w:divsChild>
        <w:div w:id="896819406">
          <w:marLeft w:val="0"/>
          <w:marRight w:val="0"/>
          <w:marTop w:val="0"/>
          <w:marBottom w:val="0"/>
          <w:divBdr>
            <w:top w:val="none" w:sz="0" w:space="0" w:color="auto"/>
            <w:left w:val="none" w:sz="0" w:space="0" w:color="auto"/>
            <w:bottom w:val="none" w:sz="0" w:space="0" w:color="auto"/>
            <w:right w:val="none" w:sz="0" w:space="0" w:color="auto"/>
          </w:divBdr>
        </w:div>
        <w:div w:id="1418021481">
          <w:marLeft w:val="0"/>
          <w:marRight w:val="0"/>
          <w:marTop w:val="0"/>
          <w:marBottom w:val="0"/>
          <w:divBdr>
            <w:top w:val="none" w:sz="0" w:space="0" w:color="auto"/>
            <w:left w:val="none" w:sz="0" w:space="0" w:color="auto"/>
            <w:bottom w:val="none" w:sz="0" w:space="0" w:color="auto"/>
            <w:right w:val="none" w:sz="0" w:space="0" w:color="auto"/>
          </w:divBdr>
        </w:div>
      </w:divsChild>
    </w:div>
    <w:div w:id="1814369674">
      <w:bodyDiv w:val="1"/>
      <w:marLeft w:val="0"/>
      <w:marRight w:val="0"/>
      <w:marTop w:val="0"/>
      <w:marBottom w:val="0"/>
      <w:divBdr>
        <w:top w:val="none" w:sz="0" w:space="0" w:color="auto"/>
        <w:left w:val="none" w:sz="0" w:space="0" w:color="auto"/>
        <w:bottom w:val="none" w:sz="0" w:space="0" w:color="auto"/>
        <w:right w:val="none" w:sz="0" w:space="0" w:color="auto"/>
      </w:divBdr>
    </w:div>
    <w:div w:id="1829666489">
      <w:bodyDiv w:val="1"/>
      <w:marLeft w:val="0"/>
      <w:marRight w:val="0"/>
      <w:marTop w:val="0"/>
      <w:marBottom w:val="0"/>
      <w:divBdr>
        <w:top w:val="none" w:sz="0" w:space="0" w:color="auto"/>
        <w:left w:val="none" w:sz="0" w:space="0" w:color="auto"/>
        <w:bottom w:val="none" w:sz="0" w:space="0" w:color="auto"/>
        <w:right w:val="none" w:sz="0" w:space="0" w:color="auto"/>
      </w:divBdr>
      <w:divsChild>
        <w:div w:id="1515456352">
          <w:marLeft w:val="0"/>
          <w:marRight w:val="0"/>
          <w:marTop w:val="0"/>
          <w:marBottom w:val="0"/>
          <w:divBdr>
            <w:top w:val="none" w:sz="0" w:space="0" w:color="auto"/>
            <w:left w:val="none" w:sz="0" w:space="0" w:color="auto"/>
            <w:bottom w:val="none" w:sz="0" w:space="0" w:color="auto"/>
            <w:right w:val="none" w:sz="0" w:space="0" w:color="auto"/>
          </w:divBdr>
          <w:divsChild>
            <w:div w:id="1743527910">
              <w:marLeft w:val="0"/>
              <w:marRight w:val="0"/>
              <w:marTop w:val="0"/>
              <w:marBottom w:val="0"/>
              <w:divBdr>
                <w:top w:val="none" w:sz="0" w:space="0" w:color="auto"/>
                <w:left w:val="none" w:sz="0" w:space="0" w:color="auto"/>
                <w:bottom w:val="none" w:sz="0" w:space="0" w:color="auto"/>
                <w:right w:val="none" w:sz="0" w:space="0" w:color="auto"/>
              </w:divBdr>
              <w:divsChild>
                <w:div w:id="1356808119">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500000595">
                      <w:marLeft w:val="0"/>
                      <w:marRight w:val="0"/>
                      <w:marTop w:val="0"/>
                      <w:marBottom w:val="0"/>
                      <w:divBdr>
                        <w:top w:val="none" w:sz="0" w:space="0" w:color="auto"/>
                        <w:left w:val="none" w:sz="0" w:space="0" w:color="auto"/>
                        <w:bottom w:val="none" w:sz="0" w:space="0" w:color="auto"/>
                        <w:right w:val="none" w:sz="0" w:space="0" w:color="auto"/>
                      </w:divBdr>
                      <w:divsChild>
                        <w:div w:id="1462309121">
                          <w:marLeft w:val="0"/>
                          <w:marRight w:val="0"/>
                          <w:marTop w:val="0"/>
                          <w:marBottom w:val="0"/>
                          <w:divBdr>
                            <w:top w:val="none" w:sz="0" w:space="0" w:color="auto"/>
                            <w:left w:val="none" w:sz="0" w:space="0" w:color="auto"/>
                            <w:bottom w:val="none" w:sz="0" w:space="0" w:color="auto"/>
                            <w:right w:val="none" w:sz="0" w:space="0" w:color="auto"/>
                          </w:divBdr>
                          <w:divsChild>
                            <w:div w:id="1964922715">
                              <w:marLeft w:val="0"/>
                              <w:marRight w:val="0"/>
                              <w:marTop w:val="0"/>
                              <w:marBottom w:val="0"/>
                              <w:divBdr>
                                <w:top w:val="none" w:sz="0" w:space="0" w:color="auto"/>
                                <w:left w:val="none" w:sz="0" w:space="0" w:color="auto"/>
                                <w:bottom w:val="none" w:sz="0" w:space="0" w:color="auto"/>
                                <w:right w:val="none" w:sz="0" w:space="0" w:color="auto"/>
                              </w:divBdr>
                              <w:divsChild>
                                <w:div w:id="1180659593">
                                  <w:marLeft w:val="0"/>
                                  <w:marRight w:val="0"/>
                                  <w:marTop w:val="0"/>
                                  <w:marBottom w:val="0"/>
                                  <w:divBdr>
                                    <w:top w:val="none" w:sz="0" w:space="0" w:color="auto"/>
                                    <w:left w:val="none" w:sz="0" w:space="0" w:color="auto"/>
                                    <w:bottom w:val="none" w:sz="0" w:space="0" w:color="auto"/>
                                    <w:right w:val="none" w:sz="0" w:space="0" w:color="auto"/>
                                  </w:divBdr>
                                  <w:divsChild>
                                    <w:div w:id="10949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071599">
      <w:bodyDiv w:val="1"/>
      <w:marLeft w:val="0"/>
      <w:marRight w:val="0"/>
      <w:marTop w:val="0"/>
      <w:marBottom w:val="0"/>
      <w:divBdr>
        <w:top w:val="none" w:sz="0" w:space="0" w:color="auto"/>
        <w:left w:val="none" w:sz="0" w:space="0" w:color="auto"/>
        <w:bottom w:val="none" w:sz="0" w:space="0" w:color="auto"/>
        <w:right w:val="none" w:sz="0" w:space="0" w:color="auto"/>
      </w:divBdr>
    </w:div>
    <w:div w:id="1849100964">
      <w:bodyDiv w:val="1"/>
      <w:marLeft w:val="0"/>
      <w:marRight w:val="0"/>
      <w:marTop w:val="0"/>
      <w:marBottom w:val="0"/>
      <w:divBdr>
        <w:top w:val="none" w:sz="0" w:space="0" w:color="auto"/>
        <w:left w:val="none" w:sz="0" w:space="0" w:color="auto"/>
        <w:bottom w:val="none" w:sz="0" w:space="0" w:color="auto"/>
        <w:right w:val="none" w:sz="0" w:space="0" w:color="auto"/>
      </w:divBdr>
    </w:div>
    <w:div w:id="1872303219">
      <w:bodyDiv w:val="1"/>
      <w:marLeft w:val="0"/>
      <w:marRight w:val="0"/>
      <w:marTop w:val="0"/>
      <w:marBottom w:val="0"/>
      <w:divBdr>
        <w:top w:val="none" w:sz="0" w:space="0" w:color="auto"/>
        <w:left w:val="none" w:sz="0" w:space="0" w:color="auto"/>
        <w:bottom w:val="none" w:sz="0" w:space="0" w:color="auto"/>
        <w:right w:val="none" w:sz="0" w:space="0" w:color="auto"/>
      </w:divBdr>
    </w:div>
    <w:div w:id="1874613967">
      <w:bodyDiv w:val="1"/>
      <w:marLeft w:val="0"/>
      <w:marRight w:val="0"/>
      <w:marTop w:val="0"/>
      <w:marBottom w:val="0"/>
      <w:divBdr>
        <w:top w:val="none" w:sz="0" w:space="0" w:color="auto"/>
        <w:left w:val="none" w:sz="0" w:space="0" w:color="auto"/>
        <w:bottom w:val="none" w:sz="0" w:space="0" w:color="auto"/>
        <w:right w:val="none" w:sz="0" w:space="0" w:color="auto"/>
      </w:divBdr>
    </w:div>
    <w:div w:id="1877041539">
      <w:bodyDiv w:val="1"/>
      <w:marLeft w:val="0"/>
      <w:marRight w:val="0"/>
      <w:marTop w:val="0"/>
      <w:marBottom w:val="0"/>
      <w:divBdr>
        <w:top w:val="none" w:sz="0" w:space="0" w:color="auto"/>
        <w:left w:val="none" w:sz="0" w:space="0" w:color="auto"/>
        <w:bottom w:val="none" w:sz="0" w:space="0" w:color="auto"/>
        <w:right w:val="none" w:sz="0" w:space="0" w:color="auto"/>
      </w:divBdr>
    </w:div>
    <w:div w:id="1913419125">
      <w:bodyDiv w:val="1"/>
      <w:marLeft w:val="0"/>
      <w:marRight w:val="0"/>
      <w:marTop w:val="0"/>
      <w:marBottom w:val="0"/>
      <w:divBdr>
        <w:top w:val="none" w:sz="0" w:space="0" w:color="auto"/>
        <w:left w:val="none" w:sz="0" w:space="0" w:color="auto"/>
        <w:bottom w:val="none" w:sz="0" w:space="0" w:color="auto"/>
        <w:right w:val="none" w:sz="0" w:space="0" w:color="auto"/>
      </w:divBdr>
    </w:div>
    <w:div w:id="1913855193">
      <w:bodyDiv w:val="1"/>
      <w:marLeft w:val="0"/>
      <w:marRight w:val="0"/>
      <w:marTop w:val="0"/>
      <w:marBottom w:val="0"/>
      <w:divBdr>
        <w:top w:val="none" w:sz="0" w:space="0" w:color="auto"/>
        <w:left w:val="none" w:sz="0" w:space="0" w:color="auto"/>
        <w:bottom w:val="none" w:sz="0" w:space="0" w:color="auto"/>
        <w:right w:val="none" w:sz="0" w:space="0" w:color="auto"/>
      </w:divBdr>
      <w:divsChild>
        <w:div w:id="182323167">
          <w:marLeft w:val="1008"/>
          <w:marRight w:val="0"/>
          <w:marTop w:val="67"/>
          <w:marBottom w:val="0"/>
          <w:divBdr>
            <w:top w:val="none" w:sz="0" w:space="0" w:color="auto"/>
            <w:left w:val="none" w:sz="0" w:space="0" w:color="auto"/>
            <w:bottom w:val="none" w:sz="0" w:space="0" w:color="auto"/>
            <w:right w:val="none" w:sz="0" w:space="0" w:color="auto"/>
          </w:divBdr>
        </w:div>
        <w:div w:id="285700504">
          <w:marLeft w:val="432"/>
          <w:marRight w:val="0"/>
          <w:marTop w:val="120"/>
          <w:marBottom w:val="0"/>
          <w:divBdr>
            <w:top w:val="none" w:sz="0" w:space="0" w:color="auto"/>
            <w:left w:val="none" w:sz="0" w:space="0" w:color="auto"/>
            <w:bottom w:val="none" w:sz="0" w:space="0" w:color="auto"/>
            <w:right w:val="none" w:sz="0" w:space="0" w:color="auto"/>
          </w:divBdr>
        </w:div>
        <w:div w:id="383332085">
          <w:marLeft w:val="1008"/>
          <w:marRight w:val="0"/>
          <w:marTop w:val="67"/>
          <w:marBottom w:val="0"/>
          <w:divBdr>
            <w:top w:val="none" w:sz="0" w:space="0" w:color="auto"/>
            <w:left w:val="none" w:sz="0" w:space="0" w:color="auto"/>
            <w:bottom w:val="none" w:sz="0" w:space="0" w:color="auto"/>
            <w:right w:val="none" w:sz="0" w:space="0" w:color="auto"/>
          </w:divBdr>
        </w:div>
        <w:div w:id="674725352">
          <w:marLeft w:val="1008"/>
          <w:marRight w:val="0"/>
          <w:marTop w:val="67"/>
          <w:marBottom w:val="0"/>
          <w:divBdr>
            <w:top w:val="none" w:sz="0" w:space="0" w:color="auto"/>
            <w:left w:val="none" w:sz="0" w:space="0" w:color="auto"/>
            <w:bottom w:val="none" w:sz="0" w:space="0" w:color="auto"/>
            <w:right w:val="none" w:sz="0" w:space="0" w:color="auto"/>
          </w:divBdr>
        </w:div>
        <w:div w:id="1210453831">
          <w:marLeft w:val="432"/>
          <w:marRight w:val="0"/>
          <w:marTop w:val="120"/>
          <w:marBottom w:val="0"/>
          <w:divBdr>
            <w:top w:val="none" w:sz="0" w:space="0" w:color="auto"/>
            <w:left w:val="none" w:sz="0" w:space="0" w:color="auto"/>
            <w:bottom w:val="none" w:sz="0" w:space="0" w:color="auto"/>
            <w:right w:val="none" w:sz="0" w:space="0" w:color="auto"/>
          </w:divBdr>
        </w:div>
        <w:div w:id="1946886723">
          <w:marLeft w:val="1008"/>
          <w:marRight w:val="0"/>
          <w:marTop w:val="67"/>
          <w:marBottom w:val="0"/>
          <w:divBdr>
            <w:top w:val="none" w:sz="0" w:space="0" w:color="auto"/>
            <w:left w:val="none" w:sz="0" w:space="0" w:color="auto"/>
            <w:bottom w:val="none" w:sz="0" w:space="0" w:color="auto"/>
            <w:right w:val="none" w:sz="0" w:space="0" w:color="auto"/>
          </w:divBdr>
        </w:div>
        <w:div w:id="2011521818">
          <w:marLeft w:val="1008"/>
          <w:marRight w:val="0"/>
          <w:marTop w:val="67"/>
          <w:marBottom w:val="0"/>
          <w:divBdr>
            <w:top w:val="none" w:sz="0" w:space="0" w:color="auto"/>
            <w:left w:val="none" w:sz="0" w:space="0" w:color="auto"/>
            <w:bottom w:val="none" w:sz="0" w:space="0" w:color="auto"/>
            <w:right w:val="none" w:sz="0" w:space="0" w:color="auto"/>
          </w:divBdr>
        </w:div>
        <w:div w:id="2115637223">
          <w:marLeft w:val="1008"/>
          <w:marRight w:val="0"/>
          <w:marTop w:val="67"/>
          <w:marBottom w:val="0"/>
          <w:divBdr>
            <w:top w:val="none" w:sz="0" w:space="0" w:color="auto"/>
            <w:left w:val="none" w:sz="0" w:space="0" w:color="auto"/>
            <w:bottom w:val="none" w:sz="0" w:space="0" w:color="auto"/>
            <w:right w:val="none" w:sz="0" w:space="0" w:color="auto"/>
          </w:divBdr>
        </w:div>
      </w:divsChild>
    </w:div>
    <w:div w:id="1924683549">
      <w:bodyDiv w:val="1"/>
      <w:marLeft w:val="0"/>
      <w:marRight w:val="0"/>
      <w:marTop w:val="0"/>
      <w:marBottom w:val="0"/>
      <w:divBdr>
        <w:top w:val="none" w:sz="0" w:space="0" w:color="auto"/>
        <w:left w:val="none" w:sz="0" w:space="0" w:color="auto"/>
        <w:bottom w:val="none" w:sz="0" w:space="0" w:color="auto"/>
        <w:right w:val="none" w:sz="0" w:space="0" w:color="auto"/>
      </w:divBdr>
    </w:div>
    <w:div w:id="1929078249">
      <w:bodyDiv w:val="1"/>
      <w:marLeft w:val="0"/>
      <w:marRight w:val="0"/>
      <w:marTop w:val="0"/>
      <w:marBottom w:val="0"/>
      <w:divBdr>
        <w:top w:val="none" w:sz="0" w:space="0" w:color="auto"/>
        <w:left w:val="none" w:sz="0" w:space="0" w:color="auto"/>
        <w:bottom w:val="none" w:sz="0" w:space="0" w:color="auto"/>
        <w:right w:val="none" w:sz="0" w:space="0" w:color="auto"/>
      </w:divBdr>
      <w:divsChild>
        <w:div w:id="1188178897">
          <w:marLeft w:val="0"/>
          <w:marRight w:val="0"/>
          <w:marTop w:val="0"/>
          <w:marBottom w:val="0"/>
          <w:divBdr>
            <w:top w:val="none" w:sz="0" w:space="0" w:color="auto"/>
            <w:left w:val="none" w:sz="0" w:space="0" w:color="auto"/>
            <w:bottom w:val="none" w:sz="0" w:space="0" w:color="auto"/>
            <w:right w:val="none" w:sz="0" w:space="0" w:color="auto"/>
          </w:divBdr>
          <w:divsChild>
            <w:div w:id="870219593">
              <w:marLeft w:val="0"/>
              <w:marRight w:val="0"/>
              <w:marTop w:val="0"/>
              <w:marBottom w:val="0"/>
              <w:divBdr>
                <w:top w:val="none" w:sz="0" w:space="0" w:color="auto"/>
                <w:left w:val="none" w:sz="0" w:space="0" w:color="auto"/>
                <w:bottom w:val="none" w:sz="0" w:space="0" w:color="auto"/>
                <w:right w:val="none" w:sz="0" w:space="0" w:color="auto"/>
              </w:divBdr>
              <w:divsChild>
                <w:div w:id="1568345901">
                  <w:marLeft w:val="0"/>
                  <w:marRight w:val="0"/>
                  <w:marTop w:val="0"/>
                  <w:marBottom w:val="0"/>
                  <w:divBdr>
                    <w:top w:val="none" w:sz="0" w:space="0" w:color="auto"/>
                    <w:left w:val="none" w:sz="0" w:space="0" w:color="auto"/>
                    <w:bottom w:val="none" w:sz="0" w:space="0" w:color="auto"/>
                    <w:right w:val="none" w:sz="0" w:space="0" w:color="auto"/>
                  </w:divBdr>
                  <w:divsChild>
                    <w:div w:id="769786819">
                      <w:marLeft w:val="0"/>
                      <w:marRight w:val="0"/>
                      <w:marTop w:val="0"/>
                      <w:marBottom w:val="0"/>
                      <w:divBdr>
                        <w:top w:val="none" w:sz="0" w:space="0" w:color="auto"/>
                        <w:left w:val="none" w:sz="0" w:space="0" w:color="auto"/>
                        <w:bottom w:val="none" w:sz="0" w:space="0" w:color="auto"/>
                        <w:right w:val="none" w:sz="0" w:space="0" w:color="auto"/>
                      </w:divBdr>
                      <w:divsChild>
                        <w:div w:id="782268782">
                          <w:marLeft w:val="0"/>
                          <w:marRight w:val="0"/>
                          <w:marTop w:val="0"/>
                          <w:marBottom w:val="0"/>
                          <w:divBdr>
                            <w:top w:val="none" w:sz="0" w:space="0" w:color="auto"/>
                            <w:left w:val="none" w:sz="0" w:space="0" w:color="auto"/>
                            <w:bottom w:val="none" w:sz="0" w:space="0" w:color="auto"/>
                            <w:right w:val="none" w:sz="0" w:space="0" w:color="auto"/>
                          </w:divBdr>
                          <w:divsChild>
                            <w:div w:id="887423594">
                              <w:marLeft w:val="0"/>
                              <w:marRight w:val="0"/>
                              <w:marTop w:val="0"/>
                              <w:marBottom w:val="0"/>
                              <w:divBdr>
                                <w:top w:val="none" w:sz="0" w:space="0" w:color="auto"/>
                                <w:left w:val="none" w:sz="0" w:space="0" w:color="auto"/>
                                <w:bottom w:val="none" w:sz="0" w:space="0" w:color="auto"/>
                                <w:right w:val="none" w:sz="0" w:space="0" w:color="auto"/>
                              </w:divBdr>
                              <w:divsChild>
                                <w:div w:id="1564291757">
                                  <w:marLeft w:val="0"/>
                                  <w:marRight w:val="0"/>
                                  <w:marTop w:val="0"/>
                                  <w:marBottom w:val="0"/>
                                  <w:divBdr>
                                    <w:top w:val="none" w:sz="0" w:space="0" w:color="auto"/>
                                    <w:left w:val="none" w:sz="0" w:space="0" w:color="auto"/>
                                    <w:bottom w:val="none" w:sz="0" w:space="0" w:color="auto"/>
                                    <w:right w:val="none" w:sz="0" w:space="0" w:color="auto"/>
                                  </w:divBdr>
                                  <w:divsChild>
                                    <w:div w:id="54860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044223">
      <w:bodyDiv w:val="1"/>
      <w:marLeft w:val="0"/>
      <w:marRight w:val="0"/>
      <w:marTop w:val="0"/>
      <w:marBottom w:val="0"/>
      <w:divBdr>
        <w:top w:val="none" w:sz="0" w:space="0" w:color="auto"/>
        <w:left w:val="none" w:sz="0" w:space="0" w:color="auto"/>
        <w:bottom w:val="none" w:sz="0" w:space="0" w:color="auto"/>
        <w:right w:val="none" w:sz="0" w:space="0" w:color="auto"/>
      </w:divBdr>
      <w:divsChild>
        <w:div w:id="48653905">
          <w:marLeft w:val="1008"/>
          <w:marRight w:val="0"/>
          <w:marTop w:val="67"/>
          <w:marBottom w:val="0"/>
          <w:divBdr>
            <w:top w:val="none" w:sz="0" w:space="0" w:color="auto"/>
            <w:left w:val="none" w:sz="0" w:space="0" w:color="auto"/>
            <w:bottom w:val="none" w:sz="0" w:space="0" w:color="auto"/>
            <w:right w:val="none" w:sz="0" w:space="0" w:color="auto"/>
          </w:divBdr>
        </w:div>
        <w:div w:id="142620136">
          <w:marLeft w:val="1008"/>
          <w:marRight w:val="0"/>
          <w:marTop w:val="67"/>
          <w:marBottom w:val="0"/>
          <w:divBdr>
            <w:top w:val="none" w:sz="0" w:space="0" w:color="auto"/>
            <w:left w:val="none" w:sz="0" w:space="0" w:color="auto"/>
            <w:bottom w:val="none" w:sz="0" w:space="0" w:color="auto"/>
            <w:right w:val="none" w:sz="0" w:space="0" w:color="auto"/>
          </w:divBdr>
        </w:div>
        <w:div w:id="313147891">
          <w:marLeft w:val="432"/>
          <w:marRight w:val="0"/>
          <w:marTop w:val="120"/>
          <w:marBottom w:val="0"/>
          <w:divBdr>
            <w:top w:val="none" w:sz="0" w:space="0" w:color="auto"/>
            <w:left w:val="none" w:sz="0" w:space="0" w:color="auto"/>
            <w:bottom w:val="none" w:sz="0" w:space="0" w:color="auto"/>
            <w:right w:val="none" w:sz="0" w:space="0" w:color="auto"/>
          </w:divBdr>
        </w:div>
        <w:div w:id="338242196">
          <w:marLeft w:val="432"/>
          <w:marRight w:val="0"/>
          <w:marTop w:val="120"/>
          <w:marBottom w:val="0"/>
          <w:divBdr>
            <w:top w:val="none" w:sz="0" w:space="0" w:color="auto"/>
            <w:left w:val="none" w:sz="0" w:space="0" w:color="auto"/>
            <w:bottom w:val="none" w:sz="0" w:space="0" w:color="auto"/>
            <w:right w:val="none" w:sz="0" w:space="0" w:color="auto"/>
          </w:divBdr>
        </w:div>
        <w:div w:id="500193707">
          <w:marLeft w:val="432"/>
          <w:marRight w:val="0"/>
          <w:marTop w:val="120"/>
          <w:marBottom w:val="0"/>
          <w:divBdr>
            <w:top w:val="none" w:sz="0" w:space="0" w:color="auto"/>
            <w:left w:val="none" w:sz="0" w:space="0" w:color="auto"/>
            <w:bottom w:val="none" w:sz="0" w:space="0" w:color="auto"/>
            <w:right w:val="none" w:sz="0" w:space="0" w:color="auto"/>
          </w:divBdr>
        </w:div>
        <w:div w:id="507986043">
          <w:marLeft w:val="1008"/>
          <w:marRight w:val="0"/>
          <w:marTop w:val="67"/>
          <w:marBottom w:val="0"/>
          <w:divBdr>
            <w:top w:val="none" w:sz="0" w:space="0" w:color="auto"/>
            <w:left w:val="none" w:sz="0" w:space="0" w:color="auto"/>
            <w:bottom w:val="none" w:sz="0" w:space="0" w:color="auto"/>
            <w:right w:val="none" w:sz="0" w:space="0" w:color="auto"/>
          </w:divBdr>
        </w:div>
        <w:div w:id="616260610">
          <w:marLeft w:val="1008"/>
          <w:marRight w:val="0"/>
          <w:marTop w:val="67"/>
          <w:marBottom w:val="0"/>
          <w:divBdr>
            <w:top w:val="none" w:sz="0" w:space="0" w:color="auto"/>
            <w:left w:val="none" w:sz="0" w:space="0" w:color="auto"/>
            <w:bottom w:val="none" w:sz="0" w:space="0" w:color="auto"/>
            <w:right w:val="none" w:sz="0" w:space="0" w:color="auto"/>
          </w:divBdr>
        </w:div>
        <w:div w:id="892229327">
          <w:marLeft w:val="1008"/>
          <w:marRight w:val="0"/>
          <w:marTop w:val="67"/>
          <w:marBottom w:val="0"/>
          <w:divBdr>
            <w:top w:val="none" w:sz="0" w:space="0" w:color="auto"/>
            <w:left w:val="none" w:sz="0" w:space="0" w:color="auto"/>
            <w:bottom w:val="none" w:sz="0" w:space="0" w:color="auto"/>
            <w:right w:val="none" w:sz="0" w:space="0" w:color="auto"/>
          </w:divBdr>
        </w:div>
        <w:div w:id="1298147428">
          <w:marLeft w:val="1008"/>
          <w:marRight w:val="0"/>
          <w:marTop w:val="67"/>
          <w:marBottom w:val="0"/>
          <w:divBdr>
            <w:top w:val="none" w:sz="0" w:space="0" w:color="auto"/>
            <w:left w:val="none" w:sz="0" w:space="0" w:color="auto"/>
            <w:bottom w:val="none" w:sz="0" w:space="0" w:color="auto"/>
            <w:right w:val="none" w:sz="0" w:space="0" w:color="auto"/>
          </w:divBdr>
        </w:div>
        <w:div w:id="1336762953">
          <w:marLeft w:val="1008"/>
          <w:marRight w:val="0"/>
          <w:marTop w:val="67"/>
          <w:marBottom w:val="0"/>
          <w:divBdr>
            <w:top w:val="none" w:sz="0" w:space="0" w:color="auto"/>
            <w:left w:val="none" w:sz="0" w:space="0" w:color="auto"/>
            <w:bottom w:val="none" w:sz="0" w:space="0" w:color="auto"/>
            <w:right w:val="none" w:sz="0" w:space="0" w:color="auto"/>
          </w:divBdr>
        </w:div>
        <w:div w:id="1473862142">
          <w:marLeft w:val="1008"/>
          <w:marRight w:val="0"/>
          <w:marTop w:val="67"/>
          <w:marBottom w:val="0"/>
          <w:divBdr>
            <w:top w:val="none" w:sz="0" w:space="0" w:color="auto"/>
            <w:left w:val="none" w:sz="0" w:space="0" w:color="auto"/>
            <w:bottom w:val="none" w:sz="0" w:space="0" w:color="auto"/>
            <w:right w:val="none" w:sz="0" w:space="0" w:color="auto"/>
          </w:divBdr>
        </w:div>
        <w:div w:id="1538158684">
          <w:marLeft w:val="432"/>
          <w:marRight w:val="0"/>
          <w:marTop w:val="120"/>
          <w:marBottom w:val="0"/>
          <w:divBdr>
            <w:top w:val="none" w:sz="0" w:space="0" w:color="auto"/>
            <w:left w:val="none" w:sz="0" w:space="0" w:color="auto"/>
            <w:bottom w:val="none" w:sz="0" w:space="0" w:color="auto"/>
            <w:right w:val="none" w:sz="0" w:space="0" w:color="auto"/>
          </w:divBdr>
        </w:div>
        <w:div w:id="1701399279">
          <w:marLeft w:val="1008"/>
          <w:marRight w:val="0"/>
          <w:marTop w:val="67"/>
          <w:marBottom w:val="0"/>
          <w:divBdr>
            <w:top w:val="none" w:sz="0" w:space="0" w:color="auto"/>
            <w:left w:val="none" w:sz="0" w:space="0" w:color="auto"/>
            <w:bottom w:val="none" w:sz="0" w:space="0" w:color="auto"/>
            <w:right w:val="none" w:sz="0" w:space="0" w:color="auto"/>
          </w:divBdr>
        </w:div>
        <w:div w:id="2027244446">
          <w:marLeft w:val="432"/>
          <w:marRight w:val="0"/>
          <w:marTop w:val="120"/>
          <w:marBottom w:val="0"/>
          <w:divBdr>
            <w:top w:val="none" w:sz="0" w:space="0" w:color="auto"/>
            <w:left w:val="none" w:sz="0" w:space="0" w:color="auto"/>
            <w:bottom w:val="none" w:sz="0" w:space="0" w:color="auto"/>
            <w:right w:val="none" w:sz="0" w:space="0" w:color="auto"/>
          </w:divBdr>
        </w:div>
        <w:div w:id="2042321585">
          <w:marLeft w:val="432"/>
          <w:marRight w:val="0"/>
          <w:marTop w:val="120"/>
          <w:marBottom w:val="0"/>
          <w:divBdr>
            <w:top w:val="none" w:sz="0" w:space="0" w:color="auto"/>
            <w:left w:val="none" w:sz="0" w:space="0" w:color="auto"/>
            <w:bottom w:val="none" w:sz="0" w:space="0" w:color="auto"/>
            <w:right w:val="none" w:sz="0" w:space="0" w:color="auto"/>
          </w:divBdr>
        </w:div>
      </w:divsChild>
    </w:div>
    <w:div w:id="1945267568">
      <w:bodyDiv w:val="1"/>
      <w:marLeft w:val="0"/>
      <w:marRight w:val="0"/>
      <w:marTop w:val="0"/>
      <w:marBottom w:val="0"/>
      <w:divBdr>
        <w:top w:val="none" w:sz="0" w:space="0" w:color="auto"/>
        <w:left w:val="none" w:sz="0" w:space="0" w:color="auto"/>
        <w:bottom w:val="none" w:sz="0" w:space="0" w:color="auto"/>
        <w:right w:val="none" w:sz="0" w:space="0" w:color="auto"/>
      </w:divBdr>
    </w:div>
    <w:div w:id="1986735272">
      <w:bodyDiv w:val="1"/>
      <w:marLeft w:val="0"/>
      <w:marRight w:val="0"/>
      <w:marTop w:val="0"/>
      <w:marBottom w:val="0"/>
      <w:divBdr>
        <w:top w:val="none" w:sz="0" w:space="0" w:color="auto"/>
        <w:left w:val="none" w:sz="0" w:space="0" w:color="auto"/>
        <w:bottom w:val="none" w:sz="0" w:space="0" w:color="auto"/>
        <w:right w:val="none" w:sz="0" w:space="0" w:color="auto"/>
      </w:divBdr>
    </w:div>
    <w:div w:id="1987516237">
      <w:bodyDiv w:val="1"/>
      <w:marLeft w:val="0"/>
      <w:marRight w:val="0"/>
      <w:marTop w:val="0"/>
      <w:marBottom w:val="0"/>
      <w:divBdr>
        <w:top w:val="none" w:sz="0" w:space="0" w:color="auto"/>
        <w:left w:val="none" w:sz="0" w:space="0" w:color="auto"/>
        <w:bottom w:val="none" w:sz="0" w:space="0" w:color="auto"/>
        <w:right w:val="none" w:sz="0" w:space="0" w:color="auto"/>
      </w:divBdr>
    </w:div>
    <w:div w:id="1993554909">
      <w:bodyDiv w:val="1"/>
      <w:marLeft w:val="0"/>
      <w:marRight w:val="0"/>
      <w:marTop w:val="0"/>
      <w:marBottom w:val="0"/>
      <w:divBdr>
        <w:top w:val="none" w:sz="0" w:space="0" w:color="auto"/>
        <w:left w:val="none" w:sz="0" w:space="0" w:color="auto"/>
        <w:bottom w:val="none" w:sz="0" w:space="0" w:color="auto"/>
        <w:right w:val="none" w:sz="0" w:space="0" w:color="auto"/>
      </w:divBdr>
    </w:div>
    <w:div w:id="2000763762">
      <w:bodyDiv w:val="1"/>
      <w:marLeft w:val="0"/>
      <w:marRight w:val="0"/>
      <w:marTop w:val="0"/>
      <w:marBottom w:val="0"/>
      <w:divBdr>
        <w:top w:val="none" w:sz="0" w:space="0" w:color="auto"/>
        <w:left w:val="none" w:sz="0" w:space="0" w:color="auto"/>
        <w:bottom w:val="none" w:sz="0" w:space="0" w:color="auto"/>
        <w:right w:val="none" w:sz="0" w:space="0" w:color="auto"/>
      </w:divBdr>
    </w:div>
    <w:div w:id="2031565159">
      <w:bodyDiv w:val="1"/>
      <w:marLeft w:val="0"/>
      <w:marRight w:val="0"/>
      <w:marTop w:val="0"/>
      <w:marBottom w:val="0"/>
      <w:divBdr>
        <w:top w:val="none" w:sz="0" w:space="0" w:color="auto"/>
        <w:left w:val="none" w:sz="0" w:space="0" w:color="auto"/>
        <w:bottom w:val="none" w:sz="0" w:space="0" w:color="auto"/>
        <w:right w:val="none" w:sz="0" w:space="0" w:color="auto"/>
      </w:divBdr>
    </w:div>
    <w:div w:id="2034914610">
      <w:bodyDiv w:val="1"/>
      <w:marLeft w:val="0"/>
      <w:marRight w:val="0"/>
      <w:marTop w:val="0"/>
      <w:marBottom w:val="0"/>
      <w:divBdr>
        <w:top w:val="none" w:sz="0" w:space="0" w:color="auto"/>
        <w:left w:val="none" w:sz="0" w:space="0" w:color="auto"/>
        <w:bottom w:val="none" w:sz="0" w:space="0" w:color="auto"/>
        <w:right w:val="none" w:sz="0" w:space="0" w:color="auto"/>
      </w:divBdr>
    </w:div>
    <w:div w:id="2052074090">
      <w:bodyDiv w:val="1"/>
      <w:marLeft w:val="0"/>
      <w:marRight w:val="0"/>
      <w:marTop w:val="0"/>
      <w:marBottom w:val="0"/>
      <w:divBdr>
        <w:top w:val="none" w:sz="0" w:space="0" w:color="auto"/>
        <w:left w:val="none" w:sz="0" w:space="0" w:color="auto"/>
        <w:bottom w:val="none" w:sz="0" w:space="0" w:color="auto"/>
        <w:right w:val="none" w:sz="0" w:space="0" w:color="auto"/>
      </w:divBdr>
    </w:div>
    <w:div w:id="2055619012">
      <w:bodyDiv w:val="1"/>
      <w:marLeft w:val="0"/>
      <w:marRight w:val="0"/>
      <w:marTop w:val="0"/>
      <w:marBottom w:val="0"/>
      <w:divBdr>
        <w:top w:val="none" w:sz="0" w:space="0" w:color="auto"/>
        <w:left w:val="none" w:sz="0" w:space="0" w:color="auto"/>
        <w:bottom w:val="none" w:sz="0" w:space="0" w:color="auto"/>
        <w:right w:val="none" w:sz="0" w:space="0" w:color="auto"/>
      </w:divBdr>
    </w:div>
    <w:div w:id="2072271218">
      <w:bodyDiv w:val="1"/>
      <w:marLeft w:val="0"/>
      <w:marRight w:val="0"/>
      <w:marTop w:val="0"/>
      <w:marBottom w:val="0"/>
      <w:divBdr>
        <w:top w:val="none" w:sz="0" w:space="0" w:color="auto"/>
        <w:left w:val="none" w:sz="0" w:space="0" w:color="auto"/>
        <w:bottom w:val="none" w:sz="0" w:space="0" w:color="auto"/>
        <w:right w:val="none" w:sz="0" w:space="0" w:color="auto"/>
      </w:divBdr>
    </w:div>
    <w:div w:id="2077243074">
      <w:bodyDiv w:val="1"/>
      <w:marLeft w:val="0"/>
      <w:marRight w:val="0"/>
      <w:marTop w:val="0"/>
      <w:marBottom w:val="0"/>
      <w:divBdr>
        <w:top w:val="none" w:sz="0" w:space="0" w:color="auto"/>
        <w:left w:val="none" w:sz="0" w:space="0" w:color="auto"/>
        <w:bottom w:val="none" w:sz="0" w:space="0" w:color="auto"/>
        <w:right w:val="none" w:sz="0" w:space="0" w:color="auto"/>
      </w:divBdr>
    </w:div>
    <w:div w:id="2081319402">
      <w:bodyDiv w:val="1"/>
      <w:marLeft w:val="0"/>
      <w:marRight w:val="0"/>
      <w:marTop w:val="0"/>
      <w:marBottom w:val="0"/>
      <w:divBdr>
        <w:top w:val="none" w:sz="0" w:space="0" w:color="auto"/>
        <w:left w:val="none" w:sz="0" w:space="0" w:color="auto"/>
        <w:bottom w:val="none" w:sz="0" w:space="0" w:color="auto"/>
        <w:right w:val="none" w:sz="0" w:space="0" w:color="auto"/>
      </w:divBdr>
    </w:div>
    <w:div w:id="2088380124">
      <w:bodyDiv w:val="1"/>
      <w:marLeft w:val="0"/>
      <w:marRight w:val="0"/>
      <w:marTop w:val="0"/>
      <w:marBottom w:val="0"/>
      <w:divBdr>
        <w:top w:val="none" w:sz="0" w:space="0" w:color="auto"/>
        <w:left w:val="none" w:sz="0" w:space="0" w:color="auto"/>
        <w:bottom w:val="none" w:sz="0" w:space="0" w:color="auto"/>
        <w:right w:val="none" w:sz="0" w:space="0" w:color="auto"/>
      </w:divBdr>
    </w:div>
    <w:div w:id="2088532383">
      <w:bodyDiv w:val="1"/>
      <w:marLeft w:val="0"/>
      <w:marRight w:val="0"/>
      <w:marTop w:val="0"/>
      <w:marBottom w:val="0"/>
      <w:divBdr>
        <w:top w:val="none" w:sz="0" w:space="0" w:color="auto"/>
        <w:left w:val="none" w:sz="0" w:space="0" w:color="auto"/>
        <w:bottom w:val="none" w:sz="0" w:space="0" w:color="auto"/>
        <w:right w:val="none" w:sz="0" w:space="0" w:color="auto"/>
      </w:divBdr>
    </w:div>
    <w:div w:id="2094349123">
      <w:bodyDiv w:val="1"/>
      <w:marLeft w:val="0"/>
      <w:marRight w:val="0"/>
      <w:marTop w:val="0"/>
      <w:marBottom w:val="0"/>
      <w:divBdr>
        <w:top w:val="none" w:sz="0" w:space="0" w:color="auto"/>
        <w:left w:val="none" w:sz="0" w:space="0" w:color="auto"/>
        <w:bottom w:val="none" w:sz="0" w:space="0" w:color="auto"/>
        <w:right w:val="none" w:sz="0" w:space="0" w:color="auto"/>
      </w:divBdr>
    </w:div>
    <w:div w:id="2107849409">
      <w:bodyDiv w:val="1"/>
      <w:marLeft w:val="0"/>
      <w:marRight w:val="0"/>
      <w:marTop w:val="0"/>
      <w:marBottom w:val="0"/>
      <w:divBdr>
        <w:top w:val="none" w:sz="0" w:space="0" w:color="auto"/>
        <w:left w:val="none" w:sz="0" w:space="0" w:color="auto"/>
        <w:bottom w:val="none" w:sz="0" w:space="0" w:color="auto"/>
        <w:right w:val="none" w:sz="0" w:space="0" w:color="auto"/>
      </w:divBdr>
      <w:divsChild>
        <w:div w:id="401680921">
          <w:marLeft w:val="432"/>
          <w:marRight w:val="0"/>
          <w:marTop w:val="120"/>
          <w:marBottom w:val="0"/>
          <w:divBdr>
            <w:top w:val="none" w:sz="0" w:space="0" w:color="auto"/>
            <w:left w:val="none" w:sz="0" w:space="0" w:color="auto"/>
            <w:bottom w:val="none" w:sz="0" w:space="0" w:color="auto"/>
            <w:right w:val="none" w:sz="0" w:space="0" w:color="auto"/>
          </w:divBdr>
        </w:div>
        <w:div w:id="526800250">
          <w:marLeft w:val="1008"/>
          <w:marRight w:val="0"/>
          <w:marTop w:val="58"/>
          <w:marBottom w:val="0"/>
          <w:divBdr>
            <w:top w:val="none" w:sz="0" w:space="0" w:color="auto"/>
            <w:left w:val="none" w:sz="0" w:space="0" w:color="auto"/>
            <w:bottom w:val="none" w:sz="0" w:space="0" w:color="auto"/>
            <w:right w:val="none" w:sz="0" w:space="0" w:color="auto"/>
          </w:divBdr>
        </w:div>
        <w:div w:id="635139370">
          <w:marLeft w:val="1008"/>
          <w:marRight w:val="0"/>
          <w:marTop w:val="58"/>
          <w:marBottom w:val="0"/>
          <w:divBdr>
            <w:top w:val="none" w:sz="0" w:space="0" w:color="auto"/>
            <w:left w:val="none" w:sz="0" w:space="0" w:color="auto"/>
            <w:bottom w:val="none" w:sz="0" w:space="0" w:color="auto"/>
            <w:right w:val="none" w:sz="0" w:space="0" w:color="auto"/>
          </w:divBdr>
        </w:div>
        <w:div w:id="1127430182">
          <w:marLeft w:val="1008"/>
          <w:marRight w:val="0"/>
          <w:marTop w:val="58"/>
          <w:marBottom w:val="0"/>
          <w:divBdr>
            <w:top w:val="none" w:sz="0" w:space="0" w:color="auto"/>
            <w:left w:val="none" w:sz="0" w:space="0" w:color="auto"/>
            <w:bottom w:val="none" w:sz="0" w:space="0" w:color="auto"/>
            <w:right w:val="none" w:sz="0" w:space="0" w:color="auto"/>
          </w:divBdr>
        </w:div>
        <w:div w:id="1166089647">
          <w:marLeft w:val="1008"/>
          <w:marRight w:val="0"/>
          <w:marTop w:val="58"/>
          <w:marBottom w:val="0"/>
          <w:divBdr>
            <w:top w:val="none" w:sz="0" w:space="0" w:color="auto"/>
            <w:left w:val="none" w:sz="0" w:space="0" w:color="auto"/>
            <w:bottom w:val="none" w:sz="0" w:space="0" w:color="auto"/>
            <w:right w:val="none" w:sz="0" w:space="0" w:color="auto"/>
          </w:divBdr>
        </w:div>
        <w:div w:id="1169371469">
          <w:marLeft w:val="432"/>
          <w:marRight w:val="0"/>
          <w:marTop w:val="120"/>
          <w:marBottom w:val="0"/>
          <w:divBdr>
            <w:top w:val="none" w:sz="0" w:space="0" w:color="auto"/>
            <w:left w:val="none" w:sz="0" w:space="0" w:color="auto"/>
            <w:bottom w:val="none" w:sz="0" w:space="0" w:color="auto"/>
            <w:right w:val="none" w:sz="0" w:space="0" w:color="auto"/>
          </w:divBdr>
        </w:div>
        <w:div w:id="1232040758">
          <w:marLeft w:val="1008"/>
          <w:marRight w:val="0"/>
          <w:marTop w:val="58"/>
          <w:marBottom w:val="0"/>
          <w:divBdr>
            <w:top w:val="none" w:sz="0" w:space="0" w:color="auto"/>
            <w:left w:val="none" w:sz="0" w:space="0" w:color="auto"/>
            <w:bottom w:val="none" w:sz="0" w:space="0" w:color="auto"/>
            <w:right w:val="none" w:sz="0" w:space="0" w:color="auto"/>
          </w:divBdr>
        </w:div>
        <w:div w:id="1234312020">
          <w:marLeft w:val="432"/>
          <w:marRight w:val="0"/>
          <w:marTop w:val="120"/>
          <w:marBottom w:val="0"/>
          <w:divBdr>
            <w:top w:val="none" w:sz="0" w:space="0" w:color="auto"/>
            <w:left w:val="none" w:sz="0" w:space="0" w:color="auto"/>
            <w:bottom w:val="none" w:sz="0" w:space="0" w:color="auto"/>
            <w:right w:val="none" w:sz="0" w:space="0" w:color="auto"/>
          </w:divBdr>
        </w:div>
        <w:div w:id="1640066618">
          <w:marLeft w:val="1008"/>
          <w:marRight w:val="0"/>
          <w:marTop w:val="58"/>
          <w:marBottom w:val="0"/>
          <w:divBdr>
            <w:top w:val="none" w:sz="0" w:space="0" w:color="auto"/>
            <w:left w:val="none" w:sz="0" w:space="0" w:color="auto"/>
            <w:bottom w:val="none" w:sz="0" w:space="0" w:color="auto"/>
            <w:right w:val="none" w:sz="0" w:space="0" w:color="auto"/>
          </w:divBdr>
        </w:div>
        <w:div w:id="1654524845">
          <w:marLeft w:val="432"/>
          <w:marRight w:val="0"/>
          <w:marTop w:val="120"/>
          <w:marBottom w:val="0"/>
          <w:divBdr>
            <w:top w:val="none" w:sz="0" w:space="0" w:color="auto"/>
            <w:left w:val="none" w:sz="0" w:space="0" w:color="auto"/>
            <w:bottom w:val="none" w:sz="0" w:space="0" w:color="auto"/>
            <w:right w:val="none" w:sz="0" w:space="0" w:color="auto"/>
          </w:divBdr>
        </w:div>
        <w:div w:id="1811172956">
          <w:marLeft w:val="1008"/>
          <w:marRight w:val="0"/>
          <w:marTop w:val="58"/>
          <w:marBottom w:val="0"/>
          <w:divBdr>
            <w:top w:val="none" w:sz="0" w:space="0" w:color="auto"/>
            <w:left w:val="none" w:sz="0" w:space="0" w:color="auto"/>
            <w:bottom w:val="none" w:sz="0" w:space="0" w:color="auto"/>
            <w:right w:val="none" w:sz="0" w:space="0" w:color="auto"/>
          </w:divBdr>
        </w:div>
        <w:div w:id="2079205224">
          <w:marLeft w:val="1008"/>
          <w:marRight w:val="0"/>
          <w:marTop w:val="58"/>
          <w:marBottom w:val="0"/>
          <w:divBdr>
            <w:top w:val="none" w:sz="0" w:space="0" w:color="auto"/>
            <w:left w:val="none" w:sz="0" w:space="0" w:color="auto"/>
            <w:bottom w:val="none" w:sz="0" w:space="0" w:color="auto"/>
            <w:right w:val="none" w:sz="0" w:space="0" w:color="auto"/>
          </w:divBdr>
        </w:div>
        <w:div w:id="2102069531">
          <w:marLeft w:val="432"/>
          <w:marRight w:val="0"/>
          <w:marTop w:val="120"/>
          <w:marBottom w:val="0"/>
          <w:divBdr>
            <w:top w:val="none" w:sz="0" w:space="0" w:color="auto"/>
            <w:left w:val="none" w:sz="0" w:space="0" w:color="auto"/>
            <w:bottom w:val="none" w:sz="0" w:space="0" w:color="auto"/>
            <w:right w:val="none" w:sz="0" w:space="0" w:color="auto"/>
          </w:divBdr>
        </w:div>
      </w:divsChild>
    </w:div>
    <w:div w:id="2112042555">
      <w:bodyDiv w:val="1"/>
      <w:marLeft w:val="0"/>
      <w:marRight w:val="0"/>
      <w:marTop w:val="0"/>
      <w:marBottom w:val="0"/>
      <w:divBdr>
        <w:top w:val="none" w:sz="0" w:space="0" w:color="auto"/>
        <w:left w:val="none" w:sz="0" w:space="0" w:color="auto"/>
        <w:bottom w:val="none" w:sz="0" w:space="0" w:color="auto"/>
        <w:right w:val="none" w:sz="0" w:space="0" w:color="auto"/>
      </w:divBdr>
    </w:div>
    <w:div w:id="2118791445">
      <w:bodyDiv w:val="1"/>
      <w:marLeft w:val="0"/>
      <w:marRight w:val="0"/>
      <w:marTop w:val="0"/>
      <w:marBottom w:val="0"/>
      <w:divBdr>
        <w:top w:val="none" w:sz="0" w:space="0" w:color="auto"/>
        <w:left w:val="none" w:sz="0" w:space="0" w:color="auto"/>
        <w:bottom w:val="none" w:sz="0" w:space="0" w:color="auto"/>
        <w:right w:val="none" w:sz="0" w:space="0" w:color="auto"/>
      </w:divBdr>
    </w:div>
    <w:div w:id="213177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ulespm.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24CBA-A74D-480E-B280-876D78AAD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63230</Words>
  <Characters>36042</Characters>
  <Application>Microsoft Office Word</Application>
  <DocSecurity>0</DocSecurity>
  <Lines>300</Lines>
  <Paragraphs>198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Grizli777</Company>
  <LinksUpToDate>false</LinksUpToDate>
  <CharactersWithSpaces>99074</CharactersWithSpaces>
  <SharedDoc>false</SharedDoc>
  <HLinks>
    <vt:vector size="24" baseType="variant">
      <vt:variant>
        <vt:i4>1441812</vt:i4>
      </vt:variant>
      <vt:variant>
        <vt:i4>9</vt:i4>
      </vt:variant>
      <vt:variant>
        <vt:i4>0</vt:i4>
      </vt:variant>
      <vt:variant>
        <vt:i4>5</vt:i4>
      </vt:variant>
      <vt:variant>
        <vt:lpwstr>https://www.e-tar.lt/portal/lt/legalAct/7008f740329111e4a83cb4f588d2ac1a</vt:lpwstr>
      </vt:variant>
      <vt:variant>
        <vt:lpwstr/>
      </vt:variant>
      <vt:variant>
        <vt:i4>1376327</vt:i4>
      </vt:variant>
      <vt:variant>
        <vt:i4>6</vt:i4>
      </vt:variant>
      <vt:variant>
        <vt:i4>0</vt:i4>
      </vt:variant>
      <vt:variant>
        <vt:i4>5</vt:i4>
      </vt:variant>
      <vt:variant>
        <vt:lpwstr>https://www.e-tar.lt/portal/lt/legalAct/b707c8205d3111e69415b10fee72c487</vt:lpwstr>
      </vt:variant>
      <vt:variant>
        <vt:lpwstr/>
      </vt:variant>
      <vt:variant>
        <vt:i4>2097195</vt:i4>
      </vt:variant>
      <vt:variant>
        <vt:i4>3</vt:i4>
      </vt:variant>
      <vt:variant>
        <vt:i4>0</vt:i4>
      </vt:variant>
      <vt:variant>
        <vt:i4>5</vt:i4>
      </vt:variant>
      <vt:variant>
        <vt:lpwstr>https://e-seimas.lrs.lt/portal/legalAct/lt/TAD/TAIS.434013</vt:lpwstr>
      </vt:variant>
      <vt:variant>
        <vt:lpwstr/>
      </vt:variant>
      <vt:variant>
        <vt:i4>2097186</vt:i4>
      </vt:variant>
      <vt:variant>
        <vt:i4>0</vt:i4>
      </vt:variant>
      <vt:variant>
        <vt:i4>0</vt:i4>
      </vt:variant>
      <vt:variant>
        <vt:i4>5</vt:i4>
      </vt:variant>
      <vt:variant>
        <vt:lpwstr>https://e-seimas.lrs.lt/portal/legalAct/lt/TAD/TAIS.408141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Akmenskiene</dc:creator>
  <cp:lastModifiedBy>IRENA LUNSKIENĖ</cp:lastModifiedBy>
  <cp:revision>6</cp:revision>
  <cp:lastPrinted>2025-07-01T10:25:00Z</cp:lastPrinted>
  <dcterms:created xsi:type="dcterms:W3CDTF">2026-08-20T08:35:00Z</dcterms:created>
  <dcterms:modified xsi:type="dcterms:W3CDTF">2026-09-09T10:43:00Z</dcterms:modified>
</cp:coreProperties>
</file>